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71B9" w14:textId="28046EC8" w:rsidR="00535C8D" w:rsidRDefault="00535C8D" w:rsidP="00535C8D">
      <w:pPr>
        <w:pStyle w:val="RptHeadingApx1"/>
        <w:tabs>
          <w:tab w:val="clear" w:pos="360"/>
        </w:tabs>
        <w:rPr>
          <w:sz w:val="36"/>
        </w:rPr>
      </w:pPr>
      <w:bookmarkStart w:id="0" w:name="_Toc446401131"/>
      <w:bookmarkStart w:id="1" w:name="_GoBack"/>
      <w:bookmarkEnd w:id="1"/>
      <w:r w:rsidRPr="00535C8D">
        <w:rPr>
          <w:sz w:val="36"/>
        </w:rPr>
        <w:t>Risk Assessment for Guildford Rowing Club</w:t>
      </w:r>
      <w:bookmarkEnd w:id="0"/>
      <w:r w:rsidRPr="00535C8D">
        <w:rPr>
          <w:sz w:val="36"/>
        </w:rPr>
        <w:t xml:space="preserve"> re-assessed for Dapdune 27/</w:t>
      </w:r>
      <w:r w:rsidR="00C02B7B">
        <w:rPr>
          <w:sz w:val="36"/>
        </w:rPr>
        <w:t>1</w:t>
      </w:r>
      <w:r w:rsidRPr="00535C8D">
        <w:rPr>
          <w:sz w:val="36"/>
        </w:rPr>
        <w:t>1/19</w:t>
      </w:r>
    </w:p>
    <w:p w14:paraId="20928863" w14:textId="36AAA726" w:rsidR="007E2176" w:rsidRPr="00CC1DAB" w:rsidRDefault="007E2176" w:rsidP="007E2176">
      <w:pPr>
        <w:pStyle w:val="RptHeadingApx2"/>
        <w:tabs>
          <w:tab w:val="clear" w:pos="720"/>
        </w:tabs>
        <w:rPr>
          <w:sz w:val="22"/>
          <w:lang w:eastAsia="en-US"/>
        </w:rPr>
      </w:pPr>
      <w:r w:rsidRPr="00CC1DAB">
        <w:rPr>
          <w:sz w:val="22"/>
          <w:lang w:eastAsia="en-US"/>
        </w:rPr>
        <w:t>Note</w:t>
      </w:r>
      <w:r w:rsidR="00CC1DAB">
        <w:rPr>
          <w:sz w:val="22"/>
          <w:lang w:eastAsia="en-US"/>
        </w:rPr>
        <w:t>: A</w:t>
      </w:r>
      <w:r w:rsidRPr="00CC1DAB">
        <w:rPr>
          <w:sz w:val="22"/>
          <w:lang w:eastAsia="en-US"/>
        </w:rPr>
        <w:t xml:space="preserve"> 4 point rule will apply to all rowing at GRC Dapdune</w:t>
      </w:r>
    </w:p>
    <w:p w14:paraId="04580802" w14:textId="531CC8E6" w:rsidR="00CC1DAB" w:rsidRDefault="00CC1DAB" w:rsidP="00CC1DAB">
      <w:pPr>
        <w:pStyle w:val="RptBodyText"/>
        <w:ind w:left="0"/>
        <w:rPr>
          <w:lang w:eastAsia="en-US"/>
        </w:rPr>
      </w:pPr>
      <w:r>
        <w:rPr>
          <w:lang w:eastAsia="en-US"/>
        </w:rPr>
        <w:t>This means there should be at least four points of contact with the water, excluding hull, for a boat to use the stretch of water. This arises as the banks near Millmead and Debenhams for about 100m are high in places, it is not easy to reach dry land and rowers may be a long way from the Dapdune site.</w:t>
      </w:r>
    </w:p>
    <w:p w14:paraId="3B9A6726" w14:textId="12D1FEB3" w:rsidR="00CC1DAB" w:rsidRPr="00CC1DAB" w:rsidRDefault="00CC1DAB" w:rsidP="00CC1DAB">
      <w:pPr>
        <w:pStyle w:val="RptBodyText"/>
        <w:ind w:left="0"/>
        <w:rPr>
          <w:lang w:eastAsia="en-US"/>
        </w:rPr>
      </w:pPr>
      <w:r>
        <w:rPr>
          <w:lang w:eastAsia="en-US"/>
        </w:rPr>
        <w:t>This therefore excludes any single scullers or pairs from boating at Dapdune. 2x and above are suitable to row at Dapdune.</w:t>
      </w:r>
    </w:p>
    <w:p w14:paraId="014DE964" w14:textId="77777777" w:rsidR="00CC1DAB" w:rsidRPr="00CC1DAB" w:rsidRDefault="00CC1DAB" w:rsidP="00CC1DAB">
      <w:pPr>
        <w:pStyle w:val="RptBodyText"/>
        <w:rPr>
          <w:lang w:eastAsia="en-US"/>
        </w:rPr>
      </w:pPr>
    </w:p>
    <w:p w14:paraId="486CD9BC" w14:textId="77777777" w:rsidR="007E2176" w:rsidRPr="007E2176" w:rsidRDefault="007E2176" w:rsidP="007E2176">
      <w:pPr>
        <w:pStyle w:val="RptBodyText"/>
        <w:rPr>
          <w:lang w:eastAsia="en-US"/>
        </w:rPr>
      </w:pPr>
    </w:p>
    <w:p w14:paraId="72F6A4D7" w14:textId="77777777" w:rsidR="00535C8D" w:rsidRDefault="00535C8D" w:rsidP="00535C8D">
      <w:pPr>
        <w:pStyle w:val="RptHeadingApx2"/>
        <w:tabs>
          <w:tab w:val="clear" w:pos="720"/>
        </w:tabs>
        <w:rPr>
          <w:lang w:eastAsia="en-US"/>
        </w:rPr>
      </w:pPr>
      <w:bookmarkStart w:id="2" w:name="_Toc446401132"/>
      <w:r>
        <w:rPr>
          <w:lang w:eastAsia="en-US"/>
        </w:rPr>
        <w:t>D1 General Risk Assessment</w:t>
      </w:r>
      <w:bookmarkEnd w:id="2"/>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35C8D" w14:paraId="126F5761" w14:textId="77777777" w:rsidTr="00535C8D">
        <w:tc>
          <w:tcPr>
            <w:tcW w:w="4508" w:type="dxa"/>
            <w:gridSpan w:val="2"/>
            <w:tcBorders>
              <w:top w:val="single" w:sz="4" w:space="0" w:color="auto"/>
              <w:left w:val="single" w:sz="4" w:space="0" w:color="auto"/>
              <w:bottom w:val="single" w:sz="4" w:space="0" w:color="auto"/>
              <w:right w:val="single" w:sz="4" w:space="0" w:color="auto"/>
            </w:tcBorders>
            <w:vAlign w:val="center"/>
          </w:tcPr>
          <w:p w14:paraId="7B1EC137" w14:textId="77777777" w:rsidR="00535C8D" w:rsidRDefault="00535C8D" w:rsidP="00535C8D">
            <w:pPr>
              <w:ind w:left="0"/>
              <w:jc w:val="center"/>
              <w:rPr>
                <w:b/>
              </w:rPr>
            </w:pPr>
            <w:r>
              <w:rPr>
                <w:b/>
              </w:rPr>
              <w:t>Nature of Hazard</w:t>
            </w:r>
          </w:p>
        </w:tc>
        <w:tc>
          <w:tcPr>
            <w:tcW w:w="1280" w:type="dxa"/>
            <w:tcBorders>
              <w:top w:val="single" w:sz="4" w:space="0" w:color="auto"/>
              <w:left w:val="single" w:sz="4" w:space="0" w:color="auto"/>
              <w:bottom w:val="single" w:sz="4" w:space="0" w:color="auto"/>
              <w:right w:val="single" w:sz="4" w:space="0" w:color="auto"/>
            </w:tcBorders>
            <w:vAlign w:val="center"/>
          </w:tcPr>
          <w:p w14:paraId="65E75796" w14:textId="77777777" w:rsidR="00535C8D" w:rsidRDefault="00535C8D" w:rsidP="00535C8D">
            <w:pPr>
              <w:ind w:left="0"/>
              <w:jc w:val="center"/>
              <w:rPr>
                <w:b/>
              </w:rPr>
            </w:pPr>
            <w:r>
              <w:rPr>
                <w:b/>
              </w:rPr>
              <w:t>Probability</w:t>
            </w:r>
          </w:p>
        </w:tc>
        <w:tc>
          <w:tcPr>
            <w:tcW w:w="1065" w:type="dxa"/>
            <w:tcBorders>
              <w:top w:val="single" w:sz="4" w:space="0" w:color="auto"/>
              <w:left w:val="single" w:sz="4" w:space="0" w:color="auto"/>
              <w:bottom w:val="single" w:sz="4" w:space="0" w:color="auto"/>
              <w:right w:val="single" w:sz="4" w:space="0" w:color="auto"/>
            </w:tcBorders>
            <w:vAlign w:val="center"/>
          </w:tcPr>
          <w:p w14:paraId="7717F207" w14:textId="77777777" w:rsidR="00535C8D" w:rsidRDefault="00535C8D" w:rsidP="00535C8D">
            <w:pPr>
              <w:ind w:left="0"/>
              <w:jc w:val="center"/>
              <w:rPr>
                <w:b/>
              </w:rPr>
            </w:pPr>
            <w:r>
              <w:rPr>
                <w:b/>
              </w:rPr>
              <w:t>Severity</w:t>
            </w:r>
          </w:p>
        </w:tc>
        <w:tc>
          <w:tcPr>
            <w:tcW w:w="1065" w:type="dxa"/>
            <w:tcBorders>
              <w:top w:val="single" w:sz="4" w:space="0" w:color="auto"/>
              <w:left w:val="single" w:sz="4" w:space="0" w:color="auto"/>
              <w:bottom w:val="single" w:sz="4" w:space="0" w:color="auto"/>
              <w:right w:val="single" w:sz="4" w:space="0" w:color="auto"/>
            </w:tcBorders>
            <w:vAlign w:val="center"/>
          </w:tcPr>
          <w:p w14:paraId="6CACDCE5" w14:textId="77777777" w:rsidR="00535C8D" w:rsidRDefault="00535C8D" w:rsidP="00535C8D">
            <w:pPr>
              <w:ind w:left="0"/>
              <w:jc w:val="center"/>
              <w:rPr>
                <w:b/>
              </w:rPr>
            </w:pPr>
            <w:r>
              <w:rPr>
                <w:b/>
              </w:rPr>
              <w:t>Risk</w:t>
            </w:r>
          </w:p>
        </w:tc>
        <w:tc>
          <w:tcPr>
            <w:tcW w:w="6256" w:type="dxa"/>
            <w:tcBorders>
              <w:top w:val="single" w:sz="4" w:space="0" w:color="auto"/>
              <w:left w:val="single" w:sz="4" w:space="0" w:color="auto"/>
              <w:bottom w:val="single" w:sz="4" w:space="0" w:color="auto"/>
              <w:right w:val="single" w:sz="4" w:space="0" w:color="auto"/>
            </w:tcBorders>
            <w:vAlign w:val="center"/>
          </w:tcPr>
          <w:p w14:paraId="3EA31BD4" w14:textId="77777777" w:rsidR="00535C8D" w:rsidRDefault="00535C8D" w:rsidP="00535C8D">
            <w:pPr>
              <w:ind w:left="0"/>
              <w:jc w:val="center"/>
              <w:rPr>
                <w:b/>
              </w:rPr>
            </w:pPr>
            <w:r>
              <w:rPr>
                <w:b/>
              </w:rPr>
              <w:t>Mitigation</w:t>
            </w:r>
          </w:p>
        </w:tc>
      </w:tr>
      <w:tr w:rsidR="00535C8D" w14:paraId="4A21E02E" w14:textId="77777777" w:rsidTr="00535C8D">
        <w:trPr>
          <w:cantSplit/>
        </w:trPr>
        <w:tc>
          <w:tcPr>
            <w:tcW w:w="1868" w:type="dxa"/>
            <w:vMerge w:val="restart"/>
            <w:tcBorders>
              <w:top w:val="single" w:sz="4" w:space="0" w:color="auto"/>
              <w:left w:val="single" w:sz="4" w:space="0" w:color="auto"/>
              <w:bottom w:val="single" w:sz="4" w:space="0" w:color="auto"/>
              <w:right w:val="single" w:sz="4" w:space="0" w:color="auto"/>
            </w:tcBorders>
          </w:tcPr>
          <w:p w14:paraId="5477E307" w14:textId="77777777" w:rsidR="00535C8D" w:rsidRDefault="00535C8D" w:rsidP="00535C8D">
            <w:pPr>
              <w:ind w:left="0"/>
            </w:pPr>
            <w:r>
              <w:t>Trip Hazards</w:t>
            </w:r>
          </w:p>
        </w:tc>
        <w:tc>
          <w:tcPr>
            <w:tcW w:w="2640" w:type="dxa"/>
            <w:tcBorders>
              <w:top w:val="single" w:sz="4" w:space="0" w:color="auto"/>
              <w:left w:val="single" w:sz="4" w:space="0" w:color="auto"/>
              <w:bottom w:val="single" w:sz="4" w:space="0" w:color="auto"/>
              <w:right w:val="single" w:sz="4" w:space="0" w:color="auto"/>
            </w:tcBorders>
          </w:tcPr>
          <w:p w14:paraId="164D65A1" w14:textId="4465DA97" w:rsidR="00535C8D" w:rsidRDefault="00535C8D" w:rsidP="00535C8D">
            <w:pPr>
              <w:ind w:left="0"/>
            </w:pPr>
            <w:r>
              <w:t>Inside Sea Cadet shed</w:t>
            </w:r>
          </w:p>
        </w:tc>
        <w:tc>
          <w:tcPr>
            <w:tcW w:w="1280" w:type="dxa"/>
            <w:tcBorders>
              <w:top w:val="single" w:sz="4" w:space="0" w:color="auto"/>
              <w:left w:val="single" w:sz="4" w:space="0" w:color="auto"/>
              <w:bottom w:val="single" w:sz="4" w:space="0" w:color="auto"/>
              <w:right w:val="single" w:sz="4" w:space="0" w:color="auto"/>
            </w:tcBorders>
          </w:tcPr>
          <w:p w14:paraId="32407C0C" w14:textId="77777777" w:rsidR="00535C8D" w:rsidRDefault="00535C8D" w:rsidP="00535C8D">
            <w:pPr>
              <w:ind w:left="0"/>
            </w:pPr>
            <w:r>
              <w:t>Likely</w:t>
            </w:r>
          </w:p>
        </w:tc>
        <w:tc>
          <w:tcPr>
            <w:tcW w:w="1065" w:type="dxa"/>
            <w:tcBorders>
              <w:top w:val="single" w:sz="4" w:space="0" w:color="auto"/>
              <w:left w:val="single" w:sz="4" w:space="0" w:color="auto"/>
              <w:bottom w:val="single" w:sz="4" w:space="0" w:color="auto"/>
              <w:right w:val="single" w:sz="4" w:space="0" w:color="auto"/>
            </w:tcBorders>
          </w:tcPr>
          <w:p w14:paraId="6EE3B8CA" w14:textId="77777777" w:rsidR="00535C8D" w:rsidRDefault="00535C8D" w:rsidP="00535C8D">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313514D2" w14:textId="77777777" w:rsidR="00535C8D" w:rsidRDefault="00535C8D" w:rsidP="00535C8D">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5C6C8472" w14:textId="77777777" w:rsidR="00535C8D" w:rsidRDefault="00535C8D" w:rsidP="00535C8D">
            <w:pPr>
              <w:ind w:left="0"/>
            </w:pPr>
            <w:r>
              <w:t>Equipment put away neatly in its defined positions. Walkways kept clear and obstruction free.</w:t>
            </w:r>
          </w:p>
        </w:tc>
      </w:tr>
      <w:tr w:rsidR="00535C8D" w14:paraId="67D62EE3" w14:textId="77777777" w:rsidTr="00535C8D">
        <w:trPr>
          <w:cantSplit/>
        </w:trPr>
        <w:tc>
          <w:tcPr>
            <w:tcW w:w="1868" w:type="dxa"/>
            <w:vMerge/>
            <w:tcBorders>
              <w:top w:val="single" w:sz="4" w:space="0" w:color="auto"/>
              <w:left w:val="single" w:sz="4" w:space="0" w:color="auto"/>
              <w:bottom w:val="single" w:sz="4" w:space="0" w:color="auto"/>
              <w:right w:val="single" w:sz="4" w:space="0" w:color="auto"/>
            </w:tcBorders>
            <w:vAlign w:val="center"/>
          </w:tcPr>
          <w:p w14:paraId="10A22B97" w14:textId="77777777" w:rsidR="00535C8D" w:rsidRDefault="00535C8D" w:rsidP="00535C8D">
            <w:pPr>
              <w:ind w:left="0"/>
            </w:pPr>
          </w:p>
        </w:tc>
        <w:tc>
          <w:tcPr>
            <w:tcW w:w="2640" w:type="dxa"/>
            <w:tcBorders>
              <w:top w:val="single" w:sz="4" w:space="0" w:color="auto"/>
              <w:left w:val="single" w:sz="4" w:space="0" w:color="auto"/>
              <w:bottom w:val="single" w:sz="4" w:space="0" w:color="auto"/>
              <w:right w:val="single" w:sz="4" w:space="0" w:color="auto"/>
            </w:tcBorders>
          </w:tcPr>
          <w:p w14:paraId="386F0265" w14:textId="77777777" w:rsidR="00535C8D" w:rsidRDefault="00535C8D" w:rsidP="00535C8D">
            <w:pPr>
              <w:ind w:left="0"/>
            </w:pPr>
            <w:r>
              <w:t xml:space="preserve">Landing Stage – oars before/after outing </w:t>
            </w:r>
          </w:p>
        </w:tc>
        <w:tc>
          <w:tcPr>
            <w:tcW w:w="1280" w:type="dxa"/>
            <w:tcBorders>
              <w:top w:val="single" w:sz="4" w:space="0" w:color="auto"/>
              <w:left w:val="single" w:sz="4" w:space="0" w:color="auto"/>
              <w:bottom w:val="single" w:sz="4" w:space="0" w:color="auto"/>
              <w:right w:val="single" w:sz="4" w:space="0" w:color="auto"/>
            </w:tcBorders>
          </w:tcPr>
          <w:p w14:paraId="15BB9B8F" w14:textId="77777777" w:rsidR="00535C8D" w:rsidRDefault="00535C8D" w:rsidP="00535C8D">
            <w:pPr>
              <w:ind w:left="0"/>
            </w:pPr>
            <w:r>
              <w:t>Likely</w:t>
            </w:r>
          </w:p>
        </w:tc>
        <w:tc>
          <w:tcPr>
            <w:tcW w:w="1065" w:type="dxa"/>
            <w:tcBorders>
              <w:top w:val="single" w:sz="4" w:space="0" w:color="auto"/>
              <w:left w:val="single" w:sz="4" w:space="0" w:color="auto"/>
              <w:bottom w:val="single" w:sz="4" w:space="0" w:color="auto"/>
              <w:right w:val="single" w:sz="4" w:space="0" w:color="auto"/>
            </w:tcBorders>
          </w:tcPr>
          <w:p w14:paraId="594B7FA2" w14:textId="77777777" w:rsidR="00535C8D" w:rsidRDefault="00535C8D" w:rsidP="00535C8D">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406C5D04" w14:textId="77777777" w:rsidR="00535C8D" w:rsidRDefault="00535C8D" w:rsidP="00535C8D">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18394343" w14:textId="0573E72F" w:rsidR="00535C8D" w:rsidRDefault="00535C8D" w:rsidP="00535C8D">
            <w:pPr>
              <w:ind w:left="0"/>
            </w:pPr>
            <w:r>
              <w:t xml:space="preserve">Oars placed </w:t>
            </w:r>
            <w:r w:rsidR="00800EE9">
              <w:t>away from footfall on the grass</w:t>
            </w:r>
            <w:r>
              <w:t xml:space="preserve"> prior to boating. After outing, oars replaced in </w:t>
            </w:r>
            <w:r w:rsidR="00800EE9">
              <w:t>sea cadet shed</w:t>
            </w:r>
            <w:r>
              <w:t xml:space="preserve"> prior to putting boat away.</w:t>
            </w:r>
          </w:p>
        </w:tc>
      </w:tr>
      <w:tr w:rsidR="00535C8D" w14:paraId="0EDDE688" w14:textId="77777777" w:rsidTr="00535C8D">
        <w:trPr>
          <w:cantSplit/>
        </w:trPr>
        <w:tc>
          <w:tcPr>
            <w:tcW w:w="1868" w:type="dxa"/>
            <w:vMerge w:val="restart"/>
            <w:tcBorders>
              <w:top w:val="single" w:sz="4" w:space="0" w:color="auto"/>
              <w:left w:val="single" w:sz="4" w:space="0" w:color="auto"/>
              <w:right w:val="single" w:sz="4" w:space="0" w:color="auto"/>
            </w:tcBorders>
          </w:tcPr>
          <w:p w14:paraId="072F9584" w14:textId="77777777" w:rsidR="00535C8D" w:rsidRDefault="00535C8D" w:rsidP="00535C8D">
            <w:pPr>
              <w:ind w:left="0"/>
            </w:pPr>
            <w:r>
              <w:t>Manual Handling of Equipment</w:t>
            </w:r>
          </w:p>
        </w:tc>
        <w:tc>
          <w:tcPr>
            <w:tcW w:w="2640" w:type="dxa"/>
            <w:tcBorders>
              <w:top w:val="single" w:sz="4" w:space="0" w:color="auto"/>
              <w:left w:val="single" w:sz="4" w:space="0" w:color="auto"/>
              <w:bottom w:val="single" w:sz="4" w:space="0" w:color="auto"/>
              <w:right w:val="single" w:sz="4" w:space="0" w:color="auto"/>
            </w:tcBorders>
          </w:tcPr>
          <w:p w14:paraId="47878C2B" w14:textId="37E3A70A" w:rsidR="00535C8D" w:rsidRDefault="00800EE9" w:rsidP="00535C8D">
            <w:pPr>
              <w:ind w:left="0"/>
            </w:pPr>
            <w:r>
              <w:t>Pontoon stability</w:t>
            </w:r>
          </w:p>
        </w:tc>
        <w:tc>
          <w:tcPr>
            <w:tcW w:w="1280" w:type="dxa"/>
            <w:tcBorders>
              <w:top w:val="single" w:sz="4" w:space="0" w:color="auto"/>
              <w:left w:val="single" w:sz="4" w:space="0" w:color="auto"/>
              <w:bottom w:val="single" w:sz="4" w:space="0" w:color="auto"/>
              <w:right w:val="single" w:sz="4" w:space="0" w:color="auto"/>
            </w:tcBorders>
          </w:tcPr>
          <w:p w14:paraId="361935B3" w14:textId="21D579B7" w:rsidR="00535C8D" w:rsidRDefault="00800EE9" w:rsidP="00535C8D">
            <w:pPr>
              <w:ind w:left="0"/>
            </w:pPr>
            <w:r>
              <w:t>Likely</w:t>
            </w:r>
          </w:p>
        </w:tc>
        <w:tc>
          <w:tcPr>
            <w:tcW w:w="1065" w:type="dxa"/>
            <w:tcBorders>
              <w:top w:val="single" w:sz="4" w:space="0" w:color="auto"/>
              <w:left w:val="single" w:sz="4" w:space="0" w:color="auto"/>
              <w:bottom w:val="single" w:sz="4" w:space="0" w:color="auto"/>
              <w:right w:val="single" w:sz="4" w:space="0" w:color="auto"/>
            </w:tcBorders>
          </w:tcPr>
          <w:p w14:paraId="002DD2F9" w14:textId="6496517B" w:rsidR="00535C8D" w:rsidRDefault="00800EE9" w:rsidP="00535C8D">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79033DBF" w14:textId="241589AA" w:rsidR="00535C8D" w:rsidRDefault="00800EE9" w:rsidP="00535C8D">
            <w:pPr>
              <w:ind w:left="0"/>
            </w:pPr>
            <w:r>
              <w:t>Moderate risk</w:t>
            </w:r>
          </w:p>
        </w:tc>
        <w:tc>
          <w:tcPr>
            <w:tcW w:w="6256" w:type="dxa"/>
            <w:tcBorders>
              <w:top w:val="single" w:sz="4" w:space="0" w:color="auto"/>
              <w:left w:val="single" w:sz="4" w:space="0" w:color="auto"/>
              <w:bottom w:val="single" w:sz="4" w:space="0" w:color="auto"/>
              <w:right w:val="single" w:sz="4" w:space="0" w:color="auto"/>
            </w:tcBorders>
          </w:tcPr>
          <w:p w14:paraId="50270175" w14:textId="77777777" w:rsidR="00535C8D" w:rsidRDefault="00800EE9" w:rsidP="00535C8D">
            <w:pPr>
              <w:ind w:left="0"/>
            </w:pPr>
            <w:r>
              <w:t>Pontoon tie lines to be checked and tightened to reduce movement on a regular basis</w:t>
            </w:r>
          </w:p>
          <w:p w14:paraId="0C64B76F" w14:textId="7E007C73" w:rsidR="00800EE9" w:rsidRDefault="00800EE9" w:rsidP="00535C8D">
            <w:pPr>
              <w:ind w:left="0"/>
            </w:pPr>
            <w:r>
              <w:t>Slowly access/leave the pontoon taking into account the whole crew will need to transition from land/pontoon.</w:t>
            </w:r>
          </w:p>
        </w:tc>
      </w:tr>
      <w:tr w:rsidR="00535C8D" w14:paraId="52C09C91" w14:textId="77777777" w:rsidTr="00535C8D">
        <w:trPr>
          <w:cantSplit/>
        </w:trPr>
        <w:tc>
          <w:tcPr>
            <w:tcW w:w="1868" w:type="dxa"/>
            <w:vMerge/>
            <w:tcBorders>
              <w:left w:val="single" w:sz="4" w:space="0" w:color="auto"/>
              <w:right w:val="single" w:sz="4" w:space="0" w:color="auto"/>
            </w:tcBorders>
          </w:tcPr>
          <w:p w14:paraId="71E1B4A3" w14:textId="77777777" w:rsidR="00535C8D" w:rsidRDefault="00535C8D" w:rsidP="00535C8D">
            <w:pPr>
              <w:ind w:left="0"/>
            </w:pPr>
          </w:p>
        </w:tc>
        <w:tc>
          <w:tcPr>
            <w:tcW w:w="2640" w:type="dxa"/>
            <w:tcBorders>
              <w:top w:val="single" w:sz="4" w:space="0" w:color="auto"/>
              <w:left w:val="single" w:sz="4" w:space="0" w:color="auto"/>
              <w:bottom w:val="single" w:sz="4" w:space="0" w:color="auto"/>
              <w:right w:val="single" w:sz="4" w:space="0" w:color="auto"/>
            </w:tcBorders>
          </w:tcPr>
          <w:p w14:paraId="7ADBCB1F" w14:textId="37A50CAF" w:rsidR="00535C8D" w:rsidRDefault="00800EE9" w:rsidP="00535C8D">
            <w:pPr>
              <w:ind w:left="0"/>
            </w:pPr>
            <w:r>
              <w:t>High wall and ladder may lead to boat damage on boating before/after outing</w:t>
            </w:r>
          </w:p>
        </w:tc>
        <w:tc>
          <w:tcPr>
            <w:tcW w:w="1280" w:type="dxa"/>
            <w:tcBorders>
              <w:top w:val="single" w:sz="4" w:space="0" w:color="auto"/>
              <w:left w:val="single" w:sz="4" w:space="0" w:color="auto"/>
              <w:bottom w:val="single" w:sz="4" w:space="0" w:color="auto"/>
              <w:right w:val="single" w:sz="4" w:space="0" w:color="auto"/>
            </w:tcBorders>
          </w:tcPr>
          <w:p w14:paraId="5D0C527B" w14:textId="4FC911C4" w:rsidR="00535C8D" w:rsidRDefault="00800EE9" w:rsidP="00535C8D">
            <w:pPr>
              <w:ind w:left="0"/>
            </w:pPr>
            <w:r>
              <w:t>Unlikely</w:t>
            </w:r>
          </w:p>
        </w:tc>
        <w:tc>
          <w:tcPr>
            <w:tcW w:w="1065" w:type="dxa"/>
            <w:tcBorders>
              <w:top w:val="single" w:sz="4" w:space="0" w:color="auto"/>
              <w:left w:val="single" w:sz="4" w:space="0" w:color="auto"/>
              <w:bottom w:val="single" w:sz="4" w:space="0" w:color="auto"/>
              <w:right w:val="single" w:sz="4" w:space="0" w:color="auto"/>
            </w:tcBorders>
          </w:tcPr>
          <w:p w14:paraId="3CC51A04" w14:textId="08DE0003" w:rsidR="00535C8D" w:rsidRDefault="00800EE9" w:rsidP="00535C8D">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7083E36B" w14:textId="7D453F32" w:rsidR="00535C8D" w:rsidRDefault="00800EE9" w:rsidP="00535C8D">
            <w:pPr>
              <w:ind w:left="0"/>
            </w:pPr>
            <w:r>
              <w:t>Moderate risk</w:t>
            </w:r>
          </w:p>
        </w:tc>
        <w:tc>
          <w:tcPr>
            <w:tcW w:w="6256" w:type="dxa"/>
            <w:tcBorders>
              <w:top w:val="single" w:sz="4" w:space="0" w:color="auto"/>
              <w:left w:val="single" w:sz="4" w:space="0" w:color="auto"/>
              <w:bottom w:val="single" w:sz="4" w:space="0" w:color="auto"/>
              <w:right w:val="single" w:sz="4" w:space="0" w:color="auto"/>
            </w:tcBorders>
          </w:tcPr>
          <w:p w14:paraId="59350982" w14:textId="77777777" w:rsidR="00535C8D" w:rsidRDefault="00800EE9" w:rsidP="00535C8D">
            <w:pPr>
              <w:ind w:left="0"/>
            </w:pPr>
            <w:r>
              <w:t>Boats can be at ‘above heads’ to boat.</w:t>
            </w:r>
          </w:p>
          <w:p w14:paraId="0EB86328" w14:textId="17F7A416" w:rsidR="00800EE9" w:rsidRDefault="00800EE9" w:rsidP="00535C8D">
            <w:pPr>
              <w:ind w:left="0"/>
            </w:pPr>
            <w:r>
              <w:t>Additional support where required to boat.</w:t>
            </w:r>
          </w:p>
        </w:tc>
      </w:tr>
      <w:tr w:rsidR="00535C8D" w14:paraId="3EBB8756" w14:textId="77777777" w:rsidTr="00535C8D">
        <w:trPr>
          <w:cantSplit/>
        </w:trPr>
        <w:tc>
          <w:tcPr>
            <w:tcW w:w="1868" w:type="dxa"/>
            <w:vMerge/>
            <w:tcBorders>
              <w:left w:val="single" w:sz="4" w:space="0" w:color="auto"/>
              <w:right w:val="single" w:sz="4" w:space="0" w:color="auto"/>
            </w:tcBorders>
          </w:tcPr>
          <w:p w14:paraId="424358DE" w14:textId="77777777" w:rsidR="00535C8D" w:rsidRDefault="00535C8D" w:rsidP="00535C8D">
            <w:pPr>
              <w:ind w:left="0"/>
            </w:pPr>
          </w:p>
        </w:tc>
        <w:tc>
          <w:tcPr>
            <w:tcW w:w="2640" w:type="dxa"/>
            <w:tcBorders>
              <w:top w:val="single" w:sz="4" w:space="0" w:color="auto"/>
              <w:left w:val="single" w:sz="4" w:space="0" w:color="auto"/>
              <w:bottom w:val="single" w:sz="4" w:space="0" w:color="auto"/>
              <w:right w:val="single" w:sz="4" w:space="0" w:color="auto"/>
            </w:tcBorders>
          </w:tcPr>
          <w:p w14:paraId="2CB50F98" w14:textId="74B47790" w:rsidR="00535C8D" w:rsidRDefault="00535C8D" w:rsidP="00535C8D">
            <w:pPr>
              <w:ind w:left="0"/>
            </w:pPr>
            <w:r>
              <w:t>Injury/damage whilst putting boat on / taking boat off water via pontoon</w:t>
            </w:r>
          </w:p>
        </w:tc>
        <w:tc>
          <w:tcPr>
            <w:tcW w:w="1280" w:type="dxa"/>
            <w:tcBorders>
              <w:top w:val="single" w:sz="4" w:space="0" w:color="auto"/>
              <w:left w:val="single" w:sz="4" w:space="0" w:color="auto"/>
              <w:bottom w:val="single" w:sz="4" w:space="0" w:color="auto"/>
              <w:right w:val="single" w:sz="4" w:space="0" w:color="auto"/>
            </w:tcBorders>
          </w:tcPr>
          <w:p w14:paraId="392416FB" w14:textId="5586639C" w:rsidR="00535C8D" w:rsidRDefault="00535C8D" w:rsidP="00535C8D">
            <w:pPr>
              <w:ind w:left="0"/>
            </w:pPr>
            <w:r>
              <w:t>Likely</w:t>
            </w:r>
          </w:p>
        </w:tc>
        <w:tc>
          <w:tcPr>
            <w:tcW w:w="1065" w:type="dxa"/>
            <w:tcBorders>
              <w:top w:val="single" w:sz="4" w:space="0" w:color="auto"/>
              <w:left w:val="single" w:sz="4" w:space="0" w:color="auto"/>
              <w:bottom w:val="single" w:sz="4" w:space="0" w:color="auto"/>
              <w:right w:val="single" w:sz="4" w:space="0" w:color="auto"/>
            </w:tcBorders>
          </w:tcPr>
          <w:p w14:paraId="38927014" w14:textId="5850499F" w:rsidR="00535C8D" w:rsidRDefault="00535C8D" w:rsidP="00535C8D">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64E28163" w14:textId="08E6A09F" w:rsidR="00535C8D" w:rsidRDefault="00535C8D" w:rsidP="00535C8D">
            <w:pPr>
              <w:ind w:left="0"/>
            </w:pPr>
            <w:r>
              <w:t>Moderate risk</w:t>
            </w:r>
          </w:p>
        </w:tc>
        <w:tc>
          <w:tcPr>
            <w:tcW w:w="6256" w:type="dxa"/>
            <w:tcBorders>
              <w:top w:val="single" w:sz="4" w:space="0" w:color="auto"/>
              <w:left w:val="single" w:sz="4" w:space="0" w:color="auto"/>
              <w:bottom w:val="single" w:sz="4" w:space="0" w:color="auto"/>
              <w:right w:val="single" w:sz="4" w:space="0" w:color="auto"/>
            </w:tcBorders>
          </w:tcPr>
          <w:p w14:paraId="3D99BF1E" w14:textId="68ECD65A" w:rsidR="00535C8D" w:rsidRDefault="00535C8D" w:rsidP="00535C8D">
            <w:pPr>
              <w:ind w:left="0"/>
            </w:pPr>
            <w:r>
              <w:t>Crew members spaced evenly along length of boat. Additional support and or guidance whilst manoeuvring boats on the pontoon.</w:t>
            </w:r>
          </w:p>
          <w:p w14:paraId="608A8FCD" w14:textId="5D7CB851" w:rsidR="00535C8D" w:rsidRDefault="00535C8D" w:rsidP="00535C8D">
            <w:pPr>
              <w:ind w:left="0"/>
            </w:pPr>
            <w:r>
              <w:t xml:space="preserve"> Correct lifting procedure observed.</w:t>
            </w:r>
          </w:p>
        </w:tc>
      </w:tr>
      <w:tr w:rsidR="00535C8D" w14:paraId="401D09E4" w14:textId="77777777" w:rsidTr="00535C8D">
        <w:trPr>
          <w:cantSplit/>
        </w:trPr>
        <w:tc>
          <w:tcPr>
            <w:tcW w:w="1868" w:type="dxa"/>
            <w:vMerge/>
            <w:tcBorders>
              <w:left w:val="single" w:sz="4" w:space="0" w:color="auto"/>
              <w:bottom w:val="single" w:sz="4" w:space="0" w:color="auto"/>
              <w:right w:val="single" w:sz="4" w:space="0" w:color="auto"/>
            </w:tcBorders>
          </w:tcPr>
          <w:p w14:paraId="3B43BC3E" w14:textId="77777777" w:rsidR="00535C8D" w:rsidRDefault="00535C8D" w:rsidP="00535C8D">
            <w:pPr>
              <w:ind w:left="0"/>
            </w:pPr>
          </w:p>
        </w:tc>
        <w:tc>
          <w:tcPr>
            <w:tcW w:w="2640" w:type="dxa"/>
            <w:tcBorders>
              <w:top w:val="single" w:sz="4" w:space="0" w:color="auto"/>
              <w:left w:val="single" w:sz="4" w:space="0" w:color="auto"/>
              <w:bottom w:val="single" w:sz="4" w:space="0" w:color="auto"/>
              <w:right w:val="single" w:sz="4" w:space="0" w:color="auto"/>
            </w:tcBorders>
          </w:tcPr>
          <w:p w14:paraId="309973BC" w14:textId="77777777" w:rsidR="00535C8D" w:rsidRDefault="00535C8D" w:rsidP="00535C8D">
            <w:pPr>
              <w:ind w:left="0"/>
            </w:pPr>
            <w:r>
              <w:t>Injury/damage whilst lifting oars</w:t>
            </w:r>
          </w:p>
        </w:tc>
        <w:tc>
          <w:tcPr>
            <w:tcW w:w="1280" w:type="dxa"/>
            <w:tcBorders>
              <w:top w:val="single" w:sz="4" w:space="0" w:color="auto"/>
              <w:left w:val="single" w:sz="4" w:space="0" w:color="auto"/>
              <w:bottom w:val="single" w:sz="4" w:space="0" w:color="auto"/>
              <w:right w:val="single" w:sz="4" w:space="0" w:color="auto"/>
            </w:tcBorders>
          </w:tcPr>
          <w:p w14:paraId="09F9CBA4" w14:textId="77777777" w:rsidR="00535C8D" w:rsidRDefault="00535C8D" w:rsidP="00535C8D">
            <w:pPr>
              <w:ind w:left="0"/>
            </w:pPr>
            <w:r>
              <w:t>Highly unlikely</w:t>
            </w:r>
          </w:p>
        </w:tc>
        <w:tc>
          <w:tcPr>
            <w:tcW w:w="1065" w:type="dxa"/>
            <w:tcBorders>
              <w:top w:val="single" w:sz="4" w:space="0" w:color="auto"/>
              <w:left w:val="single" w:sz="4" w:space="0" w:color="auto"/>
              <w:bottom w:val="single" w:sz="4" w:space="0" w:color="auto"/>
              <w:right w:val="single" w:sz="4" w:space="0" w:color="auto"/>
            </w:tcBorders>
          </w:tcPr>
          <w:p w14:paraId="4F060BF9" w14:textId="77777777" w:rsidR="00535C8D" w:rsidRDefault="00535C8D" w:rsidP="00535C8D">
            <w:pPr>
              <w:ind w:left="0"/>
            </w:pPr>
            <w:r>
              <w:t>Slightly harmful</w:t>
            </w:r>
          </w:p>
        </w:tc>
        <w:tc>
          <w:tcPr>
            <w:tcW w:w="1065" w:type="dxa"/>
            <w:tcBorders>
              <w:top w:val="single" w:sz="4" w:space="0" w:color="auto"/>
              <w:left w:val="single" w:sz="4" w:space="0" w:color="auto"/>
              <w:bottom w:val="single" w:sz="4" w:space="0" w:color="auto"/>
              <w:right w:val="single" w:sz="4" w:space="0" w:color="auto"/>
            </w:tcBorders>
          </w:tcPr>
          <w:p w14:paraId="36062E8B" w14:textId="77777777" w:rsidR="00535C8D" w:rsidRDefault="00535C8D" w:rsidP="00535C8D">
            <w:pPr>
              <w:ind w:left="0"/>
            </w:pPr>
            <w:r>
              <w:t>Trivial</w:t>
            </w:r>
          </w:p>
        </w:tc>
        <w:tc>
          <w:tcPr>
            <w:tcW w:w="6256" w:type="dxa"/>
            <w:tcBorders>
              <w:top w:val="single" w:sz="4" w:space="0" w:color="auto"/>
              <w:left w:val="single" w:sz="4" w:space="0" w:color="auto"/>
              <w:bottom w:val="single" w:sz="4" w:space="0" w:color="auto"/>
              <w:right w:val="single" w:sz="4" w:space="0" w:color="auto"/>
            </w:tcBorders>
          </w:tcPr>
          <w:p w14:paraId="2634513B" w14:textId="77777777" w:rsidR="00535C8D" w:rsidRDefault="00535C8D" w:rsidP="00535C8D">
            <w:pPr>
              <w:ind w:left="0"/>
            </w:pPr>
            <w:r>
              <w:t>Boating area to be supervised at all times</w:t>
            </w:r>
          </w:p>
        </w:tc>
      </w:tr>
      <w:tr w:rsidR="00535C8D" w14:paraId="31038811" w14:textId="77777777" w:rsidTr="00535C8D">
        <w:trPr>
          <w:cantSplit/>
        </w:trPr>
        <w:tc>
          <w:tcPr>
            <w:tcW w:w="1868" w:type="dxa"/>
            <w:vMerge w:val="restart"/>
            <w:tcBorders>
              <w:top w:val="single" w:sz="4" w:space="0" w:color="auto"/>
              <w:left w:val="single" w:sz="4" w:space="0" w:color="auto"/>
              <w:right w:val="single" w:sz="4" w:space="0" w:color="auto"/>
            </w:tcBorders>
          </w:tcPr>
          <w:p w14:paraId="35115847" w14:textId="77777777" w:rsidR="00535C8D" w:rsidRDefault="00535C8D" w:rsidP="00535C8D">
            <w:pPr>
              <w:ind w:left="0"/>
            </w:pPr>
            <w:r>
              <w:t>Weather Conditions</w:t>
            </w:r>
          </w:p>
        </w:tc>
        <w:tc>
          <w:tcPr>
            <w:tcW w:w="2640" w:type="dxa"/>
            <w:tcBorders>
              <w:top w:val="single" w:sz="4" w:space="0" w:color="auto"/>
              <w:left w:val="single" w:sz="4" w:space="0" w:color="auto"/>
              <w:bottom w:val="single" w:sz="4" w:space="0" w:color="auto"/>
              <w:right w:val="single" w:sz="4" w:space="0" w:color="auto"/>
            </w:tcBorders>
          </w:tcPr>
          <w:p w14:paraId="75747D92" w14:textId="39377F8D" w:rsidR="00535C8D" w:rsidRDefault="00535C8D" w:rsidP="00535C8D">
            <w:pPr>
              <w:ind w:left="0"/>
            </w:pPr>
            <w:r>
              <w:t>Slipping on landing stage/pontoon</w:t>
            </w:r>
          </w:p>
        </w:tc>
        <w:tc>
          <w:tcPr>
            <w:tcW w:w="1280" w:type="dxa"/>
            <w:tcBorders>
              <w:top w:val="single" w:sz="4" w:space="0" w:color="auto"/>
              <w:left w:val="single" w:sz="4" w:space="0" w:color="auto"/>
              <w:bottom w:val="single" w:sz="4" w:space="0" w:color="auto"/>
              <w:right w:val="single" w:sz="4" w:space="0" w:color="auto"/>
            </w:tcBorders>
          </w:tcPr>
          <w:p w14:paraId="11024BD1" w14:textId="5429D2D1" w:rsidR="00535C8D" w:rsidRDefault="00535C8D" w:rsidP="00535C8D">
            <w:pPr>
              <w:ind w:left="0"/>
            </w:pPr>
            <w:r>
              <w:t>Llikely</w:t>
            </w:r>
          </w:p>
        </w:tc>
        <w:tc>
          <w:tcPr>
            <w:tcW w:w="1065" w:type="dxa"/>
            <w:tcBorders>
              <w:top w:val="single" w:sz="4" w:space="0" w:color="auto"/>
              <w:left w:val="single" w:sz="4" w:space="0" w:color="auto"/>
              <w:bottom w:val="single" w:sz="4" w:space="0" w:color="auto"/>
              <w:right w:val="single" w:sz="4" w:space="0" w:color="auto"/>
            </w:tcBorders>
          </w:tcPr>
          <w:p w14:paraId="20235B7B" w14:textId="77777777" w:rsidR="00535C8D" w:rsidRDefault="00535C8D" w:rsidP="00535C8D">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07794D43" w14:textId="6C5709D4" w:rsidR="00535C8D" w:rsidRDefault="00535C8D" w:rsidP="00535C8D">
            <w:pPr>
              <w:ind w:left="0"/>
            </w:pPr>
            <w:r>
              <w:t>Moderate risk</w:t>
            </w:r>
          </w:p>
        </w:tc>
        <w:tc>
          <w:tcPr>
            <w:tcW w:w="6256" w:type="dxa"/>
            <w:tcBorders>
              <w:top w:val="single" w:sz="4" w:space="0" w:color="auto"/>
              <w:left w:val="single" w:sz="4" w:space="0" w:color="auto"/>
              <w:bottom w:val="single" w:sz="4" w:space="0" w:color="auto"/>
              <w:right w:val="single" w:sz="4" w:space="0" w:color="auto"/>
            </w:tcBorders>
          </w:tcPr>
          <w:p w14:paraId="2672909C" w14:textId="3FBBA892" w:rsidR="00535C8D" w:rsidRDefault="00535C8D" w:rsidP="00535C8D">
            <w:pPr>
              <w:ind w:left="0"/>
            </w:pPr>
            <w:r>
              <w:t>Asses surface of pontoon before boating. Ensure ropes are tight to minimise movement of pontoon, test.</w:t>
            </w:r>
          </w:p>
          <w:p w14:paraId="5395B311" w14:textId="6220FC0E" w:rsidR="00535C8D" w:rsidRDefault="00535C8D" w:rsidP="00535C8D">
            <w:pPr>
              <w:ind w:left="0"/>
            </w:pPr>
            <w:r>
              <w:t>Care taken in icy conditions.  Salt used when necessary</w:t>
            </w:r>
          </w:p>
        </w:tc>
      </w:tr>
      <w:tr w:rsidR="00535C8D" w14:paraId="60525EE9" w14:textId="77777777" w:rsidTr="00535C8D">
        <w:trPr>
          <w:cantSplit/>
        </w:trPr>
        <w:tc>
          <w:tcPr>
            <w:tcW w:w="1868" w:type="dxa"/>
            <w:vMerge/>
            <w:tcBorders>
              <w:left w:val="single" w:sz="4" w:space="0" w:color="auto"/>
              <w:right w:val="single" w:sz="4" w:space="0" w:color="auto"/>
            </w:tcBorders>
          </w:tcPr>
          <w:p w14:paraId="6F87B570" w14:textId="77777777" w:rsidR="00535C8D" w:rsidRDefault="00535C8D" w:rsidP="00535C8D">
            <w:pPr>
              <w:ind w:left="0"/>
            </w:pPr>
          </w:p>
        </w:tc>
        <w:tc>
          <w:tcPr>
            <w:tcW w:w="2640" w:type="dxa"/>
            <w:tcBorders>
              <w:top w:val="single" w:sz="4" w:space="0" w:color="auto"/>
              <w:left w:val="single" w:sz="4" w:space="0" w:color="auto"/>
              <w:bottom w:val="single" w:sz="4" w:space="0" w:color="auto"/>
              <w:right w:val="single" w:sz="4" w:space="0" w:color="auto"/>
            </w:tcBorders>
          </w:tcPr>
          <w:p w14:paraId="44486B8B" w14:textId="77777777" w:rsidR="00535C8D" w:rsidRDefault="00535C8D" w:rsidP="00535C8D">
            <w:pPr>
              <w:ind w:left="0"/>
            </w:pPr>
            <w:r>
              <w:t>Rowing in Flood conditions</w:t>
            </w:r>
          </w:p>
        </w:tc>
        <w:tc>
          <w:tcPr>
            <w:tcW w:w="9666" w:type="dxa"/>
            <w:gridSpan w:val="4"/>
            <w:tcBorders>
              <w:top w:val="single" w:sz="4" w:space="0" w:color="auto"/>
              <w:left w:val="single" w:sz="4" w:space="0" w:color="auto"/>
              <w:bottom w:val="single" w:sz="4" w:space="0" w:color="auto"/>
              <w:right w:val="single" w:sz="4" w:space="0" w:color="auto"/>
            </w:tcBorders>
          </w:tcPr>
          <w:p w14:paraId="29529607" w14:textId="77777777" w:rsidR="00535C8D" w:rsidRDefault="00535C8D" w:rsidP="00535C8D">
            <w:pPr>
              <w:ind w:left="0"/>
            </w:pPr>
            <w:r>
              <w:t>See separate Risk Assessment</w:t>
            </w:r>
          </w:p>
        </w:tc>
      </w:tr>
      <w:tr w:rsidR="00535C8D" w14:paraId="4D02301D" w14:textId="77777777" w:rsidTr="00535C8D">
        <w:trPr>
          <w:cantSplit/>
        </w:trPr>
        <w:tc>
          <w:tcPr>
            <w:tcW w:w="1868" w:type="dxa"/>
            <w:vMerge/>
            <w:tcBorders>
              <w:left w:val="single" w:sz="4" w:space="0" w:color="auto"/>
              <w:right w:val="single" w:sz="4" w:space="0" w:color="auto"/>
            </w:tcBorders>
          </w:tcPr>
          <w:p w14:paraId="530FFEB7" w14:textId="77777777" w:rsidR="00535C8D" w:rsidRDefault="00535C8D" w:rsidP="00535C8D">
            <w:pPr>
              <w:ind w:left="0"/>
            </w:pPr>
          </w:p>
        </w:tc>
        <w:tc>
          <w:tcPr>
            <w:tcW w:w="2640" w:type="dxa"/>
            <w:tcBorders>
              <w:top w:val="single" w:sz="4" w:space="0" w:color="auto"/>
              <w:left w:val="single" w:sz="4" w:space="0" w:color="auto"/>
              <w:bottom w:val="single" w:sz="4" w:space="0" w:color="auto"/>
              <w:right w:val="single" w:sz="4" w:space="0" w:color="auto"/>
            </w:tcBorders>
          </w:tcPr>
          <w:p w14:paraId="27AB85CD" w14:textId="77777777" w:rsidR="00535C8D" w:rsidRDefault="00535C8D" w:rsidP="00535C8D">
            <w:pPr>
              <w:ind w:left="0"/>
            </w:pPr>
            <w:r>
              <w:t>Hypothermia</w:t>
            </w:r>
          </w:p>
        </w:tc>
        <w:tc>
          <w:tcPr>
            <w:tcW w:w="1280" w:type="dxa"/>
            <w:tcBorders>
              <w:top w:val="single" w:sz="4" w:space="0" w:color="auto"/>
              <w:left w:val="single" w:sz="4" w:space="0" w:color="auto"/>
              <w:bottom w:val="single" w:sz="4" w:space="0" w:color="auto"/>
              <w:right w:val="single" w:sz="4" w:space="0" w:color="auto"/>
            </w:tcBorders>
          </w:tcPr>
          <w:p w14:paraId="7A38E2B6" w14:textId="77777777" w:rsidR="00535C8D" w:rsidRDefault="00535C8D" w:rsidP="00535C8D">
            <w:pPr>
              <w:ind w:left="0"/>
            </w:pPr>
            <w:r>
              <w:t>Highly unlikely</w:t>
            </w:r>
          </w:p>
        </w:tc>
        <w:tc>
          <w:tcPr>
            <w:tcW w:w="1065" w:type="dxa"/>
            <w:tcBorders>
              <w:top w:val="single" w:sz="4" w:space="0" w:color="auto"/>
              <w:left w:val="single" w:sz="4" w:space="0" w:color="auto"/>
              <w:bottom w:val="single" w:sz="4" w:space="0" w:color="auto"/>
              <w:right w:val="single" w:sz="4" w:space="0" w:color="auto"/>
            </w:tcBorders>
          </w:tcPr>
          <w:p w14:paraId="735E46C4" w14:textId="77777777" w:rsidR="00535C8D" w:rsidRDefault="00535C8D" w:rsidP="00535C8D">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02CDC7B7" w14:textId="77777777" w:rsidR="00535C8D" w:rsidRDefault="00535C8D" w:rsidP="00535C8D">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07B91E34" w14:textId="5E82B9D9" w:rsidR="00AB4B9F" w:rsidRDefault="00535C8D" w:rsidP="00AB4B9F">
            <w:pPr>
              <w:ind w:left="0"/>
            </w:pPr>
            <w:r>
              <w:t xml:space="preserve">All members who capsize are encouraged to use GRC woolen thermal blankets. Dry off </w:t>
            </w:r>
            <w:r w:rsidR="00AB4B9F">
              <w:t>change into</w:t>
            </w:r>
            <w:r>
              <w:t xml:space="preserve"> Spare Warm dry clothing</w:t>
            </w:r>
            <w:r w:rsidR="00AB4B9F">
              <w:t>. Hot drink via café if possible.</w:t>
            </w:r>
          </w:p>
          <w:p w14:paraId="05C40BB7" w14:textId="205F6BD9" w:rsidR="00535C8D" w:rsidRDefault="00535C8D" w:rsidP="00AB4B9F">
            <w:pPr>
              <w:ind w:left="0"/>
            </w:pPr>
            <w:r>
              <w:t xml:space="preserve"> Disadvantaged rowers with spinal injuries require additional supervision in cold conditions</w:t>
            </w:r>
          </w:p>
        </w:tc>
      </w:tr>
      <w:tr w:rsidR="00535C8D" w14:paraId="2F3001E5" w14:textId="77777777" w:rsidTr="00535C8D">
        <w:trPr>
          <w:cantSplit/>
        </w:trPr>
        <w:tc>
          <w:tcPr>
            <w:tcW w:w="1868" w:type="dxa"/>
            <w:vMerge/>
            <w:tcBorders>
              <w:left w:val="single" w:sz="4" w:space="0" w:color="auto"/>
              <w:right w:val="single" w:sz="4" w:space="0" w:color="auto"/>
            </w:tcBorders>
          </w:tcPr>
          <w:p w14:paraId="67FCB10F" w14:textId="77777777" w:rsidR="00535C8D" w:rsidRDefault="00535C8D" w:rsidP="00535C8D">
            <w:pPr>
              <w:ind w:left="0"/>
            </w:pPr>
          </w:p>
        </w:tc>
        <w:tc>
          <w:tcPr>
            <w:tcW w:w="2640" w:type="dxa"/>
            <w:tcBorders>
              <w:top w:val="single" w:sz="4" w:space="0" w:color="auto"/>
              <w:left w:val="single" w:sz="4" w:space="0" w:color="auto"/>
              <w:bottom w:val="single" w:sz="4" w:space="0" w:color="auto"/>
              <w:right w:val="single" w:sz="4" w:space="0" w:color="auto"/>
            </w:tcBorders>
          </w:tcPr>
          <w:p w14:paraId="64217532" w14:textId="77777777" w:rsidR="00535C8D" w:rsidRDefault="00535C8D" w:rsidP="00535C8D">
            <w:pPr>
              <w:ind w:left="0"/>
            </w:pPr>
            <w:r>
              <w:t>Sun stroke</w:t>
            </w:r>
          </w:p>
        </w:tc>
        <w:tc>
          <w:tcPr>
            <w:tcW w:w="1280" w:type="dxa"/>
            <w:tcBorders>
              <w:top w:val="single" w:sz="4" w:space="0" w:color="auto"/>
              <w:left w:val="single" w:sz="4" w:space="0" w:color="auto"/>
              <w:bottom w:val="single" w:sz="4" w:space="0" w:color="auto"/>
              <w:right w:val="single" w:sz="4" w:space="0" w:color="auto"/>
            </w:tcBorders>
          </w:tcPr>
          <w:p w14:paraId="7299FCD1" w14:textId="77777777" w:rsidR="00535C8D" w:rsidRDefault="00535C8D" w:rsidP="00535C8D">
            <w:pPr>
              <w:ind w:left="0"/>
            </w:pPr>
            <w:r>
              <w:t>Highly unlikely</w:t>
            </w:r>
          </w:p>
        </w:tc>
        <w:tc>
          <w:tcPr>
            <w:tcW w:w="1065" w:type="dxa"/>
            <w:tcBorders>
              <w:top w:val="single" w:sz="4" w:space="0" w:color="auto"/>
              <w:left w:val="single" w:sz="4" w:space="0" w:color="auto"/>
              <w:bottom w:val="single" w:sz="4" w:space="0" w:color="auto"/>
              <w:right w:val="single" w:sz="4" w:space="0" w:color="auto"/>
            </w:tcBorders>
          </w:tcPr>
          <w:p w14:paraId="1884CF38" w14:textId="77777777" w:rsidR="00535C8D" w:rsidRDefault="00535C8D" w:rsidP="00535C8D">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3A0E6366" w14:textId="77777777" w:rsidR="00535C8D" w:rsidRDefault="00535C8D" w:rsidP="00535C8D">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5508018B" w14:textId="77777777" w:rsidR="00535C8D" w:rsidRDefault="00535C8D" w:rsidP="00535C8D">
            <w:pPr>
              <w:ind w:left="0"/>
            </w:pPr>
            <w:r>
              <w:t>Hats and appropriate sun block used to give protection from the sun.</w:t>
            </w:r>
          </w:p>
        </w:tc>
      </w:tr>
      <w:tr w:rsidR="00535C8D" w14:paraId="01FF5AFD" w14:textId="77777777" w:rsidTr="00535C8D">
        <w:trPr>
          <w:cantSplit/>
        </w:trPr>
        <w:tc>
          <w:tcPr>
            <w:tcW w:w="1868" w:type="dxa"/>
            <w:vMerge/>
            <w:tcBorders>
              <w:left w:val="single" w:sz="4" w:space="0" w:color="auto"/>
              <w:bottom w:val="single" w:sz="4" w:space="0" w:color="auto"/>
              <w:right w:val="single" w:sz="4" w:space="0" w:color="auto"/>
            </w:tcBorders>
          </w:tcPr>
          <w:p w14:paraId="5FC58435" w14:textId="77777777" w:rsidR="00535C8D" w:rsidRDefault="00535C8D" w:rsidP="00535C8D">
            <w:pPr>
              <w:ind w:left="0"/>
            </w:pPr>
          </w:p>
        </w:tc>
        <w:tc>
          <w:tcPr>
            <w:tcW w:w="2640" w:type="dxa"/>
            <w:tcBorders>
              <w:top w:val="single" w:sz="4" w:space="0" w:color="auto"/>
              <w:left w:val="single" w:sz="4" w:space="0" w:color="auto"/>
              <w:bottom w:val="single" w:sz="4" w:space="0" w:color="auto"/>
              <w:right w:val="single" w:sz="4" w:space="0" w:color="auto"/>
            </w:tcBorders>
          </w:tcPr>
          <w:p w14:paraId="376DD32D" w14:textId="77777777" w:rsidR="00535C8D" w:rsidRDefault="00535C8D" w:rsidP="00535C8D">
            <w:pPr>
              <w:ind w:left="0"/>
            </w:pPr>
            <w:r>
              <w:t>Strong wind</w:t>
            </w:r>
          </w:p>
        </w:tc>
        <w:tc>
          <w:tcPr>
            <w:tcW w:w="1280" w:type="dxa"/>
            <w:tcBorders>
              <w:top w:val="single" w:sz="4" w:space="0" w:color="auto"/>
              <w:left w:val="single" w:sz="4" w:space="0" w:color="auto"/>
              <w:bottom w:val="single" w:sz="4" w:space="0" w:color="auto"/>
              <w:right w:val="single" w:sz="4" w:space="0" w:color="auto"/>
            </w:tcBorders>
          </w:tcPr>
          <w:p w14:paraId="0B4B2ABC" w14:textId="77777777" w:rsidR="00535C8D" w:rsidRDefault="00535C8D" w:rsidP="00535C8D">
            <w:pPr>
              <w:ind w:left="0"/>
            </w:pPr>
            <w:r>
              <w:t>Unlikely</w:t>
            </w:r>
          </w:p>
        </w:tc>
        <w:tc>
          <w:tcPr>
            <w:tcW w:w="1065" w:type="dxa"/>
            <w:tcBorders>
              <w:top w:val="single" w:sz="4" w:space="0" w:color="auto"/>
              <w:left w:val="single" w:sz="4" w:space="0" w:color="auto"/>
              <w:bottom w:val="single" w:sz="4" w:space="0" w:color="auto"/>
              <w:right w:val="single" w:sz="4" w:space="0" w:color="auto"/>
            </w:tcBorders>
          </w:tcPr>
          <w:p w14:paraId="5DB3296A" w14:textId="77777777" w:rsidR="00535C8D" w:rsidRDefault="00535C8D" w:rsidP="00535C8D">
            <w:pPr>
              <w:ind w:left="0"/>
            </w:pPr>
            <w:r>
              <w:t>Slightly harmful</w:t>
            </w:r>
          </w:p>
        </w:tc>
        <w:tc>
          <w:tcPr>
            <w:tcW w:w="1065" w:type="dxa"/>
            <w:tcBorders>
              <w:top w:val="single" w:sz="4" w:space="0" w:color="auto"/>
              <w:left w:val="single" w:sz="4" w:space="0" w:color="auto"/>
              <w:bottom w:val="single" w:sz="4" w:space="0" w:color="auto"/>
              <w:right w:val="single" w:sz="4" w:space="0" w:color="auto"/>
            </w:tcBorders>
          </w:tcPr>
          <w:p w14:paraId="3D48AD69" w14:textId="77777777" w:rsidR="00535C8D" w:rsidRDefault="00535C8D" w:rsidP="00535C8D">
            <w:pPr>
              <w:pStyle w:val="RptTableItem"/>
              <w:spacing w:before="0" w:after="0"/>
              <w:rPr>
                <w:spacing w:val="0"/>
              </w:rPr>
            </w:pPr>
            <w:r>
              <w:rPr>
                <w:spacing w:val="0"/>
              </w:rPr>
              <w:t>Tolerable</w:t>
            </w:r>
          </w:p>
        </w:tc>
        <w:tc>
          <w:tcPr>
            <w:tcW w:w="6256" w:type="dxa"/>
            <w:tcBorders>
              <w:top w:val="single" w:sz="4" w:space="0" w:color="auto"/>
              <w:left w:val="single" w:sz="4" w:space="0" w:color="auto"/>
              <w:bottom w:val="single" w:sz="4" w:space="0" w:color="auto"/>
              <w:right w:val="single" w:sz="4" w:space="0" w:color="auto"/>
            </w:tcBorders>
          </w:tcPr>
          <w:p w14:paraId="2831702F" w14:textId="77777777" w:rsidR="00535C8D" w:rsidRDefault="00535C8D" w:rsidP="00535C8D">
            <w:pPr>
              <w:pStyle w:val="RptTableItem"/>
              <w:spacing w:before="0" w:after="0"/>
              <w:rPr>
                <w:spacing w:val="0"/>
              </w:rPr>
            </w:pPr>
            <w:r>
              <w:rPr>
                <w:spacing w:val="0"/>
              </w:rPr>
              <w:t>Course adjusted to prevent being blown into bank.</w:t>
            </w:r>
          </w:p>
          <w:p w14:paraId="0BA98927" w14:textId="77777777" w:rsidR="00535C8D" w:rsidRDefault="00535C8D" w:rsidP="00535C8D">
            <w:pPr>
              <w:pStyle w:val="RptTableItem"/>
              <w:spacing w:before="0" w:after="0"/>
              <w:rPr>
                <w:spacing w:val="0"/>
              </w:rPr>
            </w:pPr>
            <w:r>
              <w:rPr>
                <w:spacing w:val="0"/>
              </w:rPr>
              <w:t>Equipment secured correctly.</w:t>
            </w:r>
          </w:p>
        </w:tc>
      </w:tr>
    </w:tbl>
    <w:p w14:paraId="315CF14D" w14:textId="19D0BB76" w:rsidR="00535C8D" w:rsidRDefault="00535C8D" w:rsidP="00535C8D">
      <w:pPr>
        <w:pStyle w:val="RptHeadingApx2"/>
        <w:tabs>
          <w:tab w:val="clear" w:pos="720"/>
        </w:tabs>
        <w:ind w:left="-426"/>
      </w:pPr>
      <w:r>
        <w:br w:type="page"/>
      </w:r>
      <w:bookmarkStart w:id="3" w:name="_Toc446401133"/>
      <w:r>
        <w:lastRenderedPageBreak/>
        <w:t>D2 Junior Rowing/Sculling</w:t>
      </w:r>
      <w:bookmarkEnd w:id="3"/>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35C8D" w14:paraId="3FE29219" w14:textId="77777777" w:rsidTr="00CC1DAB">
        <w:tc>
          <w:tcPr>
            <w:tcW w:w="4508" w:type="dxa"/>
            <w:gridSpan w:val="2"/>
            <w:vAlign w:val="center"/>
          </w:tcPr>
          <w:p w14:paraId="55A1D78F" w14:textId="77777777" w:rsidR="00535C8D" w:rsidRDefault="00535C8D" w:rsidP="00535C8D">
            <w:pPr>
              <w:ind w:left="0"/>
              <w:jc w:val="center"/>
              <w:rPr>
                <w:b/>
              </w:rPr>
            </w:pPr>
            <w:r>
              <w:rPr>
                <w:b/>
              </w:rPr>
              <w:t>Nature of Hazard</w:t>
            </w:r>
          </w:p>
        </w:tc>
        <w:tc>
          <w:tcPr>
            <w:tcW w:w="1280" w:type="dxa"/>
            <w:vAlign w:val="center"/>
          </w:tcPr>
          <w:p w14:paraId="3CD778D1" w14:textId="77777777" w:rsidR="00535C8D" w:rsidRDefault="00535C8D" w:rsidP="00535C8D">
            <w:pPr>
              <w:ind w:left="0"/>
              <w:jc w:val="center"/>
              <w:rPr>
                <w:b/>
              </w:rPr>
            </w:pPr>
            <w:r>
              <w:rPr>
                <w:b/>
              </w:rPr>
              <w:t>Probability</w:t>
            </w:r>
          </w:p>
        </w:tc>
        <w:tc>
          <w:tcPr>
            <w:tcW w:w="1065" w:type="dxa"/>
            <w:vAlign w:val="center"/>
          </w:tcPr>
          <w:p w14:paraId="3142CB09" w14:textId="77777777" w:rsidR="00535C8D" w:rsidRDefault="00535C8D" w:rsidP="00535C8D">
            <w:pPr>
              <w:ind w:left="0"/>
              <w:jc w:val="center"/>
              <w:rPr>
                <w:b/>
              </w:rPr>
            </w:pPr>
            <w:r>
              <w:rPr>
                <w:b/>
              </w:rPr>
              <w:t>Severity</w:t>
            </w:r>
          </w:p>
        </w:tc>
        <w:tc>
          <w:tcPr>
            <w:tcW w:w="1065" w:type="dxa"/>
            <w:vAlign w:val="center"/>
          </w:tcPr>
          <w:p w14:paraId="6A73DB54" w14:textId="77777777" w:rsidR="00535C8D" w:rsidRDefault="00535C8D" w:rsidP="00535C8D">
            <w:pPr>
              <w:ind w:left="0"/>
              <w:jc w:val="center"/>
              <w:rPr>
                <w:b/>
              </w:rPr>
            </w:pPr>
            <w:r>
              <w:rPr>
                <w:b/>
              </w:rPr>
              <w:t>Risk</w:t>
            </w:r>
          </w:p>
        </w:tc>
        <w:tc>
          <w:tcPr>
            <w:tcW w:w="6256" w:type="dxa"/>
            <w:vAlign w:val="center"/>
          </w:tcPr>
          <w:p w14:paraId="79B21528" w14:textId="77777777" w:rsidR="00535C8D" w:rsidRDefault="00535C8D" w:rsidP="00535C8D">
            <w:pPr>
              <w:ind w:left="0"/>
              <w:jc w:val="center"/>
              <w:rPr>
                <w:b/>
              </w:rPr>
            </w:pPr>
            <w:r>
              <w:rPr>
                <w:b/>
              </w:rPr>
              <w:t>Mitigation</w:t>
            </w:r>
          </w:p>
        </w:tc>
      </w:tr>
      <w:tr w:rsidR="00CC1DAB" w14:paraId="40433AF4" w14:textId="77777777" w:rsidTr="00CC1DAB">
        <w:trPr>
          <w:cantSplit/>
        </w:trPr>
        <w:tc>
          <w:tcPr>
            <w:tcW w:w="1868" w:type="dxa"/>
            <w:vAlign w:val="center"/>
          </w:tcPr>
          <w:p w14:paraId="317BEF1E" w14:textId="77777777" w:rsidR="00CC1DAB" w:rsidRDefault="00CC1DAB" w:rsidP="00535C8D">
            <w:pPr>
              <w:ind w:left="0"/>
            </w:pPr>
          </w:p>
        </w:tc>
        <w:tc>
          <w:tcPr>
            <w:tcW w:w="2640" w:type="dxa"/>
            <w:vAlign w:val="center"/>
          </w:tcPr>
          <w:p w14:paraId="7A9127EA" w14:textId="33027B86" w:rsidR="00CC1DAB" w:rsidRPr="009F1020" w:rsidRDefault="00CC1DAB" w:rsidP="00535C8D">
            <w:pPr>
              <w:pStyle w:val="JSHeading2"/>
              <w:numPr>
                <w:ilvl w:val="0"/>
                <w:numId w:val="0"/>
              </w:numPr>
              <w:rPr>
                <w:iCs/>
              </w:rPr>
            </w:pPr>
          </w:p>
        </w:tc>
        <w:tc>
          <w:tcPr>
            <w:tcW w:w="1280" w:type="dxa"/>
          </w:tcPr>
          <w:p w14:paraId="2DB529EE" w14:textId="77777777" w:rsidR="00CC1DAB" w:rsidRPr="009F1020" w:rsidRDefault="00CC1DAB" w:rsidP="00535C8D">
            <w:pPr>
              <w:ind w:left="0"/>
              <w:rPr>
                <w:iCs/>
              </w:rPr>
            </w:pPr>
          </w:p>
        </w:tc>
        <w:tc>
          <w:tcPr>
            <w:tcW w:w="1065" w:type="dxa"/>
          </w:tcPr>
          <w:p w14:paraId="1A1654EC" w14:textId="77777777" w:rsidR="00CC1DAB" w:rsidRPr="009F1020" w:rsidRDefault="00CC1DAB" w:rsidP="00535C8D">
            <w:pPr>
              <w:ind w:left="0"/>
              <w:rPr>
                <w:iCs/>
              </w:rPr>
            </w:pPr>
          </w:p>
        </w:tc>
        <w:tc>
          <w:tcPr>
            <w:tcW w:w="1065" w:type="dxa"/>
          </w:tcPr>
          <w:p w14:paraId="65C4A3D2" w14:textId="77777777" w:rsidR="00CC1DAB" w:rsidRPr="009F1020" w:rsidRDefault="00CC1DAB" w:rsidP="00535C8D">
            <w:pPr>
              <w:pStyle w:val="RptTableItem"/>
              <w:spacing w:before="0" w:after="0"/>
              <w:rPr>
                <w:iCs/>
                <w:spacing w:val="0"/>
              </w:rPr>
            </w:pPr>
          </w:p>
        </w:tc>
        <w:tc>
          <w:tcPr>
            <w:tcW w:w="6256" w:type="dxa"/>
          </w:tcPr>
          <w:p w14:paraId="43CD9112" w14:textId="315CE10E" w:rsidR="00CC1DAB" w:rsidRPr="009F1020" w:rsidRDefault="000B21DC" w:rsidP="00535C8D">
            <w:pPr>
              <w:ind w:left="0"/>
              <w:rPr>
                <w:iCs/>
              </w:rPr>
            </w:pPr>
            <w:r>
              <w:rPr>
                <w:iCs/>
              </w:rPr>
              <w:t xml:space="preserve">4 point rule applies </w:t>
            </w:r>
            <w:r w:rsidR="00CC1DAB">
              <w:rPr>
                <w:iCs/>
              </w:rPr>
              <w:t xml:space="preserve">No </w:t>
            </w:r>
            <w:r>
              <w:rPr>
                <w:iCs/>
              </w:rPr>
              <w:t>1x or 2- to be used</w:t>
            </w:r>
          </w:p>
        </w:tc>
      </w:tr>
      <w:tr w:rsidR="00535C8D" w14:paraId="1EC21BFB" w14:textId="77777777" w:rsidTr="00CC1DAB">
        <w:trPr>
          <w:cantSplit/>
        </w:trPr>
        <w:tc>
          <w:tcPr>
            <w:tcW w:w="1868" w:type="dxa"/>
            <w:vMerge w:val="restart"/>
            <w:vAlign w:val="center"/>
          </w:tcPr>
          <w:p w14:paraId="720B9894" w14:textId="77777777" w:rsidR="00535C8D" w:rsidRDefault="00535C8D" w:rsidP="00535C8D">
            <w:pPr>
              <w:ind w:left="0"/>
            </w:pPr>
            <w:r>
              <w:t>Capsize</w:t>
            </w:r>
          </w:p>
        </w:tc>
        <w:tc>
          <w:tcPr>
            <w:tcW w:w="2640" w:type="dxa"/>
            <w:vAlign w:val="center"/>
          </w:tcPr>
          <w:p w14:paraId="41E95B41" w14:textId="77777777" w:rsidR="00535C8D" w:rsidRPr="009F1020" w:rsidRDefault="00535C8D" w:rsidP="00535C8D">
            <w:pPr>
              <w:pStyle w:val="JSHeading2"/>
              <w:numPr>
                <w:ilvl w:val="0"/>
                <w:numId w:val="0"/>
              </w:numPr>
              <w:rPr>
                <w:iCs/>
              </w:rPr>
            </w:pPr>
            <w:r w:rsidRPr="009F1020">
              <w:rPr>
                <w:iCs/>
              </w:rPr>
              <w:t>Capsize through incompetence</w:t>
            </w:r>
          </w:p>
        </w:tc>
        <w:tc>
          <w:tcPr>
            <w:tcW w:w="1280" w:type="dxa"/>
          </w:tcPr>
          <w:p w14:paraId="305E9F43" w14:textId="77777777" w:rsidR="00535C8D" w:rsidRPr="009F1020" w:rsidRDefault="00535C8D" w:rsidP="00535C8D">
            <w:pPr>
              <w:ind w:left="0"/>
              <w:rPr>
                <w:iCs/>
              </w:rPr>
            </w:pPr>
            <w:r w:rsidRPr="009F1020">
              <w:rPr>
                <w:iCs/>
              </w:rPr>
              <w:t>Likely</w:t>
            </w:r>
          </w:p>
        </w:tc>
        <w:tc>
          <w:tcPr>
            <w:tcW w:w="1065" w:type="dxa"/>
          </w:tcPr>
          <w:p w14:paraId="39108E3A" w14:textId="77777777" w:rsidR="00535C8D" w:rsidRPr="009F1020" w:rsidRDefault="00535C8D" w:rsidP="00535C8D">
            <w:pPr>
              <w:ind w:left="0"/>
              <w:rPr>
                <w:iCs/>
              </w:rPr>
            </w:pPr>
            <w:r w:rsidRPr="009F1020">
              <w:rPr>
                <w:iCs/>
              </w:rPr>
              <w:t>Slightly harmful</w:t>
            </w:r>
          </w:p>
        </w:tc>
        <w:tc>
          <w:tcPr>
            <w:tcW w:w="1065" w:type="dxa"/>
          </w:tcPr>
          <w:p w14:paraId="4B2D2C73" w14:textId="77777777" w:rsidR="00535C8D" w:rsidRPr="009F1020" w:rsidRDefault="00535C8D" w:rsidP="00535C8D">
            <w:pPr>
              <w:pStyle w:val="RptTableItem"/>
              <w:spacing w:before="0" w:after="0"/>
              <w:rPr>
                <w:iCs/>
                <w:spacing w:val="0"/>
              </w:rPr>
            </w:pPr>
            <w:r w:rsidRPr="009F1020">
              <w:rPr>
                <w:iCs/>
                <w:spacing w:val="0"/>
              </w:rPr>
              <w:t>Moderate risk</w:t>
            </w:r>
          </w:p>
        </w:tc>
        <w:tc>
          <w:tcPr>
            <w:tcW w:w="6256" w:type="dxa"/>
          </w:tcPr>
          <w:p w14:paraId="1F0F0867" w14:textId="77777777" w:rsidR="00535C8D" w:rsidRPr="009F1020" w:rsidRDefault="00535C8D" w:rsidP="00535C8D">
            <w:pPr>
              <w:ind w:left="0"/>
              <w:rPr>
                <w:iCs/>
              </w:rPr>
            </w:pPr>
            <w:r w:rsidRPr="009F1020">
              <w:rPr>
                <w:iCs/>
              </w:rPr>
              <w:t>Improve balance skills in first few sessions and build upon watermanship skills. On bank supervision and use of throw bags to minimise severity of outcome</w:t>
            </w:r>
          </w:p>
        </w:tc>
      </w:tr>
      <w:tr w:rsidR="00535C8D" w14:paraId="3AB37F67" w14:textId="77777777" w:rsidTr="00CC1DAB">
        <w:trPr>
          <w:cantSplit/>
        </w:trPr>
        <w:tc>
          <w:tcPr>
            <w:tcW w:w="1868" w:type="dxa"/>
            <w:vMerge/>
            <w:vAlign w:val="center"/>
          </w:tcPr>
          <w:p w14:paraId="17B82761" w14:textId="77777777" w:rsidR="00535C8D" w:rsidRDefault="00535C8D" w:rsidP="00535C8D">
            <w:pPr>
              <w:ind w:left="0"/>
            </w:pPr>
          </w:p>
        </w:tc>
        <w:tc>
          <w:tcPr>
            <w:tcW w:w="2640" w:type="dxa"/>
            <w:vAlign w:val="center"/>
          </w:tcPr>
          <w:p w14:paraId="0ECB7AC0" w14:textId="77777777" w:rsidR="00535C8D" w:rsidRPr="009F1020" w:rsidRDefault="00535C8D" w:rsidP="00535C8D">
            <w:pPr>
              <w:pStyle w:val="JSHeading2"/>
              <w:numPr>
                <w:ilvl w:val="0"/>
                <w:numId w:val="0"/>
              </w:numPr>
              <w:rPr>
                <w:iCs/>
              </w:rPr>
            </w:pPr>
            <w:r w:rsidRPr="009F1020">
              <w:rPr>
                <w:iCs/>
              </w:rPr>
              <w:t>Capsize through collision</w:t>
            </w:r>
          </w:p>
        </w:tc>
        <w:tc>
          <w:tcPr>
            <w:tcW w:w="1280" w:type="dxa"/>
          </w:tcPr>
          <w:p w14:paraId="2F30C84E" w14:textId="77777777" w:rsidR="00535C8D" w:rsidRPr="009F1020" w:rsidRDefault="00535C8D" w:rsidP="00535C8D">
            <w:pPr>
              <w:ind w:left="0"/>
              <w:rPr>
                <w:iCs/>
              </w:rPr>
            </w:pPr>
            <w:r w:rsidRPr="009F1020">
              <w:rPr>
                <w:iCs/>
              </w:rPr>
              <w:t>Unlikely</w:t>
            </w:r>
          </w:p>
        </w:tc>
        <w:tc>
          <w:tcPr>
            <w:tcW w:w="1065" w:type="dxa"/>
          </w:tcPr>
          <w:p w14:paraId="7D8126C8" w14:textId="77777777" w:rsidR="00535C8D" w:rsidRPr="009F1020" w:rsidRDefault="00535C8D" w:rsidP="00535C8D">
            <w:pPr>
              <w:ind w:left="0"/>
              <w:rPr>
                <w:iCs/>
              </w:rPr>
            </w:pPr>
            <w:r w:rsidRPr="009F1020">
              <w:rPr>
                <w:iCs/>
              </w:rPr>
              <w:t>Slightly Harmful</w:t>
            </w:r>
          </w:p>
        </w:tc>
        <w:tc>
          <w:tcPr>
            <w:tcW w:w="1065" w:type="dxa"/>
          </w:tcPr>
          <w:p w14:paraId="5EB9CDAD" w14:textId="77777777" w:rsidR="00535C8D" w:rsidRPr="009F1020" w:rsidRDefault="00535C8D" w:rsidP="00535C8D">
            <w:pPr>
              <w:ind w:left="0"/>
              <w:rPr>
                <w:iCs/>
              </w:rPr>
            </w:pPr>
            <w:r w:rsidRPr="009F1020">
              <w:rPr>
                <w:iCs/>
              </w:rPr>
              <w:t>Tolerable</w:t>
            </w:r>
          </w:p>
        </w:tc>
        <w:tc>
          <w:tcPr>
            <w:tcW w:w="6256" w:type="dxa"/>
          </w:tcPr>
          <w:p w14:paraId="57597BB7" w14:textId="77777777" w:rsidR="00535C8D" w:rsidRDefault="00535C8D" w:rsidP="00535C8D">
            <w:pPr>
              <w:ind w:left="0"/>
              <w:rPr>
                <w:iCs/>
              </w:rPr>
            </w:pPr>
            <w:r w:rsidRPr="009F1020">
              <w:rPr>
                <w:iCs/>
              </w:rPr>
              <w:t>Increased awareness of other river users and position on the river.</w:t>
            </w:r>
          </w:p>
          <w:p w14:paraId="19144BFA" w14:textId="4AD7BBB2" w:rsidR="00CC1DAB" w:rsidRPr="009F1020" w:rsidRDefault="00CC1DAB" w:rsidP="00535C8D">
            <w:pPr>
              <w:ind w:left="0"/>
              <w:rPr>
                <w:iCs/>
              </w:rPr>
            </w:pPr>
            <w:r>
              <w:rPr>
                <w:iCs/>
              </w:rPr>
              <w:t>Bright kit/hi-viz to be worn.</w:t>
            </w:r>
          </w:p>
        </w:tc>
      </w:tr>
      <w:tr w:rsidR="00535C8D" w14:paraId="0E05F3F7" w14:textId="77777777" w:rsidTr="00CC1DAB">
        <w:trPr>
          <w:cantSplit/>
        </w:trPr>
        <w:tc>
          <w:tcPr>
            <w:tcW w:w="1868" w:type="dxa"/>
            <w:vMerge/>
            <w:vAlign w:val="center"/>
          </w:tcPr>
          <w:p w14:paraId="132B5422" w14:textId="77777777" w:rsidR="00535C8D" w:rsidRDefault="00535C8D" w:rsidP="00535C8D">
            <w:pPr>
              <w:ind w:left="0"/>
            </w:pPr>
          </w:p>
        </w:tc>
        <w:tc>
          <w:tcPr>
            <w:tcW w:w="2640" w:type="dxa"/>
            <w:vAlign w:val="center"/>
          </w:tcPr>
          <w:p w14:paraId="00475B4C" w14:textId="77777777" w:rsidR="00535C8D" w:rsidRPr="009F1020" w:rsidRDefault="00535C8D" w:rsidP="00535C8D">
            <w:pPr>
              <w:pStyle w:val="JSHeading2"/>
              <w:numPr>
                <w:ilvl w:val="0"/>
                <w:numId w:val="0"/>
              </w:numPr>
              <w:rPr>
                <w:iCs/>
              </w:rPr>
            </w:pPr>
            <w:r w:rsidRPr="009F1020">
              <w:rPr>
                <w:iCs/>
              </w:rPr>
              <w:t>Capsize through equipment failure</w:t>
            </w:r>
          </w:p>
        </w:tc>
        <w:tc>
          <w:tcPr>
            <w:tcW w:w="1280" w:type="dxa"/>
          </w:tcPr>
          <w:p w14:paraId="4C8615E6" w14:textId="77777777" w:rsidR="00535C8D" w:rsidRPr="009F1020" w:rsidRDefault="00535C8D" w:rsidP="00535C8D">
            <w:pPr>
              <w:ind w:left="0"/>
              <w:rPr>
                <w:iCs/>
              </w:rPr>
            </w:pPr>
            <w:r w:rsidRPr="009F1020">
              <w:rPr>
                <w:iCs/>
              </w:rPr>
              <w:t>Highly unlikely</w:t>
            </w:r>
          </w:p>
        </w:tc>
        <w:tc>
          <w:tcPr>
            <w:tcW w:w="1065" w:type="dxa"/>
          </w:tcPr>
          <w:p w14:paraId="4F030799" w14:textId="77777777" w:rsidR="00535C8D" w:rsidRPr="009F1020" w:rsidRDefault="00535C8D" w:rsidP="00535C8D">
            <w:pPr>
              <w:ind w:left="0"/>
              <w:rPr>
                <w:iCs/>
              </w:rPr>
            </w:pPr>
            <w:r w:rsidRPr="009F1020">
              <w:rPr>
                <w:iCs/>
              </w:rPr>
              <w:t>Slightly harmful</w:t>
            </w:r>
          </w:p>
        </w:tc>
        <w:tc>
          <w:tcPr>
            <w:tcW w:w="1065" w:type="dxa"/>
          </w:tcPr>
          <w:p w14:paraId="42476827" w14:textId="77777777" w:rsidR="00535C8D" w:rsidRPr="009F1020" w:rsidRDefault="00535C8D" w:rsidP="00535C8D">
            <w:pPr>
              <w:ind w:left="0"/>
              <w:rPr>
                <w:iCs/>
              </w:rPr>
            </w:pPr>
            <w:r w:rsidRPr="009F1020">
              <w:rPr>
                <w:iCs/>
              </w:rPr>
              <w:t>Trivial</w:t>
            </w:r>
          </w:p>
        </w:tc>
        <w:tc>
          <w:tcPr>
            <w:tcW w:w="6256" w:type="dxa"/>
          </w:tcPr>
          <w:p w14:paraId="48736567" w14:textId="77777777" w:rsidR="00535C8D" w:rsidRPr="009F1020" w:rsidRDefault="00535C8D" w:rsidP="00535C8D">
            <w:pPr>
              <w:ind w:left="0"/>
              <w:rPr>
                <w:iCs/>
              </w:rPr>
            </w:pPr>
            <w:r w:rsidRPr="009F1020">
              <w:rPr>
                <w:iCs/>
              </w:rPr>
              <w:t>Check equipment before taking boat on water ensuring gates are secured.</w:t>
            </w:r>
          </w:p>
        </w:tc>
      </w:tr>
      <w:tr w:rsidR="00535C8D" w14:paraId="73D79EF7" w14:textId="77777777" w:rsidTr="00CC1DAB">
        <w:trPr>
          <w:cantSplit/>
        </w:trPr>
        <w:tc>
          <w:tcPr>
            <w:tcW w:w="1868" w:type="dxa"/>
            <w:vMerge w:val="restart"/>
            <w:vAlign w:val="center"/>
          </w:tcPr>
          <w:p w14:paraId="156D1284" w14:textId="77777777" w:rsidR="00535C8D" w:rsidRDefault="00535C8D" w:rsidP="00535C8D">
            <w:pPr>
              <w:ind w:left="0"/>
            </w:pPr>
            <w:r>
              <w:t>Collision with static object</w:t>
            </w:r>
          </w:p>
        </w:tc>
        <w:tc>
          <w:tcPr>
            <w:tcW w:w="2640" w:type="dxa"/>
            <w:vAlign w:val="center"/>
          </w:tcPr>
          <w:p w14:paraId="146C05E2" w14:textId="77777777" w:rsidR="00535C8D" w:rsidRDefault="00535C8D" w:rsidP="00535C8D">
            <w:pPr>
              <w:ind w:left="0"/>
            </w:pPr>
            <w:r>
              <w:t>No damage to equipment or individuals</w:t>
            </w:r>
          </w:p>
        </w:tc>
        <w:tc>
          <w:tcPr>
            <w:tcW w:w="1280" w:type="dxa"/>
          </w:tcPr>
          <w:p w14:paraId="0F2A5DDC" w14:textId="77777777" w:rsidR="00535C8D" w:rsidRDefault="00535C8D" w:rsidP="00535C8D">
            <w:pPr>
              <w:ind w:left="0"/>
            </w:pPr>
            <w:r>
              <w:t>Unlikely</w:t>
            </w:r>
          </w:p>
        </w:tc>
        <w:tc>
          <w:tcPr>
            <w:tcW w:w="1065" w:type="dxa"/>
          </w:tcPr>
          <w:p w14:paraId="675F8195" w14:textId="77777777" w:rsidR="00535C8D" w:rsidRDefault="00535C8D" w:rsidP="00535C8D">
            <w:pPr>
              <w:ind w:left="0"/>
            </w:pPr>
            <w:r>
              <w:t>Slightly harmful</w:t>
            </w:r>
          </w:p>
        </w:tc>
        <w:tc>
          <w:tcPr>
            <w:tcW w:w="1065" w:type="dxa"/>
          </w:tcPr>
          <w:p w14:paraId="55FB27F7" w14:textId="77777777" w:rsidR="00535C8D" w:rsidRDefault="00535C8D" w:rsidP="00535C8D">
            <w:pPr>
              <w:ind w:left="0"/>
            </w:pPr>
            <w:r>
              <w:t>Tolerable</w:t>
            </w:r>
          </w:p>
        </w:tc>
        <w:tc>
          <w:tcPr>
            <w:tcW w:w="6256" w:type="dxa"/>
            <w:vMerge w:val="restart"/>
            <w:vAlign w:val="center"/>
          </w:tcPr>
          <w:p w14:paraId="1F390BB8" w14:textId="77777777" w:rsidR="00535C8D" w:rsidRDefault="00535C8D" w:rsidP="00535C8D">
            <w:pPr>
              <w:ind w:left="0"/>
            </w:pPr>
            <w:r>
              <w:t>Coaches and parents positioned along the bank to ensure that possible collisions are avoided by warning the crew(s) before the incident occurs.</w:t>
            </w:r>
          </w:p>
          <w:p w14:paraId="6A835547" w14:textId="77777777" w:rsidR="00535C8D" w:rsidRDefault="00535C8D" w:rsidP="00535C8D">
            <w:pPr>
              <w:ind w:left="0"/>
            </w:pPr>
            <w:r>
              <w:t>Watermanship taught and instilled on a regular basis by coaches on the bank.</w:t>
            </w:r>
          </w:p>
          <w:p w14:paraId="4B6B70EA" w14:textId="57825EC4" w:rsidR="00535C8D" w:rsidRPr="00CE57C1" w:rsidRDefault="000C2105" w:rsidP="00535C8D">
            <w:pPr>
              <w:ind w:left="0"/>
            </w:pPr>
            <w:r>
              <w:t>B</w:t>
            </w:r>
            <w:r w:rsidR="00535C8D" w:rsidRPr="00CE57C1">
              <w:t>ow person in a crew boat to wear light, bright or fluorescent clothing at all times.</w:t>
            </w:r>
          </w:p>
        </w:tc>
      </w:tr>
      <w:tr w:rsidR="00535C8D" w14:paraId="79B3019F" w14:textId="77777777" w:rsidTr="00CC1DAB">
        <w:trPr>
          <w:cantSplit/>
        </w:trPr>
        <w:tc>
          <w:tcPr>
            <w:tcW w:w="1868" w:type="dxa"/>
            <w:vMerge/>
            <w:vAlign w:val="center"/>
          </w:tcPr>
          <w:p w14:paraId="31FA6164" w14:textId="77777777" w:rsidR="00535C8D" w:rsidRDefault="00535C8D" w:rsidP="00535C8D">
            <w:pPr>
              <w:ind w:left="0"/>
            </w:pPr>
          </w:p>
        </w:tc>
        <w:tc>
          <w:tcPr>
            <w:tcW w:w="2640" w:type="dxa"/>
            <w:vAlign w:val="center"/>
          </w:tcPr>
          <w:p w14:paraId="6D771650" w14:textId="77777777" w:rsidR="00535C8D" w:rsidRDefault="00535C8D" w:rsidP="00535C8D">
            <w:pPr>
              <w:ind w:left="0"/>
            </w:pPr>
            <w:r>
              <w:t>Damage to equipment</w:t>
            </w:r>
          </w:p>
        </w:tc>
        <w:tc>
          <w:tcPr>
            <w:tcW w:w="1280" w:type="dxa"/>
          </w:tcPr>
          <w:p w14:paraId="0C9FE4DD" w14:textId="77777777" w:rsidR="00535C8D" w:rsidRDefault="00535C8D" w:rsidP="00535C8D">
            <w:pPr>
              <w:ind w:left="0"/>
            </w:pPr>
            <w:r>
              <w:t>Highly unlikely</w:t>
            </w:r>
          </w:p>
        </w:tc>
        <w:tc>
          <w:tcPr>
            <w:tcW w:w="1065" w:type="dxa"/>
          </w:tcPr>
          <w:p w14:paraId="6D1BB80A" w14:textId="77777777" w:rsidR="00535C8D" w:rsidRDefault="00535C8D" w:rsidP="00535C8D">
            <w:pPr>
              <w:ind w:left="0"/>
            </w:pPr>
            <w:r>
              <w:t>Harmful</w:t>
            </w:r>
          </w:p>
        </w:tc>
        <w:tc>
          <w:tcPr>
            <w:tcW w:w="1065" w:type="dxa"/>
          </w:tcPr>
          <w:p w14:paraId="5B705BF4" w14:textId="77777777" w:rsidR="00535C8D" w:rsidRDefault="00535C8D" w:rsidP="00535C8D">
            <w:pPr>
              <w:ind w:left="0"/>
            </w:pPr>
            <w:r>
              <w:t>Tolerable</w:t>
            </w:r>
          </w:p>
        </w:tc>
        <w:tc>
          <w:tcPr>
            <w:tcW w:w="6256" w:type="dxa"/>
            <w:vMerge/>
          </w:tcPr>
          <w:p w14:paraId="00849775" w14:textId="77777777" w:rsidR="00535C8D" w:rsidRDefault="00535C8D" w:rsidP="00535C8D">
            <w:pPr>
              <w:ind w:left="0"/>
            </w:pPr>
          </w:p>
        </w:tc>
      </w:tr>
      <w:tr w:rsidR="00535C8D" w14:paraId="0FAF846A" w14:textId="77777777" w:rsidTr="00CC1DAB">
        <w:trPr>
          <w:cantSplit/>
        </w:trPr>
        <w:tc>
          <w:tcPr>
            <w:tcW w:w="1868" w:type="dxa"/>
            <w:vMerge/>
            <w:vAlign w:val="center"/>
          </w:tcPr>
          <w:p w14:paraId="635231B6" w14:textId="77777777" w:rsidR="00535C8D" w:rsidRDefault="00535C8D" w:rsidP="00535C8D">
            <w:pPr>
              <w:ind w:left="0"/>
            </w:pPr>
          </w:p>
        </w:tc>
        <w:tc>
          <w:tcPr>
            <w:tcW w:w="2640" w:type="dxa"/>
            <w:vAlign w:val="center"/>
          </w:tcPr>
          <w:p w14:paraId="634A0FB9" w14:textId="77777777" w:rsidR="00535C8D" w:rsidRDefault="00535C8D" w:rsidP="00535C8D">
            <w:pPr>
              <w:ind w:left="0"/>
            </w:pPr>
            <w:r>
              <w:t>Injury</w:t>
            </w:r>
          </w:p>
        </w:tc>
        <w:tc>
          <w:tcPr>
            <w:tcW w:w="1280" w:type="dxa"/>
          </w:tcPr>
          <w:p w14:paraId="2B4A08AC" w14:textId="77777777" w:rsidR="00535C8D" w:rsidRDefault="00535C8D" w:rsidP="00535C8D">
            <w:pPr>
              <w:ind w:left="0"/>
            </w:pPr>
            <w:r>
              <w:t>Highly unlikely</w:t>
            </w:r>
          </w:p>
        </w:tc>
        <w:tc>
          <w:tcPr>
            <w:tcW w:w="1065" w:type="dxa"/>
          </w:tcPr>
          <w:p w14:paraId="523B6781" w14:textId="77777777" w:rsidR="00535C8D" w:rsidRDefault="00535C8D" w:rsidP="00535C8D">
            <w:pPr>
              <w:ind w:left="0"/>
            </w:pPr>
            <w:r>
              <w:t>Harmful</w:t>
            </w:r>
          </w:p>
        </w:tc>
        <w:tc>
          <w:tcPr>
            <w:tcW w:w="1065" w:type="dxa"/>
          </w:tcPr>
          <w:p w14:paraId="4BFEA278" w14:textId="77777777" w:rsidR="00535C8D" w:rsidRDefault="00535C8D" w:rsidP="00535C8D">
            <w:pPr>
              <w:ind w:left="0"/>
            </w:pPr>
            <w:r>
              <w:t>Tolerable</w:t>
            </w:r>
          </w:p>
        </w:tc>
        <w:tc>
          <w:tcPr>
            <w:tcW w:w="6256" w:type="dxa"/>
            <w:vMerge/>
          </w:tcPr>
          <w:p w14:paraId="02ABB0EF" w14:textId="77777777" w:rsidR="00535C8D" w:rsidRDefault="00535C8D" w:rsidP="00535C8D">
            <w:pPr>
              <w:ind w:left="0"/>
            </w:pPr>
          </w:p>
        </w:tc>
      </w:tr>
      <w:tr w:rsidR="00535C8D" w14:paraId="0ECB5B5C" w14:textId="77777777" w:rsidTr="00CC1DAB">
        <w:trPr>
          <w:cantSplit/>
        </w:trPr>
        <w:tc>
          <w:tcPr>
            <w:tcW w:w="1868" w:type="dxa"/>
            <w:vMerge/>
            <w:vAlign w:val="center"/>
          </w:tcPr>
          <w:p w14:paraId="5B7783D7" w14:textId="77777777" w:rsidR="00535C8D" w:rsidRDefault="00535C8D" w:rsidP="00535C8D">
            <w:pPr>
              <w:ind w:left="0"/>
            </w:pPr>
          </w:p>
        </w:tc>
        <w:tc>
          <w:tcPr>
            <w:tcW w:w="2640" w:type="dxa"/>
            <w:vAlign w:val="center"/>
          </w:tcPr>
          <w:p w14:paraId="1309BBD4" w14:textId="77777777" w:rsidR="00535C8D" w:rsidRDefault="00535C8D" w:rsidP="00535C8D">
            <w:pPr>
              <w:ind w:left="0"/>
            </w:pPr>
            <w:r>
              <w:t>Damage to equipment and Injury</w:t>
            </w:r>
          </w:p>
        </w:tc>
        <w:tc>
          <w:tcPr>
            <w:tcW w:w="1280" w:type="dxa"/>
          </w:tcPr>
          <w:p w14:paraId="77777CFE" w14:textId="77777777" w:rsidR="00535C8D" w:rsidRDefault="00535C8D" w:rsidP="00535C8D">
            <w:pPr>
              <w:ind w:left="0"/>
            </w:pPr>
            <w:r>
              <w:t>Highly unlikely</w:t>
            </w:r>
          </w:p>
        </w:tc>
        <w:tc>
          <w:tcPr>
            <w:tcW w:w="1065" w:type="dxa"/>
          </w:tcPr>
          <w:p w14:paraId="3E031954" w14:textId="77777777" w:rsidR="00535C8D" w:rsidRDefault="00535C8D" w:rsidP="00535C8D">
            <w:pPr>
              <w:ind w:left="0"/>
            </w:pPr>
            <w:r>
              <w:t>Harmful</w:t>
            </w:r>
          </w:p>
        </w:tc>
        <w:tc>
          <w:tcPr>
            <w:tcW w:w="1065" w:type="dxa"/>
          </w:tcPr>
          <w:p w14:paraId="17EF8B80" w14:textId="77777777" w:rsidR="00535C8D" w:rsidRDefault="00535C8D" w:rsidP="00535C8D">
            <w:pPr>
              <w:ind w:left="0"/>
            </w:pPr>
            <w:r>
              <w:t>Tolerable</w:t>
            </w:r>
          </w:p>
        </w:tc>
        <w:tc>
          <w:tcPr>
            <w:tcW w:w="6256" w:type="dxa"/>
            <w:vMerge/>
          </w:tcPr>
          <w:p w14:paraId="5BC77B20" w14:textId="77777777" w:rsidR="00535C8D" w:rsidRDefault="00535C8D" w:rsidP="00535C8D">
            <w:pPr>
              <w:ind w:left="0"/>
            </w:pPr>
          </w:p>
        </w:tc>
      </w:tr>
      <w:tr w:rsidR="00535C8D" w14:paraId="13D0F919" w14:textId="77777777" w:rsidTr="00CC1DAB">
        <w:trPr>
          <w:cantSplit/>
        </w:trPr>
        <w:tc>
          <w:tcPr>
            <w:tcW w:w="1868" w:type="dxa"/>
            <w:vMerge w:val="restart"/>
            <w:vAlign w:val="center"/>
          </w:tcPr>
          <w:p w14:paraId="2A7C9F02" w14:textId="77777777" w:rsidR="00535C8D" w:rsidRDefault="00535C8D" w:rsidP="00535C8D">
            <w:pPr>
              <w:ind w:left="0"/>
            </w:pPr>
            <w:r>
              <w:t>Collision with moving object</w:t>
            </w:r>
          </w:p>
        </w:tc>
        <w:tc>
          <w:tcPr>
            <w:tcW w:w="2640" w:type="dxa"/>
            <w:vAlign w:val="center"/>
          </w:tcPr>
          <w:p w14:paraId="09ECC741" w14:textId="77777777" w:rsidR="00535C8D" w:rsidRDefault="00535C8D" w:rsidP="00535C8D">
            <w:pPr>
              <w:ind w:left="0"/>
            </w:pPr>
            <w:r>
              <w:t>No damage to equipment or individuals</w:t>
            </w:r>
          </w:p>
        </w:tc>
        <w:tc>
          <w:tcPr>
            <w:tcW w:w="1280" w:type="dxa"/>
          </w:tcPr>
          <w:p w14:paraId="5BA4AC94" w14:textId="77777777" w:rsidR="00535C8D" w:rsidRDefault="00535C8D" w:rsidP="00535C8D">
            <w:pPr>
              <w:ind w:left="0"/>
            </w:pPr>
            <w:r>
              <w:t>Unlikely</w:t>
            </w:r>
          </w:p>
        </w:tc>
        <w:tc>
          <w:tcPr>
            <w:tcW w:w="1065" w:type="dxa"/>
          </w:tcPr>
          <w:p w14:paraId="577D8ACC" w14:textId="77777777" w:rsidR="00535C8D" w:rsidRDefault="00535C8D" w:rsidP="00535C8D">
            <w:pPr>
              <w:ind w:left="0"/>
            </w:pPr>
            <w:r>
              <w:t>Slightly Harmful</w:t>
            </w:r>
          </w:p>
        </w:tc>
        <w:tc>
          <w:tcPr>
            <w:tcW w:w="1065" w:type="dxa"/>
          </w:tcPr>
          <w:p w14:paraId="06429692" w14:textId="77777777" w:rsidR="00535C8D" w:rsidRDefault="00535C8D" w:rsidP="00535C8D">
            <w:pPr>
              <w:ind w:left="0"/>
            </w:pPr>
            <w:r>
              <w:t>Tolerable</w:t>
            </w:r>
          </w:p>
        </w:tc>
        <w:tc>
          <w:tcPr>
            <w:tcW w:w="6256" w:type="dxa"/>
            <w:vMerge/>
          </w:tcPr>
          <w:p w14:paraId="43970614" w14:textId="77777777" w:rsidR="00535C8D" w:rsidRDefault="00535C8D" w:rsidP="00535C8D">
            <w:pPr>
              <w:ind w:left="0"/>
            </w:pPr>
          </w:p>
        </w:tc>
      </w:tr>
      <w:tr w:rsidR="00535C8D" w14:paraId="0AA01735" w14:textId="77777777" w:rsidTr="00CC1DAB">
        <w:trPr>
          <w:cantSplit/>
        </w:trPr>
        <w:tc>
          <w:tcPr>
            <w:tcW w:w="1868" w:type="dxa"/>
            <w:vMerge/>
            <w:vAlign w:val="center"/>
          </w:tcPr>
          <w:p w14:paraId="52F0E0AA" w14:textId="77777777" w:rsidR="00535C8D" w:rsidRDefault="00535C8D" w:rsidP="00535C8D">
            <w:pPr>
              <w:ind w:left="0"/>
            </w:pPr>
          </w:p>
        </w:tc>
        <w:tc>
          <w:tcPr>
            <w:tcW w:w="2640" w:type="dxa"/>
            <w:vAlign w:val="center"/>
          </w:tcPr>
          <w:p w14:paraId="7DE7B684" w14:textId="77777777" w:rsidR="00535C8D" w:rsidRDefault="00535C8D" w:rsidP="00535C8D">
            <w:pPr>
              <w:ind w:left="0"/>
            </w:pPr>
            <w:r>
              <w:t>Damage to equipment</w:t>
            </w:r>
          </w:p>
        </w:tc>
        <w:tc>
          <w:tcPr>
            <w:tcW w:w="1280" w:type="dxa"/>
          </w:tcPr>
          <w:p w14:paraId="3D51E136" w14:textId="77777777" w:rsidR="00535C8D" w:rsidRDefault="00535C8D" w:rsidP="00535C8D">
            <w:pPr>
              <w:ind w:left="0"/>
            </w:pPr>
            <w:r>
              <w:t>Highly unlikely</w:t>
            </w:r>
          </w:p>
        </w:tc>
        <w:tc>
          <w:tcPr>
            <w:tcW w:w="1065" w:type="dxa"/>
          </w:tcPr>
          <w:p w14:paraId="0939A6D1" w14:textId="77777777" w:rsidR="00535C8D" w:rsidRDefault="00535C8D" w:rsidP="00535C8D">
            <w:pPr>
              <w:ind w:left="0"/>
            </w:pPr>
            <w:r>
              <w:t>Harmful</w:t>
            </w:r>
          </w:p>
        </w:tc>
        <w:tc>
          <w:tcPr>
            <w:tcW w:w="1065" w:type="dxa"/>
          </w:tcPr>
          <w:p w14:paraId="03C15D5F" w14:textId="77777777" w:rsidR="00535C8D" w:rsidRDefault="00535C8D" w:rsidP="00535C8D">
            <w:pPr>
              <w:ind w:left="0"/>
            </w:pPr>
            <w:r>
              <w:t>Tolerable</w:t>
            </w:r>
          </w:p>
        </w:tc>
        <w:tc>
          <w:tcPr>
            <w:tcW w:w="6256" w:type="dxa"/>
            <w:vMerge/>
          </w:tcPr>
          <w:p w14:paraId="2C27B6E4" w14:textId="77777777" w:rsidR="00535C8D" w:rsidRDefault="00535C8D" w:rsidP="00535C8D">
            <w:pPr>
              <w:ind w:left="0"/>
            </w:pPr>
          </w:p>
        </w:tc>
      </w:tr>
      <w:tr w:rsidR="00535C8D" w14:paraId="7FEA5111" w14:textId="77777777" w:rsidTr="00CC1DAB">
        <w:trPr>
          <w:cantSplit/>
        </w:trPr>
        <w:tc>
          <w:tcPr>
            <w:tcW w:w="1868" w:type="dxa"/>
            <w:vMerge/>
            <w:vAlign w:val="center"/>
          </w:tcPr>
          <w:p w14:paraId="3AA6FF95" w14:textId="77777777" w:rsidR="00535C8D" w:rsidRDefault="00535C8D" w:rsidP="00535C8D">
            <w:pPr>
              <w:ind w:left="0"/>
            </w:pPr>
          </w:p>
        </w:tc>
        <w:tc>
          <w:tcPr>
            <w:tcW w:w="2640" w:type="dxa"/>
            <w:vAlign w:val="center"/>
          </w:tcPr>
          <w:p w14:paraId="33A7BADD" w14:textId="77777777" w:rsidR="00535C8D" w:rsidRDefault="00535C8D" w:rsidP="00535C8D">
            <w:pPr>
              <w:ind w:left="0"/>
            </w:pPr>
            <w:r>
              <w:t>Injury</w:t>
            </w:r>
          </w:p>
        </w:tc>
        <w:tc>
          <w:tcPr>
            <w:tcW w:w="1280" w:type="dxa"/>
          </w:tcPr>
          <w:p w14:paraId="44B891EB" w14:textId="77777777" w:rsidR="00535C8D" w:rsidRDefault="00535C8D" w:rsidP="00535C8D">
            <w:pPr>
              <w:ind w:left="0"/>
            </w:pPr>
            <w:r>
              <w:t>Highly unlikely</w:t>
            </w:r>
          </w:p>
        </w:tc>
        <w:tc>
          <w:tcPr>
            <w:tcW w:w="1065" w:type="dxa"/>
          </w:tcPr>
          <w:p w14:paraId="77C2B1D8" w14:textId="77777777" w:rsidR="00535C8D" w:rsidRDefault="00535C8D" w:rsidP="00535C8D">
            <w:pPr>
              <w:ind w:left="0"/>
            </w:pPr>
            <w:r>
              <w:t>Harmful</w:t>
            </w:r>
          </w:p>
        </w:tc>
        <w:tc>
          <w:tcPr>
            <w:tcW w:w="1065" w:type="dxa"/>
          </w:tcPr>
          <w:p w14:paraId="032DA4A2" w14:textId="77777777" w:rsidR="00535C8D" w:rsidRDefault="00535C8D" w:rsidP="00535C8D">
            <w:pPr>
              <w:ind w:left="0"/>
            </w:pPr>
            <w:r>
              <w:t>Tolerable</w:t>
            </w:r>
          </w:p>
        </w:tc>
        <w:tc>
          <w:tcPr>
            <w:tcW w:w="6256" w:type="dxa"/>
            <w:vMerge/>
          </w:tcPr>
          <w:p w14:paraId="09118364" w14:textId="77777777" w:rsidR="00535C8D" w:rsidRDefault="00535C8D" w:rsidP="00535C8D">
            <w:pPr>
              <w:ind w:left="0"/>
            </w:pPr>
          </w:p>
        </w:tc>
      </w:tr>
      <w:tr w:rsidR="00535C8D" w14:paraId="148B1CE5" w14:textId="77777777" w:rsidTr="00CC1DAB">
        <w:trPr>
          <w:cantSplit/>
        </w:trPr>
        <w:tc>
          <w:tcPr>
            <w:tcW w:w="1868" w:type="dxa"/>
            <w:vMerge/>
            <w:vAlign w:val="center"/>
          </w:tcPr>
          <w:p w14:paraId="5B3503C8" w14:textId="77777777" w:rsidR="00535C8D" w:rsidRDefault="00535C8D" w:rsidP="00535C8D">
            <w:pPr>
              <w:ind w:left="0"/>
            </w:pPr>
          </w:p>
        </w:tc>
        <w:tc>
          <w:tcPr>
            <w:tcW w:w="2640" w:type="dxa"/>
            <w:vAlign w:val="center"/>
          </w:tcPr>
          <w:p w14:paraId="1BDF0213" w14:textId="77777777" w:rsidR="00535C8D" w:rsidRDefault="00535C8D" w:rsidP="00535C8D">
            <w:pPr>
              <w:ind w:left="0"/>
            </w:pPr>
            <w:r>
              <w:t>Damage to equipment and injury</w:t>
            </w:r>
          </w:p>
        </w:tc>
        <w:tc>
          <w:tcPr>
            <w:tcW w:w="1280" w:type="dxa"/>
          </w:tcPr>
          <w:p w14:paraId="555F5464" w14:textId="77777777" w:rsidR="00535C8D" w:rsidRDefault="00535C8D" w:rsidP="00535C8D">
            <w:pPr>
              <w:ind w:left="0"/>
            </w:pPr>
            <w:r>
              <w:t>Highly unlikely</w:t>
            </w:r>
          </w:p>
        </w:tc>
        <w:tc>
          <w:tcPr>
            <w:tcW w:w="1065" w:type="dxa"/>
          </w:tcPr>
          <w:p w14:paraId="453550BA" w14:textId="77777777" w:rsidR="00535C8D" w:rsidRDefault="00535C8D" w:rsidP="00535C8D">
            <w:pPr>
              <w:ind w:left="0"/>
            </w:pPr>
            <w:r>
              <w:t>Harmful</w:t>
            </w:r>
          </w:p>
        </w:tc>
        <w:tc>
          <w:tcPr>
            <w:tcW w:w="1065" w:type="dxa"/>
          </w:tcPr>
          <w:p w14:paraId="2966C597" w14:textId="77777777" w:rsidR="00535C8D" w:rsidRDefault="00535C8D" w:rsidP="00535C8D">
            <w:pPr>
              <w:ind w:left="0"/>
            </w:pPr>
            <w:r>
              <w:t>Tolerable</w:t>
            </w:r>
          </w:p>
        </w:tc>
        <w:tc>
          <w:tcPr>
            <w:tcW w:w="6256" w:type="dxa"/>
            <w:vMerge/>
          </w:tcPr>
          <w:p w14:paraId="66B6F969" w14:textId="77777777" w:rsidR="00535C8D" w:rsidRDefault="00535C8D" w:rsidP="00535C8D">
            <w:pPr>
              <w:ind w:left="0"/>
            </w:pPr>
          </w:p>
        </w:tc>
      </w:tr>
      <w:tr w:rsidR="00535C8D" w14:paraId="5F5E48B3" w14:textId="77777777" w:rsidTr="00CC1DAB">
        <w:trPr>
          <w:cantSplit/>
        </w:trPr>
        <w:tc>
          <w:tcPr>
            <w:tcW w:w="1868" w:type="dxa"/>
            <w:vMerge w:val="restart"/>
            <w:vAlign w:val="center"/>
          </w:tcPr>
          <w:p w14:paraId="37E03850" w14:textId="77777777" w:rsidR="00535C8D" w:rsidRDefault="00535C8D" w:rsidP="00535C8D">
            <w:pPr>
              <w:ind w:left="0"/>
            </w:pPr>
            <w:r>
              <w:t>Swamping through rough water</w:t>
            </w:r>
          </w:p>
        </w:tc>
        <w:tc>
          <w:tcPr>
            <w:tcW w:w="2640" w:type="dxa"/>
            <w:vAlign w:val="center"/>
          </w:tcPr>
          <w:p w14:paraId="2FDD149A" w14:textId="77777777" w:rsidR="00535C8D" w:rsidRDefault="00535C8D" w:rsidP="00535C8D">
            <w:pPr>
              <w:ind w:left="0"/>
            </w:pPr>
            <w:r>
              <w:t>No damage to equipment or individuals</w:t>
            </w:r>
          </w:p>
        </w:tc>
        <w:tc>
          <w:tcPr>
            <w:tcW w:w="1280" w:type="dxa"/>
          </w:tcPr>
          <w:p w14:paraId="4F6C32FC" w14:textId="77777777" w:rsidR="00535C8D" w:rsidRDefault="00535C8D" w:rsidP="00535C8D">
            <w:pPr>
              <w:ind w:left="0"/>
            </w:pPr>
            <w:r>
              <w:t>Highly unlikely</w:t>
            </w:r>
          </w:p>
        </w:tc>
        <w:tc>
          <w:tcPr>
            <w:tcW w:w="1065" w:type="dxa"/>
          </w:tcPr>
          <w:p w14:paraId="04ECBBA0" w14:textId="77777777" w:rsidR="00535C8D" w:rsidRDefault="00535C8D" w:rsidP="00535C8D">
            <w:pPr>
              <w:ind w:left="0"/>
            </w:pPr>
            <w:r>
              <w:t>Slightly harmful</w:t>
            </w:r>
          </w:p>
        </w:tc>
        <w:tc>
          <w:tcPr>
            <w:tcW w:w="1065" w:type="dxa"/>
          </w:tcPr>
          <w:p w14:paraId="08E6A6F2" w14:textId="77777777" w:rsidR="00535C8D" w:rsidRDefault="00535C8D" w:rsidP="00535C8D">
            <w:pPr>
              <w:ind w:left="0"/>
            </w:pPr>
            <w:r>
              <w:t>Trivial</w:t>
            </w:r>
          </w:p>
        </w:tc>
        <w:tc>
          <w:tcPr>
            <w:tcW w:w="6256" w:type="dxa"/>
            <w:vMerge w:val="restart"/>
            <w:vAlign w:val="center"/>
          </w:tcPr>
          <w:p w14:paraId="139F3FC6" w14:textId="77777777" w:rsidR="00535C8D" w:rsidRDefault="00535C8D" w:rsidP="00535C8D">
            <w:pPr>
              <w:ind w:left="0"/>
            </w:pPr>
            <w:r>
              <w:t>Guildford has a sheltered stretch of water where the probability of rough water is very low. In extreme conditions water borne activities are cancelled.</w:t>
            </w:r>
          </w:p>
        </w:tc>
      </w:tr>
      <w:tr w:rsidR="00535C8D" w14:paraId="404E757A" w14:textId="77777777" w:rsidTr="00CC1DAB">
        <w:trPr>
          <w:cantSplit/>
        </w:trPr>
        <w:tc>
          <w:tcPr>
            <w:tcW w:w="1868" w:type="dxa"/>
            <w:vMerge/>
            <w:vAlign w:val="center"/>
          </w:tcPr>
          <w:p w14:paraId="3F17D697" w14:textId="77777777" w:rsidR="00535C8D" w:rsidRDefault="00535C8D" w:rsidP="00535C8D">
            <w:pPr>
              <w:ind w:left="0"/>
            </w:pPr>
          </w:p>
        </w:tc>
        <w:tc>
          <w:tcPr>
            <w:tcW w:w="2640" w:type="dxa"/>
            <w:vAlign w:val="center"/>
          </w:tcPr>
          <w:p w14:paraId="10903759" w14:textId="77777777" w:rsidR="00535C8D" w:rsidRDefault="00535C8D" w:rsidP="00535C8D">
            <w:pPr>
              <w:ind w:left="0"/>
            </w:pPr>
            <w:r>
              <w:t>Damage to equipment</w:t>
            </w:r>
          </w:p>
        </w:tc>
        <w:tc>
          <w:tcPr>
            <w:tcW w:w="1280" w:type="dxa"/>
          </w:tcPr>
          <w:p w14:paraId="07A818AB" w14:textId="77777777" w:rsidR="00535C8D" w:rsidRDefault="00535C8D" w:rsidP="00535C8D">
            <w:pPr>
              <w:ind w:left="0"/>
            </w:pPr>
            <w:r>
              <w:t>Highly unlikely</w:t>
            </w:r>
          </w:p>
        </w:tc>
        <w:tc>
          <w:tcPr>
            <w:tcW w:w="1065" w:type="dxa"/>
          </w:tcPr>
          <w:p w14:paraId="56C70899" w14:textId="77777777" w:rsidR="00535C8D" w:rsidRDefault="00535C8D" w:rsidP="00535C8D">
            <w:pPr>
              <w:ind w:left="0"/>
            </w:pPr>
            <w:r>
              <w:t>Harmful</w:t>
            </w:r>
          </w:p>
        </w:tc>
        <w:tc>
          <w:tcPr>
            <w:tcW w:w="1065" w:type="dxa"/>
          </w:tcPr>
          <w:p w14:paraId="2CA1C36E" w14:textId="77777777" w:rsidR="00535C8D" w:rsidRDefault="00535C8D" w:rsidP="00535C8D">
            <w:pPr>
              <w:ind w:left="0"/>
            </w:pPr>
            <w:r>
              <w:t>Tolerable</w:t>
            </w:r>
          </w:p>
        </w:tc>
        <w:tc>
          <w:tcPr>
            <w:tcW w:w="6256" w:type="dxa"/>
            <w:vMerge/>
          </w:tcPr>
          <w:p w14:paraId="54D31160" w14:textId="77777777" w:rsidR="00535C8D" w:rsidRDefault="00535C8D" w:rsidP="00535C8D">
            <w:pPr>
              <w:ind w:left="0"/>
            </w:pPr>
          </w:p>
        </w:tc>
      </w:tr>
      <w:tr w:rsidR="00535C8D" w14:paraId="061E3F38" w14:textId="77777777" w:rsidTr="00CC1DAB">
        <w:trPr>
          <w:cantSplit/>
        </w:trPr>
        <w:tc>
          <w:tcPr>
            <w:tcW w:w="1868" w:type="dxa"/>
            <w:vMerge/>
            <w:vAlign w:val="center"/>
          </w:tcPr>
          <w:p w14:paraId="1CFDAEDA" w14:textId="77777777" w:rsidR="00535C8D" w:rsidRDefault="00535C8D" w:rsidP="00535C8D">
            <w:pPr>
              <w:ind w:left="0"/>
            </w:pPr>
          </w:p>
        </w:tc>
        <w:tc>
          <w:tcPr>
            <w:tcW w:w="2640" w:type="dxa"/>
            <w:vAlign w:val="center"/>
          </w:tcPr>
          <w:p w14:paraId="4B299964" w14:textId="77777777" w:rsidR="00535C8D" w:rsidRDefault="00535C8D" w:rsidP="00535C8D">
            <w:pPr>
              <w:ind w:left="0"/>
            </w:pPr>
            <w:r>
              <w:t>Injury/hypothermia</w:t>
            </w:r>
          </w:p>
        </w:tc>
        <w:tc>
          <w:tcPr>
            <w:tcW w:w="1280" w:type="dxa"/>
          </w:tcPr>
          <w:p w14:paraId="15EE7403" w14:textId="77777777" w:rsidR="00535C8D" w:rsidRDefault="00535C8D" w:rsidP="00535C8D">
            <w:pPr>
              <w:ind w:left="0"/>
            </w:pPr>
            <w:r>
              <w:t>Highly unlikely</w:t>
            </w:r>
          </w:p>
        </w:tc>
        <w:tc>
          <w:tcPr>
            <w:tcW w:w="1065" w:type="dxa"/>
          </w:tcPr>
          <w:p w14:paraId="77E55308" w14:textId="77777777" w:rsidR="00535C8D" w:rsidRDefault="00535C8D" w:rsidP="00535C8D">
            <w:pPr>
              <w:ind w:left="0"/>
            </w:pPr>
            <w:r>
              <w:t>Harmful</w:t>
            </w:r>
          </w:p>
        </w:tc>
        <w:tc>
          <w:tcPr>
            <w:tcW w:w="1065" w:type="dxa"/>
          </w:tcPr>
          <w:p w14:paraId="33AF3FBC" w14:textId="77777777" w:rsidR="00535C8D" w:rsidRDefault="00535C8D" w:rsidP="00535C8D">
            <w:pPr>
              <w:ind w:left="0"/>
            </w:pPr>
            <w:r>
              <w:t>Tolerable</w:t>
            </w:r>
          </w:p>
        </w:tc>
        <w:tc>
          <w:tcPr>
            <w:tcW w:w="6256" w:type="dxa"/>
            <w:vMerge/>
          </w:tcPr>
          <w:p w14:paraId="652CE370" w14:textId="77777777" w:rsidR="00535C8D" w:rsidRDefault="00535C8D" w:rsidP="00535C8D">
            <w:pPr>
              <w:ind w:left="0"/>
            </w:pPr>
          </w:p>
        </w:tc>
      </w:tr>
      <w:tr w:rsidR="00535C8D" w14:paraId="0295B2CE" w14:textId="77777777" w:rsidTr="00CC1DAB">
        <w:trPr>
          <w:cantSplit/>
        </w:trPr>
        <w:tc>
          <w:tcPr>
            <w:tcW w:w="1868" w:type="dxa"/>
            <w:vMerge w:val="restart"/>
            <w:vAlign w:val="center"/>
          </w:tcPr>
          <w:p w14:paraId="516C00AA" w14:textId="77777777" w:rsidR="00535C8D" w:rsidRDefault="00535C8D" w:rsidP="00535C8D">
            <w:pPr>
              <w:ind w:left="0"/>
            </w:pPr>
            <w:r>
              <w:t>Swamping through wash</w:t>
            </w:r>
          </w:p>
        </w:tc>
        <w:tc>
          <w:tcPr>
            <w:tcW w:w="2640" w:type="dxa"/>
            <w:vAlign w:val="center"/>
          </w:tcPr>
          <w:p w14:paraId="376251E0" w14:textId="77777777" w:rsidR="00535C8D" w:rsidRDefault="00535C8D" w:rsidP="00535C8D">
            <w:pPr>
              <w:ind w:left="0"/>
            </w:pPr>
            <w:r>
              <w:t>No damage to equipment or individual</w:t>
            </w:r>
          </w:p>
        </w:tc>
        <w:tc>
          <w:tcPr>
            <w:tcW w:w="1280" w:type="dxa"/>
          </w:tcPr>
          <w:p w14:paraId="51EBC93A" w14:textId="77777777" w:rsidR="00535C8D" w:rsidRDefault="00535C8D" w:rsidP="00535C8D">
            <w:pPr>
              <w:ind w:left="0"/>
            </w:pPr>
            <w:r>
              <w:t>Highly unlikely</w:t>
            </w:r>
          </w:p>
        </w:tc>
        <w:tc>
          <w:tcPr>
            <w:tcW w:w="1065" w:type="dxa"/>
          </w:tcPr>
          <w:p w14:paraId="5D93A184" w14:textId="77777777" w:rsidR="00535C8D" w:rsidRDefault="00535C8D" w:rsidP="00535C8D">
            <w:pPr>
              <w:ind w:left="0"/>
            </w:pPr>
            <w:r>
              <w:t>Slightly harmful</w:t>
            </w:r>
          </w:p>
        </w:tc>
        <w:tc>
          <w:tcPr>
            <w:tcW w:w="1065" w:type="dxa"/>
          </w:tcPr>
          <w:p w14:paraId="03A830EE" w14:textId="77777777" w:rsidR="00535C8D" w:rsidRDefault="00535C8D" w:rsidP="00535C8D">
            <w:pPr>
              <w:ind w:left="0"/>
            </w:pPr>
            <w:r>
              <w:t>Trivial</w:t>
            </w:r>
          </w:p>
        </w:tc>
        <w:tc>
          <w:tcPr>
            <w:tcW w:w="6256" w:type="dxa"/>
            <w:vMerge w:val="restart"/>
            <w:vAlign w:val="center"/>
          </w:tcPr>
          <w:p w14:paraId="6669C41E" w14:textId="77777777" w:rsidR="00535C8D" w:rsidRDefault="00535C8D" w:rsidP="00535C8D">
            <w:pPr>
              <w:ind w:left="0"/>
            </w:pPr>
            <w:r>
              <w:t>The general speed of craft on the river is low with the majority of the boat traffic slow moving narrow boats that do not create any sizeable wash.</w:t>
            </w:r>
          </w:p>
        </w:tc>
      </w:tr>
      <w:tr w:rsidR="00535C8D" w14:paraId="40207721" w14:textId="77777777" w:rsidTr="00CC1DAB">
        <w:trPr>
          <w:cantSplit/>
        </w:trPr>
        <w:tc>
          <w:tcPr>
            <w:tcW w:w="1868" w:type="dxa"/>
            <w:vMerge/>
            <w:vAlign w:val="center"/>
          </w:tcPr>
          <w:p w14:paraId="43F93EA2" w14:textId="77777777" w:rsidR="00535C8D" w:rsidRDefault="00535C8D" w:rsidP="00535C8D">
            <w:pPr>
              <w:ind w:left="0"/>
            </w:pPr>
          </w:p>
        </w:tc>
        <w:tc>
          <w:tcPr>
            <w:tcW w:w="2640" w:type="dxa"/>
            <w:vAlign w:val="center"/>
          </w:tcPr>
          <w:p w14:paraId="4BE4B6BA" w14:textId="77777777" w:rsidR="00535C8D" w:rsidRDefault="00535C8D" w:rsidP="00535C8D">
            <w:pPr>
              <w:ind w:left="0"/>
            </w:pPr>
            <w:r>
              <w:t xml:space="preserve">Damage to equipment </w:t>
            </w:r>
          </w:p>
        </w:tc>
        <w:tc>
          <w:tcPr>
            <w:tcW w:w="1280" w:type="dxa"/>
          </w:tcPr>
          <w:p w14:paraId="2042E14D" w14:textId="77777777" w:rsidR="00535C8D" w:rsidRDefault="00535C8D" w:rsidP="00535C8D">
            <w:pPr>
              <w:ind w:left="0"/>
            </w:pPr>
            <w:r>
              <w:t>Highly unlikely</w:t>
            </w:r>
          </w:p>
        </w:tc>
        <w:tc>
          <w:tcPr>
            <w:tcW w:w="1065" w:type="dxa"/>
          </w:tcPr>
          <w:p w14:paraId="40CA17BF" w14:textId="77777777" w:rsidR="00535C8D" w:rsidRDefault="00535C8D" w:rsidP="00535C8D">
            <w:pPr>
              <w:ind w:left="0"/>
            </w:pPr>
            <w:r>
              <w:t>Slightly harmful</w:t>
            </w:r>
          </w:p>
        </w:tc>
        <w:tc>
          <w:tcPr>
            <w:tcW w:w="1065" w:type="dxa"/>
          </w:tcPr>
          <w:p w14:paraId="23FDCCE3" w14:textId="77777777" w:rsidR="00535C8D" w:rsidRDefault="00535C8D" w:rsidP="00535C8D">
            <w:pPr>
              <w:ind w:left="0"/>
            </w:pPr>
            <w:r>
              <w:t>Trivial</w:t>
            </w:r>
          </w:p>
        </w:tc>
        <w:tc>
          <w:tcPr>
            <w:tcW w:w="6256" w:type="dxa"/>
            <w:vMerge/>
          </w:tcPr>
          <w:p w14:paraId="5AA9D36A" w14:textId="77777777" w:rsidR="00535C8D" w:rsidRDefault="00535C8D" w:rsidP="00535C8D">
            <w:pPr>
              <w:ind w:left="0"/>
            </w:pPr>
          </w:p>
        </w:tc>
      </w:tr>
      <w:tr w:rsidR="00535C8D" w14:paraId="70EB1E67" w14:textId="77777777" w:rsidTr="00CC1DAB">
        <w:trPr>
          <w:cantSplit/>
        </w:trPr>
        <w:tc>
          <w:tcPr>
            <w:tcW w:w="1868" w:type="dxa"/>
            <w:vMerge/>
            <w:vAlign w:val="center"/>
          </w:tcPr>
          <w:p w14:paraId="3886FCDD" w14:textId="77777777" w:rsidR="00535C8D" w:rsidRDefault="00535C8D" w:rsidP="00535C8D">
            <w:pPr>
              <w:ind w:left="0"/>
            </w:pPr>
          </w:p>
        </w:tc>
        <w:tc>
          <w:tcPr>
            <w:tcW w:w="2640" w:type="dxa"/>
            <w:vAlign w:val="center"/>
          </w:tcPr>
          <w:p w14:paraId="2D9F75E4" w14:textId="77777777" w:rsidR="00535C8D" w:rsidRDefault="00535C8D" w:rsidP="00535C8D">
            <w:pPr>
              <w:ind w:left="0"/>
            </w:pPr>
            <w:r>
              <w:t>Injury</w:t>
            </w:r>
          </w:p>
        </w:tc>
        <w:tc>
          <w:tcPr>
            <w:tcW w:w="1280" w:type="dxa"/>
          </w:tcPr>
          <w:p w14:paraId="597A69DE" w14:textId="77777777" w:rsidR="00535C8D" w:rsidRDefault="00535C8D" w:rsidP="00535C8D">
            <w:pPr>
              <w:ind w:left="0"/>
            </w:pPr>
            <w:r>
              <w:t>Highly unlikely</w:t>
            </w:r>
          </w:p>
        </w:tc>
        <w:tc>
          <w:tcPr>
            <w:tcW w:w="1065" w:type="dxa"/>
          </w:tcPr>
          <w:p w14:paraId="483C52C6" w14:textId="77777777" w:rsidR="00535C8D" w:rsidRDefault="00535C8D" w:rsidP="00535C8D">
            <w:pPr>
              <w:ind w:left="0"/>
            </w:pPr>
            <w:r>
              <w:t>Harmful</w:t>
            </w:r>
          </w:p>
        </w:tc>
        <w:tc>
          <w:tcPr>
            <w:tcW w:w="1065" w:type="dxa"/>
          </w:tcPr>
          <w:p w14:paraId="4D4049B3" w14:textId="77777777" w:rsidR="00535C8D" w:rsidRDefault="00535C8D" w:rsidP="00535C8D">
            <w:pPr>
              <w:ind w:left="0"/>
            </w:pPr>
            <w:r>
              <w:t>Tolerable</w:t>
            </w:r>
          </w:p>
        </w:tc>
        <w:tc>
          <w:tcPr>
            <w:tcW w:w="6256" w:type="dxa"/>
            <w:vMerge/>
          </w:tcPr>
          <w:p w14:paraId="365834B7" w14:textId="77777777" w:rsidR="00535C8D" w:rsidRDefault="00535C8D" w:rsidP="00535C8D">
            <w:pPr>
              <w:ind w:left="0"/>
            </w:pPr>
          </w:p>
        </w:tc>
      </w:tr>
      <w:tr w:rsidR="00535C8D" w14:paraId="123A3A29" w14:textId="77777777" w:rsidTr="00CC1DAB">
        <w:trPr>
          <w:cantSplit/>
        </w:trPr>
        <w:tc>
          <w:tcPr>
            <w:tcW w:w="1868" w:type="dxa"/>
            <w:vMerge w:val="restart"/>
            <w:vAlign w:val="center"/>
          </w:tcPr>
          <w:p w14:paraId="06FA5207" w14:textId="77777777" w:rsidR="00535C8D" w:rsidRDefault="00535C8D" w:rsidP="00535C8D">
            <w:pPr>
              <w:ind w:left="0"/>
            </w:pPr>
            <w:r>
              <w:lastRenderedPageBreak/>
              <w:t>Equipment Failure</w:t>
            </w:r>
          </w:p>
        </w:tc>
        <w:tc>
          <w:tcPr>
            <w:tcW w:w="2640" w:type="dxa"/>
            <w:vAlign w:val="center"/>
          </w:tcPr>
          <w:p w14:paraId="4C298CB7" w14:textId="77777777" w:rsidR="00535C8D" w:rsidRDefault="00535C8D" w:rsidP="00535C8D">
            <w:pPr>
              <w:ind w:left="0"/>
            </w:pPr>
            <w:r>
              <w:t>Blade</w:t>
            </w:r>
          </w:p>
        </w:tc>
        <w:tc>
          <w:tcPr>
            <w:tcW w:w="1280" w:type="dxa"/>
          </w:tcPr>
          <w:p w14:paraId="71082ED4" w14:textId="77777777" w:rsidR="00535C8D" w:rsidRDefault="00535C8D" w:rsidP="00535C8D">
            <w:pPr>
              <w:pStyle w:val="RptTableItem"/>
              <w:spacing w:before="0" w:after="0"/>
              <w:rPr>
                <w:b/>
                <w:spacing w:val="0"/>
              </w:rPr>
            </w:pPr>
            <w:r>
              <w:rPr>
                <w:spacing w:val="0"/>
              </w:rPr>
              <w:t>Highly unlikely</w:t>
            </w:r>
          </w:p>
        </w:tc>
        <w:tc>
          <w:tcPr>
            <w:tcW w:w="1065" w:type="dxa"/>
          </w:tcPr>
          <w:p w14:paraId="61F97FDD" w14:textId="77777777" w:rsidR="00535C8D" w:rsidRDefault="00535C8D" w:rsidP="00535C8D">
            <w:pPr>
              <w:ind w:left="0"/>
            </w:pPr>
            <w:r>
              <w:t>Harmful</w:t>
            </w:r>
          </w:p>
        </w:tc>
        <w:tc>
          <w:tcPr>
            <w:tcW w:w="1065" w:type="dxa"/>
          </w:tcPr>
          <w:p w14:paraId="3BAB1D13" w14:textId="77777777" w:rsidR="00535C8D" w:rsidRDefault="00535C8D" w:rsidP="00535C8D">
            <w:pPr>
              <w:ind w:left="0"/>
            </w:pPr>
            <w:r>
              <w:t>Tolerable</w:t>
            </w:r>
          </w:p>
        </w:tc>
        <w:tc>
          <w:tcPr>
            <w:tcW w:w="6256" w:type="dxa"/>
          </w:tcPr>
          <w:p w14:paraId="2E8728F0" w14:textId="77777777" w:rsidR="00535C8D" w:rsidRDefault="00535C8D" w:rsidP="00535C8D">
            <w:pPr>
              <w:ind w:left="0"/>
            </w:pPr>
            <w:r>
              <w:t>Equipment checked on a regular basis</w:t>
            </w:r>
          </w:p>
        </w:tc>
      </w:tr>
      <w:tr w:rsidR="00535C8D" w14:paraId="2F7857AA" w14:textId="77777777" w:rsidTr="00CC1DAB">
        <w:trPr>
          <w:cantSplit/>
        </w:trPr>
        <w:tc>
          <w:tcPr>
            <w:tcW w:w="1868" w:type="dxa"/>
            <w:vMerge/>
            <w:vAlign w:val="center"/>
          </w:tcPr>
          <w:p w14:paraId="5ED5E87F" w14:textId="77777777" w:rsidR="00535C8D" w:rsidRDefault="00535C8D" w:rsidP="00535C8D">
            <w:pPr>
              <w:ind w:left="0"/>
            </w:pPr>
          </w:p>
        </w:tc>
        <w:tc>
          <w:tcPr>
            <w:tcW w:w="2640" w:type="dxa"/>
            <w:vAlign w:val="center"/>
          </w:tcPr>
          <w:p w14:paraId="4F45336B" w14:textId="77777777" w:rsidR="00535C8D" w:rsidRDefault="00535C8D" w:rsidP="00535C8D">
            <w:pPr>
              <w:ind w:left="0"/>
            </w:pPr>
            <w:r>
              <w:t>Boat</w:t>
            </w:r>
          </w:p>
        </w:tc>
        <w:tc>
          <w:tcPr>
            <w:tcW w:w="1280" w:type="dxa"/>
          </w:tcPr>
          <w:p w14:paraId="2CD25D33" w14:textId="77777777" w:rsidR="00535C8D" w:rsidRDefault="00535C8D" w:rsidP="00535C8D">
            <w:pPr>
              <w:ind w:left="0"/>
            </w:pPr>
            <w:r>
              <w:t>Highly unlikely</w:t>
            </w:r>
          </w:p>
        </w:tc>
        <w:tc>
          <w:tcPr>
            <w:tcW w:w="1065" w:type="dxa"/>
          </w:tcPr>
          <w:p w14:paraId="1D4E3264" w14:textId="77777777" w:rsidR="00535C8D" w:rsidRDefault="00535C8D" w:rsidP="00535C8D">
            <w:pPr>
              <w:ind w:left="0"/>
            </w:pPr>
            <w:r>
              <w:t>Harmful</w:t>
            </w:r>
          </w:p>
        </w:tc>
        <w:tc>
          <w:tcPr>
            <w:tcW w:w="1065" w:type="dxa"/>
          </w:tcPr>
          <w:p w14:paraId="5BEFD708" w14:textId="77777777" w:rsidR="00535C8D" w:rsidRDefault="00535C8D" w:rsidP="00535C8D">
            <w:pPr>
              <w:ind w:left="0"/>
            </w:pPr>
            <w:r>
              <w:t>Tolerable</w:t>
            </w:r>
          </w:p>
        </w:tc>
        <w:tc>
          <w:tcPr>
            <w:tcW w:w="6256" w:type="dxa"/>
          </w:tcPr>
          <w:p w14:paraId="1B192A4C" w14:textId="77777777" w:rsidR="00535C8D" w:rsidRPr="00CE57C1" w:rsidRDefault="00535C8D" w:rsidP="00535C8D">
            <w:pPr>
              <w:ind w:left="0"/>
            </w:pPr>
            <w:r w:rsidRPr="00CE57C1">
              <w:t xml:space="preserve">Equipment checked before launching on each occasion. </w:t>
            </w:r>
          </w:p>
        </w:tc>
      </w:tr>
      <w:tr w:rsidR="00535C8D" w14:paraId="612370D2" w14:textId="77777777" w:rsidTr="00CC1DAB">
        <w:trPr>
          <w:cantSplit/>
        </w:trPr>
        <w:tc>
          <w:tcPr>
            <w:tcW w:w="1868" w:type="dxa"/>
            <w:vMerge/>
            <w:vAlign w:val="center"/>
          </w:tcPr>
          <w:p w14:paraId="36C7D51F" w14:textId="77777777" w:rsidR="00535C8D" w:rsidRDefault="00535C8D" w:rsidP="00535C8D">
            <w:pPr>
              <w:ind w:left="0"/>
            </w:pPr>
          </w:p>
        </w:tc>
        <w:tc>
          <w:tcPr>
            <w:tcW w:w="2640" w:type="dxa"/>
            <w:vAlign w:val="center"/>
          </w:tcPr>
          <w:p w14:paraId="2B47E13A" w14:textId="77777777" w:rsidR="00535C8D" w:rsidRDefault="00535C8D" w:rsidP="00535C8D">
            <w:pPr>
              <w:ind w:left="0"/>
            </w:pPr>
            <w:r>
              <w:t>Launch</w:t>
            </w:r>
          </w:p>
        </w:tc>
        <w:tc>
          <w:tcPr>
            <w:tcW w:w="1280" w:type="dxa"/>
          </w:tcPr>
          <w:p w14:paraId="7F98352C" w14:textId="77777777" w:rsidR="00535C8D" w:rsidRDefault="00535C8D" w:rsidP="00535C8D">
            <w:pPr>
              <w:ind w:left="0"/>
            </w:pPr>
            <w:r>
              <w:t>Highly unlikely</w:t>
            </w:r>
          </w:p>
        </w:tc>
        <w:tc>
          <w:tcPr>
            <w:tcW w:w="1065" w:type="dxa"/>
          </w:tcPr>
          <w:p w14:paraId="0D3CE7A7" w14:textId="77777777" w:rsidR="00535C8D" w:rsidRDefault="00535C8D" w:rsidP="00535C8D">
            <w:pPr>
              <w:ind w:left="0"/>
            </w:pPr>
            <w:r>
              <w:t>Harmful</w:t>
            </w:r>
          </w:p>
        </w:tc>
        <w:tc>
          <w:tcPr>
            <w:tcW w:w="1065" w:type="dxa"/>
          </w:tcPr>
          <w:p w14:paraId="748F9F26" w14:textId="77777777" w:rsidR="00535C8D" w:rsidRDefault="00535C8D" w:rsidP="00535C8D">
            <w:pPr>
              <w:ind w:left="0"/>
            </w:pPr>
            <w:r>
              <w:t>Tolerable</w:t>
            </w:r>
          </w:p>
        </w:tc>
        <w:tc>
          <w:tcPr>
            <w:tcW w:w="6256" w:type="dxa"/>
          </w:tcPr>
          <w:p w14:paraId="44D95876" w14:textId="77777777" w:rsidR="00535C8D" w:rsidRDefault="00535C8D" w:rsidP="00535C8D">
            <w:pPr>
              <w:ind w:left="0"/>
            </w:pPr>
            <w:r>
              <w:t>No launches are used on the Wey. Where a launch is used whilst visiting another club their rules of use must be adhered to.</w:t>
            </w:r>
          </w:p>
        </w:tc>
      </w:tr>
      <w:tr w:rsidR="00535C8D" w14:paraId="7516638D" w14:textId="77777777" w:rsidTr="00CC1DAB">
        <w:trPr>
          <w:cantSplit/>
        </w:trPr>
        <w:tc>
          <w:tcPr>
            <w:tcW w:w="1868" w:type="dxa"/>
            <w:vMerge/>
            <w:vAlign w:val="center"/>
          </w:tcPr>
          <w:p w14:paraId="27AC0CD8" w14:textId="77777777" w:rsidR="00535C8D" w:rsidRDefault="00535C8D" w:rsidP="00535C8D">
            <w:pPr>
              <w:ind w:left="0"/>
            </w:pPr>
          </w:p>
        </w:tc>
        <w:tc>
          <w:tcPr>
            <w:tcW w:w="2640" w:type="dxa"/>
            <w:vAlign w:val="center"/>
          </w:tcPr>
          <w:p w14:paraId="0E758B2B" w14:textId="77777777" w:rsidR="00535C8D" w:rsidRDefault="00535C8D" w:rsidP="00535C8D">
            <w:pPr>
              <w:ind w:left="0"/>
            </w:pPr>
            <w:r>
              <w:t>Trailer</w:t>
            </w:r>
          </w:p>
        </w:tc>
        <w:tc>
          <w:tcPr>
            <w:tcW w:w="1280" w:type="dxa"/>
          </w:tcPr>
          <w:p w14:paraId="4E68BC26" w14:textId="77777777" w:rsidR="00535C8D" w:rsidRDefault="00535C8D" w:rsidP="00535C8D">
            <w:pPr>
              <w:ind w:left="0"/>
            </w:pPr>
            <w:r>
              <w:t>Highly unlikely</w:t>
            </w:r>
          </w:p>
        </w:tc>
        <w:tc>
          <w:tcPr>
            <w:tcW w:w="1065" w:type="dxa"/>
          </w:tcPr>
          <w:p w14:paraId="2306DB3E" w14:textId="77777777" w:rsidR="00535C8D" w:rsidRDefault="00535C8D" w:rsidP="00535C8D">
            <w:pPr>
              <w:ind w:left="0"/>
            </w:pPr>
            <w:r>
              <w:t>Harmful</w:t>
            </w:r>
          </w:p>
        </w:tc>
        <w:tc>
          <w:tcPr>
            <w:tcW w:w="1065" w:type="dxa"/>
          </w:tcPr>
          <w:p w14:paraId="5915A068" w14:textId="77777777" w:rsidR="00535C8D" w:rsidRDefault="00535C8D" w:rsidP="00535C8D">
            <w:pPr>
              <w:ind w:left="0"/>
            </w:pPr>
            <w:r>
              <w:t>Tolerable</w:t>
            </w:r>
          </w:p>
        </w:tc>
        <w:tc>
          <w:tcPr>
            <w:tcW w:w="6256" w:type="dxa"/>
          </w:tcPr>
          <w:p w14:paraId="2DB7892E" w14:textId="77777777" w:rsidR="00535C8D" w:rsidRDefault="00535C8D" w:rsidP="00535C8D">
            <w:pPr>
              <w:ind w:left="0"/>
            </w:pPr>
            <w:r>
              <w:t>Trailer only used by competent adults with knowledge and experience of towing heavy loads.</w:t>
            </w:r>
          </w:p>
        </w:tc>
      </w:tr>
      <w:tr w:rsidR="00535C8D" w14:paraId="5EC32715" w14:textId="77777777" w:rsidTr="00CC1DAB">
        <w:trPr>
          <w:cantSplit/>
        </w:trPr>
        <w:tc>
          <w:tcPr>
            <w:tcW w:w="1868" w:type="dxa"/>
            <w:vMerge/>
            <w:vAlign w:val="center"/>
          </w:tcPr>
          <w:p w14:paraId="76F6211D" w14:textId="77777777" w:rsidR="00535C8D" w:rsidRDefault="00535C8D" w:rsidP="00535C8D">
            <w:pPr>
              <w:ind w:left="0"/>
            </w:pPr>
          </w:p>
        </w:tc>
        <w:tc>
          <w:tcPr>
            <w:tcW w:w="2640" w:type="dxa"/>
            <w:vAlign w:val="center"/>
          </w:tcPr>
          <w:p w14:paraId="5B615057" w14:textId="48F6857B" w:rsidR="00535C8D" w:rsidRDefault="00535C8D" w:rsidP="00535C8D">
            <w:pPr>
              <w:ind w:left="0"/>
            </w:pPr>
          </w:p>
        </w:tc>
        <w:tc>
          <w:tcPr>
            <w:tcW w:w="1280" w:type="dxa"/>
          </w:tcPr>
          <w:p w14:paraId="3F540EB8" w14:textId="3C3E9C14" w:rsidR="00535C8D" w:rsidRDefault="00535C8D" w:rsidP="00535C8D">
            <w:pPr>
              <w:ind w:left="0"/>
            </w:pPr>
          </w:p>
        </w:tc>
        <w:tc>
          <w:tcPr>
            <w:tcW w:w="1065" w:type="dxa"/>
          </w:tcPr>
          <w:p w14:paraId="16C57F04" w14:textId="6097D7CC" w:rsidR="00535C8D" w:rsidRDefault="00535C8D" w:rsidP="00535C8D">
            <w:pPr>
              <w:ind w:left="0"/>
            </w:pPr>
          </w:p>
        </w:tc>
        <w:tc>
          <w:tcPr>
            <w:tcW w:w="1065" w:type="dxa"/>
          </w:tcPr>
          <w:p w14:paraId="31A66B96" w14:textId="63A58979" w:rsidR="00535C8D" w:rsidRDefault="00535C8D" w:rsidP="00535C8D">
            <w:pPr>
              <w:ind w:left="0"/>
            </w:pPr>
          </w:p>
        </w:tc>
        <w:tc>
          <w:tcPr>
            <w:tcW w:w="6256" w:type="dxa"/>
          </w:tcPr>
          <w:p w14:paraId="587A16A2" w14:textId="51487461" w:rsidR="00535C8D" w:rsidRDefault="00535C8D" w:rsidP="00535C8D">
            <w:pPr>
              <w:ind w:left="0"/>
            </w:pPr>
          </w:p>
        </w:tc>
      </w:tr>
      <w:tr w:rsidR="00535C8D" w14:paraId="6566CFAE" w14:textId="77777777" w:rsidTr="00CC1DAB">
        <w:trPr>
          <w:cantSplit/>
        </w:trPr>
        <w:tc>
          <w:tcPr>
            <w:tcW w:w="1868" w:type="dxa"/>
            <w:vMerge/>
            <w:vAlign w:val="center"/>
          </w:tcPr>
          <w:p w14:paraId="7FBF2F7C" w14:textId="77777777" w:rsidR="00535C8D" w:rsidRDefault="00535C8D" w:rsidP="00535C8D">
            <w:pPr>
              <w:ind w:left="0"/>
            </w:pPr>
          </w:p>
        </w:tc>
        <w:tc>
          <w:tcPr>
            <w:tcW w:w="2640" w:type="dxa"/>
            <w:vAlign w:val="center"/>
          </w:tcPr>
          <w:p w14:paraId="648DA699" w14:textId="30AE5189" w:rsidR="00535C8D" w:rsidRDefault="00535C8D" w:rsidP="00535C8D">
            <w:pPr>
              <w:ind w:left="0"/>
            </w:pPr>
          </w:p>
        </w:tc>
        <w:tc>
          <w:tcPr>
            <w:tcW w:w="1280" w:type="dxa"/>
          </w:tcPr>
          <w:p w14:paraId="293D33D8" w14:textId="3B290B96" w:rsidR="00535C8D" w:rsidRDefault="00535C8D" w:rsidP="00535C8D">
            <w:pPr>
              <w:ind w:left="0"/>
            </w:pPr>
          </w:p>
        </w:tc>
        <w:tc>
          <w:tcPr>
            <w:tcW w:w="1065" w:type="dxa"/>
          </w:tcPr>
          <w:p w14:paraId="2BFAAD67" w14:textId="64B97E24" w:rsidR="00535C8D" w:rsidRDefault="00535C8D" w:rsidP="00535C8D">
            <w:pPr>
              <w:ind w:left="0"/>
            </w:pPr>
          </w:p>
        </w:tc>
        <w:tc>
          <w:tcPr>
            <w:tcW w:w="1065" w:type="dxa"/>
          </w:tcPr>
          <w:p w14:paraId="4ADB0A48" w14:textId="1D2D0F87" w:rsidR="00535C8D" w:rsidRDefault="00535C8D" w:rsidP="00535C8D">
            <w:pPr>
              <w:ind w:left="0"/>
            </w:pPr>
          </w:p>
        </w:tc>
        <w:tc>
          <w:tcPr>
            <w:tcW w:w="6256" w:type="dxa"/>
          </w:tcPr>
          <w:p w14:paraId="50263908" w14:textId="346B8DD6" w:rsidR="00535C8D" w:rsidRDefault="00535C8D" w:rsidP="00535C8D">
            <w:pPr>
              <w:ind w:left="0"/>
            </w:pPr>
          </w:p>
        </w:tc>
      </w:tr>
    </w:tbl>
    <w:p w14:paraId="107C6FD2" w14:textId="77777777" w:rsidR="00535C8D" w:rsidRDefault="00535C8D" w:rsidP="00535C8D">
      <w:pPr>
        <w:ind w:left="0"/>
      </w:pPr>
    </w:p>
    <w:p w14:paraId="10DA8417" w14:textId="77777777" w:rsidR="00535C8D" w:rsidRDefault="00535C8D" w:rsidP="00535C8D">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535C8D" w14:paraId="733113D2" w14:textId="77777777" w:rsidTr="00535C8D">
        <w:trPr>
          <w:cantSplit/>
        </w:trPr>
        <w:tc>
          <w:tcPr>
            <w:tcW w:w="2960" w:type="dxa"/>
            <w:tcBorders>
              <w:top w:val="nil"/>
              <w:left w:val="nil"/>
            </w:tcBorders>
          </w:tcPr>
          <w:p w14:paraId="2A0A0DB2" w14:textId="77777777" w:rsidR="00535C8D" w:rsidRDefault="00535C8D" w:rsidP="00535C8D">
            <w:pPr>
              <w:pStyle w:val="RptBodyText"/>
              <w:ind w:left="0"/>
              <w:jc w:val="center"/>
              <w:rPr>
                <w:sz w:val="22"/>
              </w:rPr>
            </w:pPr>
          </w:p>
        </w:tc>
        <w:tc>
          <w:tcPr>
            <w:tcW w:w="10482" w:type="dxa"/>
            <w:gridSpan w:val="3"/>
          </w:tcPr>
          <w:p w14:paraId="5EBC2700" w14:textId="77777777" w:rsidR="00535C8D" w:rsidRDefault="00535C8D" w:rsidP="00535C8D">
            <w:pPr>
              <w:pStyle w:val="RptBodyText"/>
              <w:ind w:left="0"/>
              <w:jc w:val="center"/>
              <w:rPr>
                <w:sz w:val="22"/>
              </w:rPr>
            </w:pPr>
            <w:r>
              <w:rPr>
                <w:b/>
                <w:sz w:val="22"/>
              </w:rPr>
              <w:t>Severity</w:t>
            </w:r>
          </w:p>
        </w:tc>
      </w:tr>
      <w:tr w:rsidR="00535C8D" w14:paraId="78EFF97B" w14:textId="77777777" w:rsidTr="00535C8D">
        <w:tc>
          <w:tcPr>
            <w:tcW w:w="2960" w:type="dxa"/>
          </w:tcPr>
          <w:p w14:paraId="3CD263EA" w14:textId="77777777" w:rsidR="00535C8D" w:rsidRDefault="00535C8D" w:rsidP="00535C8D">
            <w:pPr>
              <w:pStyle w:val="RptBodyText"/>
              <w:ind w:left="0"/>
              <w:jc w:val="center"/>
              <w:rPr>
                <w:b/>
                <w:sz w:val="22"/>
              </w:rPr>
            </w:pPr>
            <w:r>
              <w:rPr>
                <w:b/>
                <w:sz w:val="22"/>
              </w:rPr>
              <w:t>Probability</w:t>
            </w:r>
          </w:p>
        </w:tc>
        <w:tc>
          <w:tcPr>
            <w:tcW w:w="3640" w:type="dxa"/>
            <w:tcBorders>
              <w:bottom w:val="nil"/>
            </w:tcBorders>
          </w:tcPr>
          <w:p w14:paraId="6E4FCEF6" w14:textId="77777777" w:rsidR="00535C8D" w:rsidRDefault="00535C8D" w:rsidP="00535C8D">
            <w:pPr>
              <w:pStyle w:val="RptBodyText"/>
              <w:ind w:left="0"/>
              <w:jc w:val="center"/>
              <w:rPr>
                <w:sz w:val="22"/>
              </w:rPr>
            </w:pPr>
            <w:r>
              <w:rPr>
                <w:sz w:val="22"/>
              </w:rPr>
              <w:t>Slightly Harmful</w:t>
            </w:r>
          </w:p>
        </w:tc>
        <w:tc>
          <w:tcPr>
            <w:tcW w:w="3640" w:type="dxa"/>
            <w:tcBorders>
              <w:bottom w:val="nil"/>
            </w:tcBorders>
          </w:tcPr>
          <w:p w14:paraId="06C3B419" w14:textId="77777777" w:rsidR="00535C8D" w:rsidRDefault="00535C8D" w:rsidP="00535C8D">
            <w:pPr>
              <w:pStyle w:val="RptBodyText"/>
              <w:ind w:left="0"/>
              <w:jc w:val="center"/>
              <w:rPr>
                <w:sz w:val="22"/>
              </w:rPr>
            </w:pPr>
            <w:r>
              <w:rPr>
                <w:sz w:val="22"/>
              </w:rPr>
              <w:t>Harmful</w:t>
            </w:r>
          </w:p>
        </w:tc>
        <w:tc>
          <w:tcPr>
            <w:tcW w:w="3202" w:type="dxa"/>
            <w:tcBorders>
              <w:bottom w:val="nil"/>
            </w:tcBorders>
          </w:tcPr>
          <w:p w14:paraId="1CE0D8F5" w14:textId="77777777" w:rsidR="00535C8D" w:rsidRDefault="00535C8D" w:rsidP="00535C8D">
            <w:pPr>
              <w:pStyle w:val="RptBodyText"/>
              <w:ind w:left="0"/>
              <w:jc w:val="center"/>
              <w:rPr>
                <w:sz w:val="22"/>
              </w:rPr>
            </w:pPr>
            <w:r>
              <w:rPr>
                <w:sz w:val="22"/>
              </w:rPr>
              <w:t>Extremely Harmful</w:t>
            </w:r>
          </w:p>
        </w:tc>
      </w:tr>
      <w:tr w:rsidR="00535C8D" w14:paraId="7E4B816D" w14:textId="77777777" w:rsidTr="00535C8D">
        <w:tc>
          <w:tcPr>
            <w:tcW w:w="2960" w:type="dxa"/>
            <w:tcBorders>
              <w:right w:val="nil"/>
            </w:tcBorders>
          </w:tcPr>
          <w:p w14:paraId="2942D2A7" w14:textId="77777777" w:rsidR="00535C8D" w:rsidRDefault="00535C8D" w:rsidP="00535C8D">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03982AF6" w14:textId="77777777" w:rsidR="00535C8D" w:rsidRDefault="00535C8D" w:rsidP="00535C8D">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7FB4CE1E" w14:textId="77777777" w:rsidR="00535C8D" w:rsidRDefault="00535C8D" w:rsidP="00535C8D">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56546249" w14:textId="77777777" w:rsidR="00535C8D" w:rsidRDefault="00535C8D" w:rsidP="00535C8D">
            <w:pPr>
              <w:pStyle w:val="RptBodyText"/>
              <w:ind w:left="0"/>
              <w:jc w:val="center"/>
              <w:rPr>
                <w:sz w:val="22"/>
              </w:rPr>
            </w:pPr>
            <w:r>
              <w:rPr>
                <w:sz w:val="22"/>
              </w:rPr>
              <w:t>Moderate Risk</w:t>
            </w:r>
          </w:p>
        </w:tc>
      </w:tr>
      <w:tr w:rsidR="00535C8D" w14:paraId="7AFF3605" w14:textId="77777777" w:rsidTr="00535C8D">
        <w:tc>
          <w:tcPr>
            <w:tcW w:w="2960" w:type="dxa"/>
            <w:tcBorders>
              <w:right w:val="nil"/>
            </w:tcBorders>
          </w:tcPr>
          <w:p w14:paraId="31B13CEB" w14:textId="77777777" w:rsidR="00535C8D" w:rsidRDefault="00535C8D" w:rsidP="00535C8D">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777AC2D5" w14:textId="77777777" w:rsidR="00535C8D" w:rsidRDefault="00535C8D" w:rsidP="00535C8D">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3B915FD0" w14:textId="77777777" w:rsidR="00535C8D" w:rsidRDefault="00535C8D" w:rsidP="00535C8D">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531580E8" w14:textId="77777777" w:rsidR="00535C8D" w:rsidRDefault="00535C8D" w:rsidP="00535C8D">
            <w:pPr>
              <w:pStyle w:val="RptBodyText"/>
              <w:ind w:left="0"/>
              <w:jc w:val="center"/>
              <w:rPr>
                <w:sz w:val="22"/>
              </w:rPr>
            </w:pPr>
            <w:r>
              <w:rPr>
                <w:sz w:val="22"/>
              </w:rPr>
              <w:t>Substantial Risk</w:t>
            </w:r>
          </w:p>
        </w:tc>
      </w:tr>
      <w:tr w:rsidR="00535C8D" w14:paraId="28754B23" w14:textId="77777777" w:rsidTr="00535C8D">
        <w:tc>
          <w:tcPr>
            <w:tcW w:w="2960" w:type="dxa"/>
            <w:tcBorders>
              <w:right w:val="nil"/>
            </w:tcBorders>
          </w:tcPr>
          <w:p w14:paraId="2BC853AE" w14:textId="77777777" w:rsidR="00535C8D" w:rsidRDefault="00535C8D" w:rsidP="00535C8D">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3F3F0969" w14:textId="77777777" w:rsidR="00535C8D" w:rsidRDefault="00535C8D" w:rsidP="00535C8D">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7058DAC2" w14:textId="77777777" w:rsidR="00535C8D" w:rsidRDefault="00535C8D" w:rsidP="00535C8D">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1BCD279C" w14:textId="77777777" w:rsidR="00535C8D" w:rsidRDefault="00535C8D" w:rsidP="00535C8D">
            <w:pPr>
              <w:pStyle w:val="RptBodyText"/>
              <w:ind w:left="0"/>
              <w:jc w:val="center"/>
              <w:rPr>
                <w:sz w:val="22"/>
              </w:rPr>
            </w:pPr>
            <w:r>
              <w:rPr>
                <w:sz w:val="22"/>
              </w:rPr>
              <w:t>Intolerable Risk</w:t>
            </w:r>
          </w:p>
        </w:tc>
      </w:tr>
    </w:tbl>
    <w:p w14:paraId="36D051C9" w14:textId="77777777" w:rsidR="00535C8D" w:rsidRDefault="00535C8D" w:rsidP="00535C8D">
      <w:pPr>
        <w:ind w:left="0"/>
      </w:pPr>
    </w:p>
    <w:p w14:paraId="70DE5E37" w14:textId="77777777" w:rsidR="00535C8D" w:rsidRDefault="00535C8D" w:rsidP="00535C8D">
      <w:pPr>
        <w:pStyle w:val="RptHeadingApx2"/>
        <w:tabs>
          <w:tab w:val="clear" w:pos="720"/>
        </w:tabs>
      </w:pPr>
      <w:r>
        <w:br w:type="page"/>
      </w:r>
      <w:bookmarkStart w:id="4" w:name="_Toc446401134"/>
      <w:r>
        <w:lastRenderedPageBreak/>
        <w:t>D3 Beginner Rowing/Sculling</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35C8D" w14:paraId="170CF731" w14:textId="77777777" w:rsidTr="00535C8D">
        <w:tc>
          <w:tcPr>
            <w:tcW w:w="4508" w:type="dxa"/>
            <w:gridSpan w:val="2"/>
            <w:vAlign w:val="center"/>
          </w:tcPr>
          <w:p w14:paraId="1DD147CA" w14:textId="77777777" w:rsidR="00535C8D" w:rsidRDefault="00535C8D" w:rsidP="00535C8D">
            <w:pPr>
              <w:ind w:left="0"/>
              <w:jc w:val="center"/>
              <w:rPr>
                <w:b/>
              </w:rPr>
            </w:pPr>
            <w:r>
              <w:rPr>
                <w:b/>
              </w:rPr>
              <w:t>Nature of Hazard</w:t>
            </w:r>
          </w:p>
        </w:tc>
        <w:tc>
          <w:tcPr>
            <w:tcW w:w="1280" w:type="dxa"/>
            <w:vAlign w:val="center"/>
          </w:tcPr>
          <w:p w14:paraId="00BBC1C4" w14:textId="77777777" w:rsidR="00535C8D" w:rsidRDefault="00535C8D" w:rsidP="00535C8D">
            <w:pPr>
              <w:ind w:left="0"/>
              <w:jc w:val="center"/>
              <w:rPr>
                <w:b/>
              </w:rPr>
            </w:pPr>
            <w:r>
              <w:rPr>
                <w:b/>
              </w:rPr>
              <w:t>Probability</w:t>
            </w:r>
          </w:p>
        </w:tc>
        <w:tc>
          <w:tcPr>
            <w:tcW w:w="1065" w:type="dxa"/>
            <w:vAlign w:val="center"/>
          </w:tcPr>
          <w:p w14:paraId="3E052437" w14:textId="77777777" w:rsidR="00535C8D" w:rsidRDefault="00535C8D" w:rsidP="00535C8D">
            <w:pPr>
              <w:ind w:left="0"/>
              <w:jc w:val="center"/>
              <w:rPr>
                <w:b/>
              </w:rPr>
            </w:pPr>
            <w:r>
              <w:rPr>
                <w:b/>
              </w:rPr>
              <w:t>Severity</w:t>
            </w:r>
          </w:p>
        </w:tc>
        <w:tc>
          <w:tcPr>
            <w:tcW w:w="1065" w:type="dxa"/>
            <w:vAlign w:val="center"/>
          </w:tcPr>
          <w:p w14:paraId="664B2BAB" w14:textId="77777777" w:rsidR="00535C8D" w:rsidRDefault="00535C8D" w:rsidP="00535C8D">
            <w:pPr>
              <w:ind w:left="0"/>
              <w:jc w:val="center"/>
              <w:rPr>
                <w:b/>
              </w:rPr>
            </w:pPr>
            <w:r>
              <w:rPr>
                <w:b/>
              </w:rPr>
              <w:t>Risk</w:t>
            </w:r>
          </w:p>
        </w:tc>
        <w:tc>
          <w:tcPr>
            <w:tcW w:w="6256" w:type="dxa"/>
            <w:vAlign w:val="center"/>
          </w:tcPr>
          <w:p w14:paraId="6CD734AE" w14:textId="77777777" w:rsidR="00535C8D" w:rsidRDefault="00535C8D" w:rsidP="00535C8D">
            <w:pPr>
              <w:ind w:left="0"/>
              <w:jc w:val="center"/>
              <w:rPr>
                <w:b/>
              </w:rPr>
            </w:pPr>
            <w:r>
              <w:rPr>
                <w:b/>
              </w:rPr>
              <w:t>Mitigation</w:t>
            </w:r>
          </w:p>
        </w:tc>
      </w:tr>
      <w:tr w:rsidR="00CC1DAB" w14:paraId="65B8BBBC" w14:textId="77777777" w:rsidTr="00535C8D">
        <w:trPr>
          <w:cantSplit/>
        </w:trPr>
        <w:tc>
          <w:tcPr>
            <w:tcW w:w="1868" w:type="dxa"/>
            <w:vAlign w:val="center"/>
          </w:tcPr>
          <w:p w14:paraId="6201C7F7" w14:textId="77777777" w:rsidR="00CC1DAB" w:rsidRPr="00A945E2" w:rsidRDefault="00CC1DAB" w:rsidP="00535C8D">
            <w:pPr>
              <w:ind w:left="0"/>
              <w:rPr>
                <w:i/>
              </w:rPr>
            </w:pPr>
          </w:p>
        </w:tc>
        <w:tc>
          <w:tcPr>
            <w:tcW w:w="2640" w:type="dxa"/>
            <w:vAlign w:val="center"/>
          </w:tcPr>
          <w:p w14:paraId="79612D83" w14:textId="77777777" w:rsidR="00CC1DAB" w:rsidRPr="009F1020" w:rsidRDefault="00CC1DAB" w:rsidP="00535C8D">
            <w:pPr>
              <w:pStyle w:val="JSHeading2"/>
              <w:numPr>
                <w:ilvl w:val="0"/>
                <w:numId w:val="0"/>
              </w:numPr>
              <w:rPr>
                <w:iCs/>
              </w:rPr>
            </w:pPr>
          </w:p>
        </w:tc>
        <w:tc>
          <w:tcPr>
            <w:tcW w:w="1280" w:type="dxa"/>
          </w:tcPr>
          <w:p w14:paraId="201BF22D" w14:textId="77777777" w:rsidR="00CC1DAB" w:rsidRPr="009F1020" w:rsidRDefault="00CC1DAB" w:rsidP="00535C8D">
            <w:pPr>
              <w:ind w:left="0"/>
              <w:rPr>
                <w:iCs/>
              </w:rPr>
            </w:pPr>
          </w:p>
        </w:tc>
        <w:tc>
          <w:tcPr>
            <w:tcW w:w="1065" w:type="dxa"/>
          </w:tcPr>
          <w:p w14:paraId="6B267E4A" w14:textId="77777777" w:rsidR="00CC1DAB" w:rsidRPr="009F1020" w:rsidRDefault="00CC1DAB" w:rsidP="00535C8D">
            <w:pPr>
              <w:ind w:left="0"/>
              <w:rPr>
                <w:iCs/>
              </w:rPr>
            </w:pPr>
          </w:p>
        </w:tc>
        <w:tc>
          <w:tcPr>
            <w:tcW w:w="1065" w:type="dxa"/>
          </w:tcPr>
          <w:p w14:paraId="3EC7C3D6" w14:textId="77777777" w:rsidR="00CC1DAB" w:rsidRPr="009F1020" w:rsidRDefault="00CC1DAB" w:rsidP="00535C8D">
            <w:pPr>
              <w:ind w:left="0"/>
              <w:rPr>
                <w:iCs/>
              </w:rPr>
            </w:pPr>
          </w:p>
        </w:tc>
        <w:tc>
          <w:tcPr>
            <w:tcW w:w="6256" w:type="dxa"/>
          </w:tcPr>
          <w:p w14:paraId="10B0B266" w14:textId="614687A6" w:rsidR="00CC1DAB" w:rsidRPr="009F1020" w:rsidRDefault="00CC1DAB" w:rsidP="00535C8D">
            <w:pPr>
              <w:ind w:left="0"/>
              <w:rPr>
                <w:iCs/>
              </w:rPr>
            </w:pPr>
            <w:r>
              <w:rPr>
                <w:iCs/>
              </w:rPr>
              <w:t>Note 4 point rule applies no</w:t>
            </w:r>
            <w:r w:rsidR="000B21DC">
              <w:rPr>
                <w:iCs/>
              </w:rPr>
              <w:t xml:space="preserve"> 1x or 2-</w:t>
            </w:r>
          </w:p>
        </w:tc>
      </w:tr>
      <w:tr w:rsidR="00535C8D" w14:paraId="0C2B287C" w14:textId="77777777" w:rsidTr="00535C8D">
        <w:trPr>
          <w:cantSplit/>
        </w:trPr>
        <w:tc>
          <w:tcPr>
            <w:tcW w:w="1868" w:type="dxa"/>
            <w:vMerge w:val="restart"/>
            <w:vAlign w:val="center"/>
          </w:tcPr>
          <w:p w14:paraId="6773CF91" w14:textId="77777777" w:rsidR="00535C8D" w:rsidRPr="00A945E2" w:rsidRDefault="00535C8D" w:rsidP="00535C8D">
            <w:pPr>
              <w:ind w:left="0"/>
              <w:rPr>
                <w:i/>
              </w:rPr>
            </w:pPr>
            <w:r w:rsidRPr="00A945E2">
              <w:rPr>
                <w:i/>
              </w:rPr>
              <w:t>Capsize</w:t>
            </w:r>
          </w:p>
        </w:tc>
        <w:tc>
          <w:tcPr>
            <w:tcW w:w="2640" w:type="dxa"/>
            <w:vAlign w:val="center"/>
          </w:tcPr>
          <w:p w14:paraId="60EED36D" w14:textId="77777777" w:rsidR="00535C8D" w:rsidRPr="009F1020" w:rsidRDefault="00535C8D" w:rsidP="00535C8D">
            <w:pPr>
              <w:pStyle w:val="JSHeading2"/>
              <w:numPr>
                <w:ilvl w:val="0"/>
                <w:numId w:val="0"/>
              </w:numPr>
              <w:rPr>
                <w:iCs/>
              </w:rPr>
            </w:pPr>
            <w:r w:rsidRPr="009F1020">
              <w:rPr>
                <w:iCs/>
              </w:rPr>
              <w:t>Capsize through incompetence</w:t>
            </w:r>
          </w:p>
        </w:tc>
        <w:tc>
          <w:tcPr>
            <w:tcW w:w="1280" w:type="dxa"/>
          </w:tcPr>
          <w:p w14:paraId="4531F010" w14:textId="77777777" w:rsidR="00535C8D" w:rsidRPr="009F1020" w:rsidRDefault="00535C8D" w:rsidP="00535C8D">
            <w:pPr>
              <w:ind w:left="0"/>
              <w:rPr>
                <w:iCs/>
              </w:rPr>
            </w:pPr>
            <w:r w:rsidRPr="009F1020">
              <w:rPr>
                <w:iCs/>
              </w:rPr>
              <w:t>Likely</w:t>
            </w:r>
          </w:p>
        </w:tc>
        <w:tc>
          <w:tcPr>
            <w:tcW w:w="1065" w:type="dxa"/>
          </w:tcPr>
          <w:p w14:paraId="27D36C22" w14:textId="77777777" w:rsidR="00535C8D" w:rsidRPr="009F1020" w:rsidRDefault="00535C8D" w:rsidP="00535C8D">
            <w:pPr>
              <w:ind w:left="0"/>
              <w:rPr>
                <w:iCs/>
              </w:rPr>
            </w:pPr>
            <w:r w:rsidRPr="009F1020">
              <w:rPr>
                <w:iCs/>
              </w:rPr>
              <w:t>Slightly harmful</w:t>
            </w:r>
          </w:p>
        </w:tc>
        <w:tc>
          <w:tcPr>
            <w:tcW w:w="1065" w:type="dxa"/>
          </w:tcPr>
          <w:p w14:paraId="74E8116A" w14:textId="77777777" w:rsidR="00535C8D" w:rsidRPr="009F1020" w:rsidRDefault="00535C8D" w:rsidP="00535C8D">
            <w:pPr>
              <w:ind w:left="0"/>
              <w:rPr>
                <w:iCs/>
              </w:rPr>
            </w:pPr>
            <w:r w:rsidRPr="009F1020">
              <w:rPr>
                <w:iCs/>
              </w:rPr>
              <w:t>Moderate risk</w:t>
            </w:r>
          </w:p>
        </w:tc>
        <w:tc>
          <w:tcPr>
            <w:tcW w:w="6256" w:type="dxa"/>
          </w:tcPr>
          <w:p w14:paraId="05F11123" w14:textId="0494AC63" w:rsidR="00535C8D" w:rsidRPr="009F1020" w:rsidRDefault="000C2105" w:rsidP="00535C8D">
            <w:pPr>
              <w:ind w:left="0"/>
              <w:rPr>
                <w:iCs/>
              </w:rPr>
            </w:pPr>
            <w:r>
              <w:rPr>
                <w:iCs/>
              </w:rPr>
              <w:t>No 1x allowed. Additional support to be provided on boating from pontoon.</w:t>
            </w:r>
          </w:p>
        </w:tc>
      </w:tr>
      <w:tr w:rsidR="00535C8D" w14:paraId="7BD27568" w14:textId="77777777" w:rsidTr="00535C8D">
        <w:trPr>
          <w:cantSplit/>
        </w:trPr>
        <w:tc>
          <w:tcPr>
            <w:tcW w:w="1868" w:type="dxa"/>
            <w:vMerge/>
            <w:vAlign w:val="center"/>
          </w:tcPr>
          <w:p w14:paraId="6EBCDC6F" w14:textId="77777777" w:rsidR="00535C8D" w:rsidRPr="00A945E2" w:rsidRDefault="00535C8D" w:rsidP="00535C8D">
            <w:pPr>
              <w:ind w:left="0"/>
              <w:rPr>
                <w:i/>
              </w:rPr>
            </w:pPr>
          </w:p>
        </w:tc>
        <w:tc>
          <w:tcPr>
            <w:tcW w:w="2640" w:type="dxa"/>
            <w:vAlign w:val="center"/>
          </w:tcPr>
          <w:p w14:paraId="5E6181CA" w14:textId="77777777" w:rsidR="00535C8D" w:rsidRPr="009F1020" w:rsidRDefault="00535C8D" w:rsidP="00535C8D">
            <w:pPr>
              <w:pStyle w:val="JSHeading2"/>
              <w:numPr>
                <w:ilvl w:val="0"/>
                <w:numId w:val="0"/>
              </w:numPr>
              <w:rPr>
                <w:iCs/>
              </w:rPr>
            </w:pPr>
            <w:r w:rsidRPr="009F1020">
              <w:rPr>
                <w:iCs/>
              </w:rPr>
              <w:t>Capsize through collision</w:t>
            </w:r>
          </w:p>
        </w:tc>
        <w:tc>
          <w:tcPr>
            <w:tcW w:w="1280" w:type="dxa"/>
          </w:tcPr>
          <w:p w14:paraId="5DBCF8C6" w14:textId="77777777" w:rsidR="00535C8D" w:rsidRPr="009F1020" w:rsidRDefault="00535C8D" w:rsidP="00535C8D">
            <w:pPr>
              <w:ind w:left="0"/>
              <w:rPr>
                <w:iCs/>
              </w:rPr>
            </w:pPr>
            <w:r w:rsidRPr="009F1020">
              <w:rPr>
                <w:iCs/>
              </w:rPr>
              <w:t>Unlikely</w:t>
            </w:r>
          </w:p>
        </w:tc>
        <w:tc>
          <w:tcPr>
            <w:tcW w:w="1065" w:type="dxa"/>
          </w:tcPr>
          <w:p w14:paraId="35A0AE54" w14:textId="77777777" w:rsidR="00535C8D" w:rsidRPr="009F1020" w:rsidRDefault="00535C8D" w:rsidP="00535C8D">
            <w:pPr>
              <w:ind w:left="0"/>
              <w:rPr>
                <w:iCs/>
              </w:rPr>
            </w:pPr>
            <w:r w:rsidRPr="009F1020">
              <w:rPr>
                <w:iCs/>
              </w:rPr>
              <w:t>Slightly harmful</w:t>
            </w:r>
          </w:p>
        </w:tc>
        <w:tc>
          <w:tcPr>
            <w:tcW w:w="1065" w:type="dxa"/>
          </w:tcPr>
          <w:p w14:paraId="704CA3A8" w14:textId="77777777" w:rsidR="00535C8D" w:rsidRPr="009F1020" w:rsidRDefault="00535C8D" w:rsidP="00535C8D">
            <w:pPr>
              <w:ind w:left="0"/>
              <w:rPr>
                <w:iCs/>
              </w:rPr>
            </w:pPr>
            <w:r w:rsidRPr="009F1020">
              <w:rPr>
                <w:iCs/>
              </w:rPr>
              <w:t>Tolerable</w:t>
            </w:r>
          </w:p>
        </w:tc>
        <w:tc>
          <w:tcPr>
            <w:tcW w:w="6256" w:type="dxa"/>
          </w:tcPr>
          <w:p w14:paraId="669B80FD" w14:textId="77777777" w:rsidR="00535C8D" w:rsidRDefault="000C2105" w:rsidP="00535C8D">
            <w:pPr>
              <w:ind w:left="0"/>
              <w:rPr>
                <w:iCs/>
              </w:rPr>
            </w:pPr>
            <w:r>
              <w:rPr>
                <w:iCs/>
              </w:rPr>
              <w:t>No 1x allowed</w:t>
            </w:r>
          </w:p>
          <w:p w14:paraId="472F4763" w14:textId="520E371E" w:rsidR="000C2105" w:rsidRPr="009F1020" w:rsidRDefault="000C2105" w:rsidP="00535C8D">
            <w:pPr>
              <w:ind w:left="0"/>
              <w:rPr>
                <w:iCs/>
              </w:rPr>
            </w:pPr>
            <w:r>
              <w:rPr>
                <w:iCs/>
              </w:rPr>
              <w:t>Bright/hi viz kit to be worn.</w:t>
            </w:r>
          </w:p>
        </w:tc>
      </w:tr>
      <w:tr w:rsidR="00535C8D" w14:paraId="4F7DB5A7" w14:textId="77777777" w:rsidTr="00535C8D">
        <w:trPr>
          <w:cantSplit/>
        </w:trPr>
        <w:tc>
          <w:tcPr>
            <w:tcW w:w="1868" w:type="dxa"/>
            <w:vMerge/>
            <w:vAlign w:val="center"/>
          </w:tcPr>
          <w:p w14:paraId="53EF0BD2" w14:textId="77777777" w:rsidR="00535C8D" w:rsidRDefault="00535C8D" w:rsidP="00535C8D">
            <w:pPr>
              <w:ind w:left="0"/>
            </w:pPr>
          </w:p>
        </w:tc>
        <w:tc>
          <w:tcPr>
            <w:tcW w:w="2640" w:type="dxa"/>
            <w:vAlign w:val="center"/>
          </w:tcPr>
          <w:p w14:paraId="14A546A4" w14:textId="77777777" w:rsidR="00535C8D" w:rsidRDefault="00535C8D" w:rsidP="00535C8D">
            <w:pPr>
              <w:pStyle w:val="JSHeading2"/>
              <w:numPr>
                <w:ilvl w:val="0"/>
                <w:numId w:val="0"/>
              </w:numPr>
            </w:pPr>
            <w:r>
              <w:t>Capsize through equipment failure</w:t>
            </w:r>
          </w:p>
        </w:tc>
        <w:tc>
          <w:tcPr>
            <w:tcW w:w="1280" w:type="dxa"/>
          </w:tcPr>
          <w:p w14:paraId="2393C2C5" w14:textId="77777777" w:rsidR="00535C8D" w:rsidRDefault="00535C8D" w:rsidP="00535C8D">
            <w:pPr>
              <w:ind w:left="0"/>
            </w:pPr>
            <w:r>
              <w:t>Highly unlikely</w:t>
            </w:r>
          </w:p>
        </w:tc>
        <w:tc>
          <w:tcPr>
            <w:tcW w:w="1065" w:type="dxa"/>
          </w:tcPr>
          <w:p w14:paraId="76A3B417" w14:textId="77777777" w:rsidR="00535C8D" w:rsidRDefault="00535C8D" w:rsidP="00535C8D">
            <w:pPr>
              <w:ind w:left="0"/>
            </w:pPr>
            <w:r>
              <w:t>Slightly harmful</w:t>
            </w:r>
          </w:p>
        </w:tc>
        <w:tc>
          <w:tcPr>
            <w:tcW w:w="1065" w:type="dxa"/>
          </w:tcPr>
          <w:p w14:paraId="0140BCDD" w14:textId="77777777" w:rsidR="00535C8D" w:rsidRDefault="00535C8D" w:rsidP="00535C8D">
            <w:pPr>
              <w:ind w:left="0"/>
            </w:pPr>
            <w:r>
              <w:t>Trivial</w:t>
            </w:r>
          </w:p>
        </w:tc>
        <w:tc>
          <w:tcPr>
            <w:tcW w:w="6256" w:type="dxa"/>
          </w:tcPr>
          <w:p w14:paraId="2B9A09FB" w14:textId="77777777" w:rsidR="00535C8D" w:rsidRDefault="00535C8D" w:rsidP="00535C8D">
            <w:pPr>
              <w:ind w:left="0"/>
            </w:pPr>
            <w:r>
              <w:t>Equipment checked regularly for fitness for purpose.</w:t>
            </w:r>
          </w:p>
        </w:tc>
      </w:tr>
      <w:tr w:rsidR="00535C8D" w14:paraId="2A394278" w14:textId="77777777" w:rsidTr="00535C8D">
        <w:trPr>
          <w:cantSplit/>
        </w:trPr>
        <w:tc>
          <w:tcPr>
            <w:tcW w:w="1868" w:type="dxa"/>
            <w:vMerge w:val="restart"/>
            <w:vAlign w:val="center"/>
          </w:tcPr>
          <w:p w14:paraId="24AEBA59" w14:textId="77777777" w:rsidR="00535C8D" w:rsidRDefault="00535C8D" w:rsidP="00535C8D">
            <w:pPr>
              <w:ind w:left="0"/>
            </w:pPr>
            <w:r>
              <w:t>Collision with static object</w:t>
            </w:r>
          </w:p>
        </w:tc>
        <w:tc>
          <w:tcPr>
            <w:tcW w:w="2640" w:type="dxa"/>
            <w:vAlign w:val="center"/>
          </w:tcPr>
          <w:p w14:paraId="5E2FAF10" w14:textId="77777777" w:rsidR="00535C8D" w:rsidRDefault="00535C8D" w:rsidP="00535C8D">
            <w:pPr>
              <w:ind w:left="0"/>
            </w:pPr>
            <w:r>
              <w:t>No damage to equipment or individuals</w:t>
            </w:r>
          </w:p>
        </w:tc>
        <w:tc>
          <w:tcPr>
            <w:tcW w:w="1280" w:type="dxa"/>
          </w:tcPr>
          <w:p w14:paraId="665BE4A2" w14:textId="77777777" w:rsidR="00535C8D" w:rsidRDefault="00535C8D" w:rsidP="00535C8D">
            <w:pPr>
              <w:ind w:left="0"/>
            </w:pPr>
            <w:r>
              <w:t>Highly unlikely</w:t>
            </w:r>
          </w:p>
        </w:tc>
        <w:tc>
          <w:tcPr>
            <w:tcW w:w="1065" w:type="dxa"/>
          </w:tcPr>
          <w:p w14:paraId="6E5F034D" w14:textId="77777777" w:rsidR="00535C8D" w:rsidRDefault="00535C8D" w:rsidP="00535C8D">
            <w:pPr>
              <w:ind w:left="0"/>
            </w:pPr>
            <w:r>
              <w:t>Slightly harmful</w:t>
            </w:r>
          </w:p>
        </w:tc>
        <w:tc>
          <w:tcPr>
            <w:tcW w:w="1065" w:type="dxa"/>
          </w:tcPr>
          <w:p w14:paraId="4E0E82C1" w14:textId="77777777" w:rsidR="00535C8D" w:rsidRDefault="00535C8D" w:rsidP="00535C8D">
            <w:pPr>
              <w:ind w:left="0"/>
            </w:pPr>
            <w:r>
              <w:t>Trivial</w:t>
            </w:r>
          </w:p>
        </w:tc>
        <w:tc>
          <w:tcPr>
            <w:tcW w:w="6256" w:type="dxa"/>
          </w:tcPr>
          <w:p w14:paraId="1DBB019A" w14:textId="77777777" w:rsidR="00535C8D" w:rsidRDefault="00535C8D" w:rsidP="00535C8D">
            <w:pPr>
              <w:ind w:left="0"/>
            </w:pPr>
          </w:p>
        </w:tc>
      </w:tr>
      <w:tr w:rsidR="00535C8D" w14:paraId="15AD0B2C" w14:textId="77777777" w:rsidTr="00535C8D">
        <w:trPr>
          <w:cantSplit/>
        </w:trPr>
        <w:tc>
          <w:tcPr>
            <w:tcW w:w="1868" w:type="dxa"/>
            <w:vMerge/>
            <w:vAlign w:val="center"/>
          </w:tcPr>
          <w:p w14:paraId="71B7C10B" w14:textId="77777777" w:rsidR="00535C8D" w:rsidRDefault="00535C8D" w:rsidP="00535C8D">
            <w:pPr>
              <w:ind w:left="0"/>
            </w:pPr>
          </w:p>
        </w:tc>
        <w:tc>
          <w:tcPr>
            <w:tcW w:w="2640" w:type="dxa"/>
            <w:vAlign w:val="center"/>
          </w:tcPr>
          <w:p w14:paraId="3175BFD4" w14:textId="77777777" w:rsidR="00535C8D" w:rsidRDefault="00535C8D" w:rsidP="00535C8D">
            <w:pPr>
              <w:ind w:left="0"/>
            </w:pPr>
            <w:r>
              <w:t>Damage to equipment</w:t>
            </w:r>
          </w:p>
        </w:tc>
        <w:tc>
          <w:tcPr>
            <w:tcW w:w="1280" w:type="dxa"/>
          </w:tcPr>
          <w:p w14:paraId="0D4CF32C" w14:textId="77777777" w:rsidR="00535C8D" w:rsidRDefault="00535C8D" w:rsidP="00535C8D">
            <w:pPr>
              <w:ind w:left="0"/>
            </w:pPr>
            <w:r>
              <w:t>Highly unlikely</w:t>
            </w:r>
          </w:p>
        </w:tc>
        <w:tc>
          <w:tcPr>
            <w:tcW w:w="1065" w:type="dxa"/>
          </w:tcPr>
          <w:p w14:paraId="5C199994" w14:textId="77777777" w:rsidR="00535C8D" w:rsidRDefault="00535C8D" w:rsidP="00535C8D">
            <w:pPr>
              <w:ind w:left="0"/>
            </w:pPr>
            <w:r>
              <w:t>Slightly harmful</w:t>
            </w:r>
          </w:p>
        </w:tc>
        <w:tc>
          <w:tcPr>
            <w:tcW w:w="1065" w:type="dxa"/>
          </w:tcPr>
          <w:p w14:paraId="5D259E40" w14:textId="77777777" w:rsidR="00535C8D" w:rsidRDefault="00535C8D" w:rsidP="00535C8D">
            <w:pPr>
              <w:ind w:left="0"/>
            </w:pPr>
            <w:r>
              <w:t>Trivial</w:t>
            </w:r>
          </w:p>
        </w:tc>
        <w:tc>
          <w:tcPr>
            <w:tcW w:w="6256" w:type="dxa"/>
          </w:tcPr>
          <w:p w14:paraId="0734F524" w14:textId="77777777" w:rsidR="00535C8D" w:rsidRDefault="00535C8D" w:rsidP="00535C8D">
            <w:pPr>
              <w:ind w:left="0"/>
            </w:pPr>
          </w:p>
        </w:tc>
      </w:tr>
      <w:tr w:rsidR="00535C8D" w14:paraId="6C294D8B" w14:textId="77777777" w:rsidTr="00535C8D">
        <w:trPr>
          <w:cantSplit/>
        </w:trPr>
        <w:tc>
          <w:tcPr>
            <w:tcW w:w="1868" w:type="dxa"/>
            <w:vMerge/>
            <w:vAlign w:val="center"/>
          </w:tcPr>
          <w:p w14:paraId="2A924717" w14:textId="77777777" w:rsidR="00535C8D" w:rsidRDefault="00535C8D" w:rsidP="00535C8D">
            <w:pPr>
              <w:ind w:left="0"/>
            </w:pPr>
          </w:p>
        </w:tc>
        <w:tc>
          <w:tcPr>
            <w:tcW w:w="2640" w:type="dxa"/>
            <w:vAlign w:val="center"/>
          </w:tcPr>
          <w:p w14:paraId="48BE085C" w14:textId="77777777" w:rsidR="00535C8D" w:rsidRDefault="00535C8D" w:rsidP="00535C8D">
            <w:pPr>
              <w:ind w:left="0"/>
            </w:pPr>
            <w:r>
              <w:t>Injury</w:t>
            </w:r>
          </w:p>
        </w:tc>
        <w:tc>
          <w:tcPr>
            <w:tcW w:w="1280" w:type="dxa"/>
          </w:tcPr>
          <w:p w14:paraId="3D538471" w14:textId="77777777" w:rsidR="00535C8D" w:rsidRDefault="00535C8D" w:rsidP="00535C8D">
            <w:pPr>
              <w:ind w:left="0"/>
            </w:pPr>
            <w:r>
              <w:t>Highly unlikely</w:t>
            </w:r>
          </w:p>
        </w:tc>
        <w:tc>
          <w:tcPr>
            <w:tcW w:w="1065" w:type="dxa"/>
          </w:tcPr>
          <w:p w14:paraId="480CC6C8" w14:textId="77777777" w:rsidR="00535C8D" w:rsidRDefault="00535C8D" w:rsidP="00535C8D">
            <w:pPr>
              <w:ind w:left="0"/>
            </w:pPr>
            <w:r>
              <w:t>Harmful</w:t>
            </w:r>
          </w:p>
        </w:tc>
        <w:tc>
          <w:tcPr>
            <w:tcW w:w="1065" w:type="dxa"/>
          </w:tcPr>
          <w:p w14:paraId="2D32B76E" w14:textId="77777777" w:rsidR="00535C8D" w:rsidRDefault="00535C8D" w:rsidP="00535C8D">
            <w:pPr>
              <w:ind w:left="0"/>
            </w:pPr>
            <w:r>
              <w:t>Tolerable</w:t>
            </w:r>
          </w:p>
        </w:tc>
        <w:tc>
          <w:tcPr>
            <w:tcW w:w="6256" w:type="dxa"/>
            <w:vMerge w:val="restart"/>
            <w:vAlign w:val="center"/>
          </w:tcPr>
          <w:p w14:paraId="0DB3C976" w14:textId="77777777" w:rsidR="00535C8D" w:rsidRDefault="00535C8D" w:rsidP="00535C8D">
            <w:pPr>
              <w:ind w:left="0"/>
            </w:pPr>
            <w:r>
              <w:t>The speed of any collision is low due to inexperience of sculler/rower. Coaches or senior member supervising can give warning before incident has a chance to occur.</w:t>
            </w:r>
          </w:p>
          <w:p w14:paraId="454466D2" w14:textId="14D751A5" w:rsidR="00535C8D" w:rsidRPr="00CE57C1" w:rsidRDefault="000C2105" w:rsidP="00535C8D">
            <w:pPr>
              <w:ind w:left="0"/>
            </w:pPr>
            <w:r>
              <w:t>B</w:t>
            </w:r>
            <w:r w:rsidR="00535C8D" w:rsidRPr="00CE57C1">
              <w:t>ow person in a crew boat to wear light, bright or fluorescent clothing at all times.</w:t>
            </w:r>
          </w:p>
        </w:tc>
      </w:tr>
      <w:tr w:rsidR="00535C8D" w14:paraId="311C4013" w14:textId="77777777" w:rsidTr="00535C8D">
        <w:trPr>
          <w:cantSplit/>
        </w:trPr>
        <w:tc>
          <w:tcPr>
            <w:tcW w:w="1868" w:type="dxa"/>
            <w:vMerge/>
            <w:vAlign w:val="center"/>
          </w:tcPr>
          <w:p w14:paraId="0790C3BD" w14:textId="77777777" w:rsidR="00535C8D" w:rsidRDefault="00535C8D" w:rsidP="00535C8D">
            <w:pPr>
              <w:ind w:left="0"/>
            </w:pPr>
          </w:p>
        </w:tc>
        <w:tc>
          <w:tcPr>
            <w:tcW w:w="2640" w:type="dxa"/>
            <w:vAlign w:val="center"/>
          </w:tcPr>
          <w:p w14:paraId="57B1CF0C" w14:textId="77777777" w:rsidR="00535C8D" w:rsidRDefault="00535C8D" w:rsidP="00535C8D">
            <w:pPr>
              <w:ind w:left="0"/>
            </w:pPr>
            <w:r>
              <w:t>Damage to equipment and Injury</w:t>
            </w:r>
          </w:p>
        </w:tc>
        <w:tc>
          <w:tcPr>
            <w:tcW w:w="1280" w:type="dxa"/>
          </w:tcPr>
          <w:p w14:paraId="5B60F1B3" w14:textId="77777777" w:rsidR="00535C8D" w:rsidRDefault="00535C8D" w:rsidP="00535C8D">
            <w:pPr>
              <w:ind w:left="0"/>
            </w:pPr>
            <w:r>
              <w:t>Highly unlikely</w:t>
            </w:r>
          </w:p>
        </w:tc>
        <w:tc>
          <w:tcPr>
            <w:tcW w:w="1065" w:type="dxa"/>
          </w:tcPr>
          <w:p w14:paraId="312540E9" w14:textId="77777777" w:rsidR="00535C8D" w:rsidRDefault="00535C8D" w:rsidP="00535C8D">
            <w:pPr>
              <w:ind w:left="0"/>
            </w:pPr>
            <w:r>
              <w:t>Harmful</w:t>
            </w:r>
          </w:p>
        </w:tc>
        <w:tc>
          <w:tcPr>
            <w:tcW w:w="1065" w:type="dxa"/>
          </w:tcPr>
          <w:p w14:paraId="7D37FF29" w14:textId="77777777" w:rsidR="00535C8D" w:rsidRDefault="00535C8D" w:rsidP="00535C8D">
            <w:pPr>
              <w:ind w:left="0"/>
            </w:pPr>
            <w:r>
              <w:t>Tolerable</w:t>
            </w:r>
          </w:p>
        </w:tc>
        <w:tc>
          <w:tcPr>
            <w:tcW w:w="6256" w:type="dxa"/>
            <w:vMerge/>
          </w:tcPr>
          <w:p w14:paraId="6844C3E6" w14:textId="77777777" w:rsidR="00535C8D" w:rsidRDefault="00535C8D" w:rsidP="00535C8D">
            <w:pPr>
              <w:ind w:left="0"/>
            </w:pPr>
          </w:p>
        </w:tc>
      </w:tr>
      <w:tr w:rsidR="00535C8D" w14:paraId="1895DC36" w14:textId="77777777" w:rsidTr="00535C8D">
        <w:trPr>
          <w:cantSplit/>
        </w:trPr>
        <w:tc>
          <w:tcPr>
            <w:tcW w:w="1868" w:type="dxa"/>
            <w:vMerge w:val="restart"/>
            <w:vAlign w:val="center"/>
          </w:tcPr>
          <w:p w14:paraId="23D2D380" w14:textId="77777777" w:rsidR="00535C8D" w:rsidRDefault="00535C8D" w:rsidP="00535C8D">
            <w:pPr>
              <w:ind w:left="0"/>
            </w:pPr>
            <w:r>
              <w:t>Collision with moving object</w:t>
            </w:r>
          </w:p>
        </w:tc>
        <w:tc>
          <w:tcPr>
            <w:tcW w:w="2640" w:type="dxa"/>
            <w:vAlign w:val="center"/>
          </w:tcPr>
          <w:p w14:paraId="6A088A9F" w14:textId="77777777" w:rsidR="00535C8D" w:rsidRDefault="00535C8D" w:rsidP="00535C8D">
            <w:pPr>
              <w:ind w:left="0"/>
            </w:pPr>
            <w:r>
              <w:t>No damage to equipment or individuals</w:t>
            </w:r>
          </w:p>
        </w:tc>
        <w:tc>
          <w:tcPr>
            <w:tcW w:w="1280" w:type="dxa"/>
          </w:tcPr>
          <w:p w14:paraId="64BAEDA5" w14:textId="77777777" w:rsidR="00535C8D" w:rsidRDefault="00535C8D" w:rsidP="00535C8D">
            <w:pPr>
              <w:ind w:left="0"/>
            </w:pPr>
            <w:r>
              <w:t>Unlikely</w:t>
            </w:r>
          </w:p>
        </w:tc>
        <w:tc>
          <w:tcPr>
            <w:tcW w:w="1065" w:type="dxa"/>
          </w:tcPr>
          <w:p w14:paraId="723BC4C1" w14:textId="77777777" w:rsidR="00535C8D" w:rsidRDefault="00535C8D" w:rsidP="00535C8D">
            <w:pPr>
              <w:ind w:left="0"/>
            </w:pPr>
            <w:r>
              <w:t>Slightly harmful</w:t>
            </w:r>
          </w:p>
        </w:tc>
        <w:tc>
          <w:tcPr>
            <w:tcW w:w="1065" w:type="dxa"/>
          </w:tcPr>
          <w:p w14:paraId="79F81CF1" w14:textId="77777777" w:rsidR="00535C8D" w:rsidRDefault="00535C8D" w:rsidP="00535C8D">
            <w:pPr>
              <w:ind w:left="0"/>
            </w:pPr>
            <w:r>
              <w:t>Tolerable</w:t>
            </w:r>
          </w:p>
        </w:tc>
        <w:tc>
          <w:tcPr>
            <w:tcW w:w="6256" w:type="dxa"/>
            <w:vMerge/>
          </w:tcPr>
          <w:p w14:paraId="3E7B3B11" w14:textId="77777777" w:rsidR="00535C8D" w:rsidRDefault="00535C8D" w:rsidP="00535C8D">
            <w:pPr>
              <w:ind w:left="0"/>
            </w:pPr>
          </w:p>
        </w:tc>
      </w:tr>
      <w:tr w:rsidR="00535C8D" w14:paraId="66DD7B17" w14:textId="77777777" w:rsidTr="00535C8D">
        <w:trPr>
          <w:cantSplit/>
        </w:trPr>
        <w:tc>
          <w:tcPr>
            <w:tcW w:w="1868" w:type="dxa"/>
            <w:vMerge/>
            <w:vAlign w:val="center"/>
          </w:tcPr>
          <w:p w14:paraId="482DBFB6" w14:textId="77777777" w:rsidR="00535C8D" w:rsidRDefault="00535C8D" w:rsidP="00535C8D">
            <w:pPr>
              <w:ind w:left="0"/>
            </w:pPr>
          </w:p>
        </w:tc>
        <w:tc>
          <w:tcPr>
            <w:tcW w:w="2640" w:type="dxa"/>
            <w:vAlign w:val="center"/>
          </w:tcPr>
          <w:p w14:paraId="1E207685" w14:textId="77777777" w:rsidR="00535C8D" w:rsidRDefault="00535C8D" w:rsidP="00535C8D">
            <w:pPr>
              <w:ind w:left="0"/>
            </w:pPr>
            <w:r>
              <w:t>Damage to equipment</w:t>
            </w:r>
          </w:p>
        </w:tc>
        <w:tc>
          <w:tcPr>
            <w:tcW w:w="1280" w:type="dxa"/>
          </w:tcPr>
          <w:p w14:paraId="5E6F9824" w14:textId="77777777" w:rsidR="00535C8D" w:rsidRDefault="00535C8D" w:rsidP="00535C8D">
            <w:pPr>
              <w:ind w:left="0"/>
            </w:pPr>
            <w:r>
              <w:t>Highly unlikely</w:t>
            </w:r>
          </w:p>
        </w:tc>
        <w:tc>
          <w:tcPr>
            <w:tcW w:w="1065" w:type="dxa"/>
          </w:tcPr>
          <w:p w14:paraId="7A2C9662" w14:textId="77777777" w:rsidR="00535C8D" w:rsidRDefault="00535C8D" w:rsidP="00535C8D">
            <w:pPr>
              <w:ind w:left="0"/>
            </w:pPr>
            <w:r>
              <w:t>Harmful</w:t>
            </w:r>
          </w:p>
        </w:tc>
        <w:tc>
          <w:tcPr>
            <w:tcW w:w="1065" w:type="dxa"/>
          </w:tcPr>
          <w:p w14:paraId="1B9230BB" w14:textId="77777777" w:rsidR="00535C8D" w:rsidRDefault="00535C8D" w:rsidP="00535C8D">
            <w:pPr>
              <w:ind w:left="0"/>
            </w:pPr>
            <w:r>
              <w:t>Tolerable</w:t>
            </w:r>
          </w:p>
        </w:tc>
        <w:tc>
          <w:tcPr>
            <w:tcW w:w="6256" w:type="dxa"/>
            <w:vMerge/>
          </w:tcPr>
          <w:p w14:paraId="5264249D" w14:textId="77777777" w:rsidR="00535C8D" w:rsidRDefault="00535C8D" w:rsidP="00535C8D">
            <w:pPr>
              <w:ind w:left="0"/>
            </w:pPr>
          </w:p>
        </w:tc>
      </w:tr>
      <w:tr w:rsidR="00535C8D" w14:paraId="4A8D449A" w14:textId="77777777" w:rsidTr="00535C8D">
        <w:trPr>
          <w:cantSplit/>
        </w:trPr>
        <w:tc>
          <w:tcPr>
            <w:tcW w:w="1868" w:type="dxa"/>
            <w:vMerge/>
            <w:vAlign w:val="center"/>
          </w:tcPr>
          <w:p w14:paraId="59C81C50" w14:textId="77777777" w:rsidR="00535C8D" w:rsidRDefault="00535C8D" w:rsidP="00535C8D">
            <w:pPr>
              <w:ind w:left="0"/>
            </w:pPr>
          </w:p>
        </w:tc>
        <w:tc>
          <w:tcPr>
            <w:tcW w:w="2640" w:type="dxa"/>
            <w:vAlign w:val="center"/>
          </w:tcPr>
          <w:p w14:paraId="6CF305AC" w14:textId="77777777" w:rsidR="00535C8D" w:rsidRDefault="00535C8D" w:rsidP="00535C8D">
            <w:pPr>
              <w:ind w:left="0"/>
            </w:pPr>
            <w:r>
              <w:t>Injury</w:t>
            </w:r>
          </w:p>
        </w:tc>
        <w:tc>
          <w:tcPr>
            <w:tcW w:w="1280" w:type="dxa"/>
          </w:tcPr>
          <w:p w14:paraId="422D84CE" w14:textId="77777777" w:rsidR="00535C8D" w:rsidRDefault="00535C8D" w:rsidP="00535C8D">
            <w:pPr>
              <w:ind w:left="0"/>
            </w:pPr>
            <w:r>
              <w:t>Highly unlikely</w:t>
            </w:r>
          </w:p>
        </w:tc>
        <w:tc>
          <w:tcPr>
            <w:tcW w:w="1065" w:type="dxa"/>
          </w:tcPr>
          <w:p w14:paraId="674CAD46" w14:textId="77777777" w:rsidR="00535C8D" w:rsidRDefault="00535C8D" w:rsidP="00535C8D">
            <w:pPr>
              <w:ind w:left="0"/>
            </w:pPr>
            <w:r>
              <w:t>Harmful</w:t>
            </w:r>
          </w:p>
        </w:tc>
        <w:tc>
          <w:tcPr>
            <w:tcW w:w="1065" w:type="dxa"/>
          </w:tcPr>
          <w:p w14:paraId="03A0397D" w14:textId="77777777" w:rsidR="00535C8D" w:rsidRDefault="00535C8D" w:rsidP="00535C8D">
            <w:pPr>
              <w:ind w:left="0"/>
            </w:pPr>
            <w:r>
              <w:t>Tolerable</w:t>
            </w:r>
          </w:p>
        </w:tc>
        <w:tc>
          <w:tcPr>
            <w:tcW w:w="6256" w:type="dxa"/>
            <w:vMerge/>
          </w:tcPr>
          <w:p w14:paraId="34CA28D5" w14:textId="77777777" w:rsidR="00535C8D" w:rsidRDefault="00535C8D" w:rsidP="00535C8D">
            <w:pPr>
              <w:ind w:left="0"/>
            </w:pPr>
          </w:p>
        </w:tc>
      </w:tr>
      <w:tr w:rsidR="00535C8D" w14:paraId="6E511CD7" w14:textId="77777777" w:rsidTr="00535C8D">
        <w:trPr>
          <w:cantSplit/>
        </w:trPr>
        <w:tc>
          <w:tcPr>
            <w:tcW w:w="1868" w:type="dxa"/>
            <w:vMerge/>
            <w:vAlign w:val="center"/>
          </w:tcPr>
          <w:p w14:paraId="288D9DE4" w14:textId="77777777" w:rsidR="00535C8D" w:rsidRDefault="00535C8D" w:rsidP="00535C8D">
            <w:pPr>
              <w:ind w:left="0"/>
            </w:pPr>
          </w:p>
        </w:tc>
        <w:tc>
          <w:tcPr>
            <w:tcW w:w="2640" w:type="dxa"/>
            <w:vAlign w:val="center"/>
          </w:tcPr>
          <w:p w14:paraId="5BEEF46A" w14:textId="77777777" w:rsidR="00535C8D" w:rsidRDefault="00535C8D" w:rsidP="00535C8D">
            <w:pPr>
              <w:ind w:left="0"/>
            </w:pPr>
            <w:r>
              <w:t>Damage to equipment and injury</w:t>
            </w:r>
          </w:p>
        </w:tc>
        <w:tc>
          <w:tcPr>
            <w:tcW w:w="1280" w:type="dxa"/>
          </w:tcPr>
          <w:p w14:paraId="7923765F" w14:textId="77777777" w:rsidR="00535C8D" w:rsidRDefault="00535C8D" w:rsidP="00535C8D">
            <w:pPr>
              <w:ind w:left="0"/>
            </w:pPr>
            <w:r>
              <w:t>Highly unlikely</w:t>
            </w:r>
          </w:p>
        </w:tc>
        <w:tc>
          <w:tcPr>
            <w:tcW w:w="1065" w:type="dxa"/>
          </w:tcPr>
          <w:p w14:paraId="608121FB" w14:textId="77777777" w:rsidR="00535C8D" w:rsidRDefault="00535C8D" w:rsidP="00535C8D">
            <w:pPr>
              <w:ind w:left="0"/>
            </w:pPr>
            <w:r>
              <w:t>Harmful</w:t>
            </w:r>
          </w:p>
        </w:tc>
        <w:tc>
          <w:tcPr>
            <w:tcW w:w="1065" w:type="dxa"/>
          </w:tcPr>
          <w:p w14:paraId="5501839B" w14:textId="77777777" w:rsidR="00535C8D" w:rsidRDefault="00535C8D" w:rsidP="00535C8D">
            <w:pPr>
              <w:ind w:left="0"/>
            </w:pPr>
            <w:r>
              <w:t>Tolerable</w:t>
            </w:r>
          </w:p>
        </w:tc>
        <w:tc>
          <w:tcPr>
            <w:tcW w:w="6256" w:type="dxa"/>
            <w:vMerge/>
          </w:tcPr>
          <w:p w14:paraId="3622C0F4" w14:textId="77777777" w:rsidR="00535C8D" w:rsidRDefault="00535C8D" w:rsidP="00535C8D">
            <w:pPr>
              <w:ind w:left="0"/>
            </w:pPr>
          </w:p>
        </w:tc>
      </w:tr>
      <w:tr w:rsidR="00535C8D" w14:paraId="060FAE7F" w14:textId="77777777" w:rsidTr="00535C8D">
        <w:trPr>
          <w:cantSplit/>
        </w:trPr>
        <w:tc>
          <w:tcPr>
            <w:tcW w:w="1868" w:type="dxa"/>
            <w:vMerge w:val="restart"/>
            <w:vAlign w:val="center"/>
          </w:tcPr>
          <w:p w14:paraId="38CC59E5" w14:textId="77777777" w:rsidR="00535C8D" w:rsidRDefault="00535C8D" w:rsidP="00535C8D">
            <w:pPr>
              <w:ind w:left="0"/>
            </w:pPr>
            <w:r>
              <w:t>Swamping through rough water</w:t>
            </w:r>
          </w:p>
        </w:tc>
        <w:tc>
          <w:tcPr>
            <w:tcW w:w="2640" w:type="dxa"/>
            <w:vAlign w:val="center"/>
          </w:tcPr>
          <w:p w14:paraId="12A16E5A" w14:textId="77777777" w:rsidR="00535C8D" w:rsidRDefault="00535C8D" w:rsidP="00535C8D">
            <w:pPr>
              <w:ind w:left="0"/>
            </w:pPr>
            <w:r>
              <w:t>No damage to equipment or individuals</w:t>
            </w:r>
          </w:p>
        </w:tc>
        <w:tc>
          <w:tcPr>
            <w:tcW w:w="1280" w:type="dxa"/>
          </w:tcPr>
          <w:p w14:paraId="56132319" w14:textId="77777777" w:rsidR="00535C8D" w:rsidRDefault="00535C8D" w:rsidP="00535C8D">
            <w:pPr>
              <w:ind w:left="0"/>
            </w:pPr>
            <w:r>
              <w:t>Highly unlikely</w:t>
            </w:r>
          </w:p>
        </w:tc>
        <w:tc>
          <w:tcPr>
            <w:tcW w:w="1065" w:type="dxa"/>
          </w:tcPr>
          <w:p w14:paraId="37365CF6" w14:textId="77777777" w:rsidR="00535C8D" w:rsidRDefault="00535C8D" w:rsidP="00535C8D">
            <w:pPr>
              <w:ind w:left="0"/>
            </w:pPr>
            <w:r>
              <w:t>Slightly harmful</w:t>
            </w:r>
          </w:p>
        </w:tc>
        <w:tc>
          <w:tcPr>
            <w:tcW w:w="1065" w:type="dxa"/>
          </w:tcPr>
          <w:p w14:paraId="3B990BE7" w14:textId="77777777" w:rsidR="00535C8D" w:rsidRDefault="00535C8D" w:rsidP="00535C8D">
            <w:pPr>
              <w:ind w:left="0"/>
            </w:pPr>
            <w:r>
              <w:t>Trivial</w:t>
            </w:r>
          </w:p>
        </w:tc>
        <w:tc>
          <w:tcPr>
            <w:tcW w:w="6256" w:type="dxa"/>
            <w:vMerge w:val="restart"/>
            <w:vAlign w:val="center"/>
          </w:tcPr>
          <w:p w14:paraId="796A8225" w14:textId="77777777" w:rsidR="00535C8D" w:rsidRDefault="00535C8D" w:rsidP="00535C8D">
            <w:pPr>
              <w:ind w:left="0"/>
            </w:pPr>
            <w:r>
              <w:t>Guildford has a sheltered stretch of water where the probability of rough water is very low. In extreme conditions water borne activities are cancelled.</w:t>
            </w:r>
          </w:p>
        </w:tc>
      </w:tr>
      <w:tr w:rsidR="00535C8D" w14:paraId="52F9F5F5" w14:textId="77777777" w:rsidTr="00535C8D">
        <w:trPr>
          <w:cantSplit/>
        </w:trPr>
        <w:tc>
          <w:tcPr>
            <w:tcW w:w="1868" w:type="dxa"/>
            <w:vMerge/>
            <w:vAlign w:val="center"/>
          </w:tcPr>
          <w:p w14:paraId="22A5E4BA" w14:textId="77777777" w:rsidR="00535C8D" w:rsidRDefault="00535C8D" w:rsidP="00535C8D">
            <w:pPr>
              <w:ind w:left="0"/>
            </w:pPr>
          </w:p>
        </w:tc>
        <w:tc>
          <w:tcPr>
            <w:tcW w:w="2640" w:type="dxa"/>
            <w:vAlign w:val="center"/>
          </w:tcPr>
          <w:p w14:paraId="51447BF3" w14:textId="77777777" w:rsidR="00535C8D" w:rsidRDefault="00535C8D" w:rsidP="00535C8D">
            <w:pPr>
              <w:ind w:left="0"/>
            </w:pPr>
            <w:r>
              <w:t>Damage to equipment</w:t>
            </w:r>
          </w:p>
        </w:tc>
        <w:tc>
          <w:tcPr>
            <w:tcW w:w="1280" w:type="dxa"/>
          </w:tcPr>
          <w:p w14:paraId="4B5404F3" w14:textId="77777777" w:rsidR="00535C8D" w:rsidRDefault="00535C8D" w:rsidP="00535C8D">
            <w:pPr>
              <w:ind w:left="0"/>
            </w:pPr>
            <w:r>
              <w:t>Highly unlikely</w:t>
            </w:r>
          </w:p>
        </w:tc>
        <w:tc>
          <w:tcPr>
            <w:tcW w:w="1065" w:type="dxa"/>
          </w:tcPr>
          <w:p w14:paraId="714EB8CA" w14:textId="77777777" w:rsidR="00535C8D" w:rsidRDefault="00535C8D" w:rsidP="00535C8D">
            <w:pPr>
              <w:ind w:left="0"/>
            </w:pPr>
            <w:r>
              <w:t>Harmful</w:t>
            </w:r>
          </w:p>
        </w:tc>
        <w:tc>
          <w:tcPr>
            <w:tcW w:w="1065" w:type="dxa"/>
          </w:tcPr>
          <w:p w14:paraId="74140767" w14:textId="77777777" w:rsidR="00535C8D" w:rsidRDefault="00535C8D" w:rsidP="00535C8D">
            <w:pPr>
              <w:ind w:left="0"/>
            </w:pPr>
            <w:r>
              <w:t>Tolerable</w:t>
            </w:r>
          </w:p>
        </w:tc>
        <w:tc>
          <w:tcPr>
            <w:tcW w:w="6256" w:type="dxa"/>
            <w:vMerge/>
          </w:tcPr>
          <w:p w14:paraId="3F6CFB85" w14:textId="77777777" w:rsidR="00535C8D" w:rsidRDefault="00535C8D" w:rsidP="00535C8D">
            <w:pPr>
              <w:ind w:left="0"/>
            </w:pPr>
          </w:p>
        </w:tc>
      </w:tr>
      <w:tr w:rsidR="00535C8D" w14:paraId="16BBFCEC" w14:textId="77777777" w:rsidTr="00535C8D">
        <w:trPr>
          <w:cantSplit/>
        </w:trPr>
        <w:tc>
          <w:tcPr>
            <w:tcW w:w="1868" w:type="dxa"/>
            <w:vMerge/>
            <w:vAlign w:val="center"/>
          </w:tcPr>
          <w:p w14:paraId="5A5D8D45" w14:textId="77777777" w:rsidR="00535C8D" w:rsidRDefault="00535C8D" w:rsidP="00535C8D">
            <w:pPr>
              <w:ind w:left="0"/>
            </w:pPr>
          </w:p>
        </w:tc>
        <w:tc>
          <w:tcPr>
            <w:tcW w:w="2640" w:type="dxa"/>
            <w:vAlign w:val="center"/>
          </w:tcPr>
          <w:p w14:paraId="52018507" w14:textId="77777777" w:rsidR="00535C8D" w:rsidRDefault="00535C8D" w:rsidP="00535C8D">
            <w:pPr>
              <w:ind w:left="0"/>
            </w:pPr>
            <w:r>
              <w:t>Injury/hypothermia</w:t>
            </w:r>
          </w:p>
        </w:tc>
        <w:tc>
          <w:tcPr>
            <w:tcW w:w="1280" w:type="dxa"/>
          </w:tcPr>
          <w:p w14:paraId="1F594C24" w14:textId="77777777" w:rsidR="00535C8D" w:rsidRDefault="00535C8D" w:rsidP="00535C8D">
            <w:pPr>
              <w:ind w:left="0"/>
            </w:pPr>
            <w:r>
              <w:t>Highly unlikely</w:t>
            </w:r>
          </w:p>
        </w:tc>
        <w:tc>
          <w:tcPr>
            <w:tcW w:w="1065" w:type="dxa"/>
          </w:tcPr>
          <w:p w14:paraId="3FCAB873" w14:textId="77777777" w:rsidR="00535C8D" w:rsidRDefault="00535C8D" w:rsidP="00535C8D">
            <w:pPr>
              <w:ind w:left="0"/>
            </w:pPr>
            <w:r>
              <w:t>Harmful</w:t>
            </w:r>
          </w:p>
        </w:tc>
        <w:tc>
          <w:tcPr>
            <w:tcW w:w="1065" w:type="dxa"/>
          </w:tcPr>
          <w:p w14:paraId="5F12F688" w14:textId="77777777" w:rsidR="00535C8D" w:rsidRDefault="00535C8D" w:rsidP="00535C8D">
            <w:pPr>
              <w:ind w:left="0"/>
            </w:pPr>
            <w:r>
              <w:t>Tolerable</w:t>
            </w:r>
          </w:p>
        </w:tc>
        <w:tc>
          <w:tcPr>
            <w:tcW w:w="6256" w:type="dxa"/>
            <w:vMerge/>
          </w:tcPr>
          <w:p w14:paraId="7588A8AD" w14:textId="77777777" w:rsidR="00535C8D" w:rsidRDefault="00535C8D" w:rsidP="00535C8D">
            <w:pPr>
              <w:ind w:left="0"/>
            </w:pPr>
          </w:p>
        </w:tc>
      </w:tr>
      <w:tr w:rsidR="00535C8D" w14:paraId="1CE8378D" w14:textId="77777777" w:rsidTr="00535C8D">
        <w:trPr>
          <w:cantSplit/>
        </w:trPr>
        <w:tc>
          <w:tcPr>
            <w:tcW w:w="1868" w:type="dxa"/>
            <w:vMerge w:val="restart"/>
            <w:vAlign w:val="center"/>
          </w:tcPr>
          <w:p w14:paraId="44E297D1" w14:textId="77777777" w:rsidR="00535C8D" w:rsidRDefault="00535C8D" w:rsidP="00535C8D">
            <w:pPr>
              <w:ind w:left="0"/>
            </w:pPr>
            <w:r>
              <w:t>Swamping through wash</w:t>
            </w:r>
          </w:p>
        </w:tc>
        <w:tc>
          <w:tcPr>
            <w:tcW w:w="2640" w:type="dxa"/>
            <w:vAlign w:val="center"/>
          </w:tcPr>
          <w:p w14:paraId="43E6FB9A" w14:textId="77777777" w:rsidR="00535C8D" w:rsidRDefault="00535C8D" w:rsidP="00535C8D">
            <w:pPr>
              <w:ind w:left="0"/>
            </w:pPr>
            <w:r>
              <w:t>No damage to equipment or individual</w:t>
            </w:r>
          </w:p>
        </w:tc>
        <w:tc>
          <w:tcPr>
            <w:tcW w:w="1280" w:type="dxa"/>
          </w:tcPr>
          <w:p w14:paraId="0F4F1226" w14:textId="77777777" w:rsidR="00535C8D" w:rsidRDefault="00535C8D" w:rsidP="00535C8D">
            <w:pPr>
              <w:ind w:left="0"/>
            </w:pPr>
            <w:r>
              <w:t>Highly unlikely</w:t>
            </w:r>
          </w:p>
        </w:tc>
        <w:tc>
          <w:tcPr>
            <w:tcW w:w="1065" w:type="dxa"/>
          </w:tcPr>
          <w:p w14:paraId="6777EF0E" w14:textId="77777777" w:rsidR="00535C8D" w:rsidRDefault="00535C8D" w:rsidP="00535C8D">
            <w:pPr>
              <w:ind w:left="0"/>
            </w:pPr>
            <w:r>
              <w:t>Slightly harmful</w:t>
            </w:r>
          </w:p>
        </w:tc>
        <w:tc>
          <w:tcPr>
            <w:tcW w:w="1065" w:type="dxa"/>
          </w:tcPr>
          <w:p w14:paraId="7F1ACF36" w14:textId="77777777" w:rsidR="00535C8D" w:rsidRDefault="00535C8D" w:rsidP="00535C8D">
            <w:pPr>
              <w:ind w:left="0"/>
            </w:pPr>
            <w:r>
              <w:t>Trivial</w:t>
            </w:r>
          </w:p>
        </w:tc>
        <w:tc>
          <w:tcPr>
            <w:tcW w:w="6256" w:type="dxa"/>
            <w:vMerge w:val="restart"/>
            <w:vAlign w:val="center"/>
          </w:tcPr>
          <w:p w14:paraId="428C56BC" w14:textId="77777777" w:rsidR="00535C8D" w:rsidRDefault="00535C8D" w:rsidP="00535C8D">
            <w:pPr>
              <w:ind w:left="0"/>
            </w:pPr>
            <w:r>
              <w:t>The general speed of craft on the river is low with the majority of the boat traffic slow moving narrow boats that do not create any sizeable wash.</w:t>
            </w:r>
          </w:p>
        </w:tc>
      </w:tr>
      <w:tr w:rsidR="00535C8D" w14:paraId="3E818016" w14:textId="77777777" w:rsidTr="00535C8D">
        <w:trPr>
          <w:cantSplit/>
        </w:trPr>
        <w:tc>
          <w:tcPr>
            <w:tcW w:w="1868" w:type="dxa"/>
            <w:vMerge/>
            <w:vAlign w:val="center"/>
          </w:tcPr>
          <w:p w14:paraId="13A7DA1E" w14:textId="77777777" w:rsidR="00535C8D" w:rsidRDefault="00535C8D" w:rsidP="00535C8D">
            <w:pPr>
              <w:ind w:left="0"/>
            </w:pPr>
          </w:p>
        </w:tc>
        <w:tc>
          <w:tcPr>
            <w:tcW w:w="2640" w:type="dxa"/>
            <w:vAlign w:val="center"/>
          </w:tcPr>
          <w:p w14:paraId="296765B9" w14:textId="77777777" w:rsidR="00535C8D" w:rsidRDefault="00535C8D" w:rsidP="00535C8D">
            <w:pPr>
              <w:ind w:left="0"/>
            </w:pPr>
            <w:r>
              <w:t xml:space="preserve">Damage to equipment </w:t>
            </w:r>
          </w:p>
        </w:tc>
        <w:tc>
          <w:tcPr>
            <w:tcW w:w="1280" w:type="dxa"/>
          </w:tcPr>
          <w:p w14:paraId="7EB64637" w14:textId="77777777" w:rsidR="00535C8D" w:rsidRDefault="00535C8D" w:rsidP="00535C8D">
            <w:pPr>
              <w:ind w:left="0"/>
            </w:pPr>
            <w:r>
              <w:t>Highly unlikely</w:t>
            </w:r>
          </w:p>
        </w:tc>
        <w:tc>
          <w:tcPr>
            <w:tcW w:w="1065" w:type="dxa"/>
          </w:tcPr>
          <w:p w14:paraId="31B0AE48" w14:textId="77777777" w:rsidR="00535C8D" w:rsidRDefault="00535C8D" w:rsidP="00535C8D">
            <w:pPr>
              <w:ind w:left="0"/>
            </w:pPr>
            <w:r>
              <w:t>Slightly harmful</w:t>
            </w:r>
          </w:p>
        </w:tc>
        <w:tc>
          <w:tcPr>
            <w:tcW w:w="1065" w:type="dxa"/>
          </w:tcPr>
          <w:p w14:paraId="621AD533" w14:textId="77777777" w:rsidR="00535C8D" w:rsidRDefault="00535C8D" w:rsidP="00535C8D">
            <w:pPr>
              <w:ind w:left="0"/>
            </w:pPr>
            <w:r>
              <w:t>Trivial</w:t>
            </w:r>
          </w:p>
        </w:tc>
        <w:tc>
          <w:tcPr>
            <w:tcW w:w="6256" w:type="dxa"/>
            <w:vMerge/>
          </w:tcPr>
          <w:p w14:paraId="3A71E596" w14:textId="77777777" w:rsidR="00535C8D" w:rsidRDefault="00535C8D" w:rsidP="00535C8D">
            <w:pPr>
              <w:ind w:left="0"/>
            </w:pPr>
          </w:p>
        </w:tc>
      </w:tr>
      <w:tr w:rsidR="00535C8D" w14:paraId="33EC0FC3" w14:textId="77777777" w:rsidTr="00535C8D">
        <w:trPr>
          <w:cantSplit/>
        </w:trPr>
        <w:tc>
          <w:tcPr>
            <w:tcW w:w="1868" w:type="dxa"/>
            <w:vMerge/>
            <w:vAlign w:val="center"/>
          </w:tcPr>
          <w:p w14:paraId="091BA89B" w14:textId="77777777" w:rsidR="00535C8D" w:rsidRDefault="00535C8D" w:rsidP="00535C8D">
            <w:pPr>
              <w:ind w:left="0"/>
            </w:pPr>
          </w:p>
        </w:tc>
        <w:tc>
          <w:tcPr>
            <w:tcW w:w="2640" w:type="dxa"/>
            <w:vAlign w:val="center"/>
          </w:tcPr>
          <w:p w14:paraId="05200945" w14:textId="77777777" w:rsidR="00535C8D" w:rsidRDefault="00535C8D" w:rsidP="00535C8D">
            <w:pPr>
              <w:ind w:left="0"/>
            </w:pPr>
            <w:r>
              <w:t>Injury</w:t>
            </w:r>
          </w:p>
        </w:tc>
        <w:tc>
          <w:tcPr>
            <w:tcW w:w="1280" w:type="dxa"/>
          </w:tcPr>
          <w:p w14:paraId="39105011" w14:textId="77777777" w:rsidR="00535C8D" w:rsidRDefault="00535C8D" w:rsidP="00535C8D">
            <w:pPr>
              <w:ind w:left="0"/>
            </w:pPr>
            <w:r>
              <w:t>Highly unlikely</w:t>
            </w:r>
          </w:p>
        </w:tc>
        <w:tc>
          <w:tcPr>
            <w:tcW w:w="1065" w:type="dxa"/>
          </w:tcPr>
          <w:p w14:paraId="41DC7843" w14:textId="77777777" w:rsidR="00535C8D" w:rsidRDefault="00535C8D" w:rsidP="00535C8D">
            <w:pPr>
              <w:ind w:left="0"/>
            </w:pPr>
            <w:r>
              <w:t>Harmful</w:t>
            </w:r>
          </w:p>
        </w:tc>
        <w:tc>
          <w:tcPr>
            <w:tcW w:w="1065" w:type="dxa"/>
          </w:tcPr>
          <w:p w14:paraId="41FE853F" w14:textId="77777777" w:rsidR="00535C8D" w:rsidRDefault="00535C8D" w:rsidP="00535C8D">
            <w:pPr>
              <w:ind w:left="0"/>
            </w:pPr>
            <w:r>
              <w:t>Tolerable</w:t>
            </w:r>
          </w:p>
        </w:tc>
        <w:tc>
          <w:tcPr>
            <w:tcW w:w="6256" w:type="dxa"/>
            <w:vMerge/>
          </w:tcPr>
          <w:p w14:paraId="5C4A92BC" w14:textId="77777777" w:rsidR="00535C8D" w:rsidRDefault="00535C8D" w:rsidP="00535C8D">
            <w:pPr>
              <w:ind w:left="0"/>
            </w:pPr>
          </w:p>
        </w:tc>
      </w:tr>
      <w:tr w:rsidR="00535C8D" w14:paraId="1EFE1AEA" w14:textId="77777777" w:rsidTr="00535C8D">
        <w:trPr>
          <w:cantSplit/>
        </w:trPr>
        <w:tc>
          <w:tcPr>
            <w:tcW w:w="1868" w:type="dxa"/>
            <w:vMerge w:val="restart"/>
            <w:vAlign w:val="center"/>
          </w:tcPr>
          <w:p w14:paraId="0225810A" w14:textId="77777777" w:rsidR="00535C8D" w:rsidRDefault="00535C8D" w:rsidP="00535C8D">
            <w:pPr>
              <w:ind w:left="0"/>
            </w:pPr>
            <w:r>
              <w:lastRenderedPageBreak/>
              <w:t>Equipment Failure</w:t>
            </w:r>
          </w:p>
        </w:tc>
        <w:tc>
          <w:tcPr>
            <w:tcW w:w="2640" w:type="dxa"/>
            <w:vAlign w:val="center"/>
          </w:tcPr>
          <w:p w14:paraId="73D3FDE6" w14:textId="77777777" w:rsidR="00535C8D" w:rsidRDefault="00535C8D" w:rsidP="00535C8D">
            <w:pPr>
              <w:ind w:left="0"/>
            </w:pPr>
            <w:r>
              <w:t>Blade</w:t>
            </w:r>
          </w:p>
        </w:tc>
        <w:tc>
          <w:tcPr>
            <w:tcW w:w="1280" w:type="dxa"/>
          </w:tcPr>
          <w:p w14:paraId="26C05346" w14:textId="77777777" w:rsidR="00535C8D" w:rsidRDefault="00535C8D" w:rsidP="00535C8D">
            <w:pPr>
              <w:ind w:left="0"/>
            </w:pPr>
            <w:r>
              <w:t>Highly unlikely</w:t>
            </w:r>
          </w:p>
        </w:tc>
        <w:tc>
          <w:tcPr>
            <w:tcW w:w="1065" w:type="dxa"/>
          </w:tcPr>
          <w:p w14:paraId="3B47726E" w14:textId="77777777" w:rsidR="00535C8D" w:rsidRDefault="00535C8D" w:rsidP="00535C8D">
            <w:pPr>
              <w:ind w:left="0"/>
            </w:pPr>
            <w:r>
              <w:t>Harmful</w:t>
            </w:r>
          </w:p>
        </w:tc>
        <w:tc>
          <w:tcPr>
            <w:tcW w:w="1065" w:type="dxa"/>
          </w:tcPr>
          <w:p w14:paraId="3EFDC32C" w14:textId="77777777" w:rsidR="00535C8D" w:rsidRDefault="00535C8D" w:rsidP="00535C8D">
            <w:pPr>
              <w:ind w:left="0"/>
            </w:pPr>
            <w:r>
              <w:t>Tolerable</w:t>
            </w:r>
          </w:p>
        </w:tc>
        <w:tc>
          <w:tcPr>
            <w:tcW w:w="6256" w:type="dxa"/>
          </w:tcPr>
          <w:p w14:paraId="28354754" w14:textId="77777777" w:rsidR="00535C8D" w:rsidRDefault="00535C8D" w:rsidP="00535C8D">
            <w:pPr>
              <w:ind w:left="0"/>
            </w:pPr>
            <w:r>
              <w:t>Equipment checked regularly.</w:t>
            </w:r>
          </w:p>
        </w:tc>
      </w:tr>
      <w:tr w:rsidR="00535C8D" w14:paraId="2418A52B" w14:textId="77777777" w:rsidTr="00535C8D">
        <w:trPr>
          <w:cantSplit/>
        </w:trPr>
        <w:tc>
          <w:tcPr>
            <w:tcW w:w="1868" w:type="dxa"/>
            <w:vMerge/>
            <w:vAlign w:val="center"/>
          </w:tcPr>
          <w:p w14:paraId="155B3BBB" w14:textId="77777777" w:rsidR="00535C8D" w:rsidRDefault="00535C8D" w:rsidP="00535C8D">
            <w:pPr>
              <w:ind w:left="0"/>
            </w:pPr>
          </w:p>
        </w:tc>
        <w:tc>
          <w:tcPr>
            <w:tcW w:w="2640" w:type="dxa"/>
            <w:vAlign w:val="center"/>
          </w:tcPr>
          <w:p w14:paraId="680F3BAA" w14:textId="77777777" w:rsidR="00535C8D" w:rsidRDefault="00535C8D" w:rsidP="00535C8D">
            <w:pPr>
              <w:ind w:left="0"/>
            </w:pPr>
            <w:r>
              <w:t>Boat</w:t>
            </w:r>
          </w:p>
        </w:tc>
        <w:tc>
          <w:tcPr>
            <w:tcW w:w="1280" w:type="dxa"/>
          </w:tcPr>
          <w:p w14:paraId="2B70D495" w14:textId="77777777" w:rsidR="00535C8D" w:rsidRDefault="00535C8D" w:rsidP="00535C8D">
            <w:pPr>
              <w:ind w:left="0"/>
            </w:pPr>
            <w:r>
              <w:t>Highly unlikely</w:t>
            </w:r>
          </w:p>
        </w:tc>
        <w:tc>
          <w:tcPr>
            <w:tcW w:w="1065" w:type="dxa"/>
          </w:tcPr>
          <w:p w14:paraId="22981A38" w14:textId="77777777" w:rsidR="00535C8D" w:rsidRDefault="00535C8D" w:rsidP="00535C8D">
            <w:pPr>
              <w:ind w:left="0"/>
            </w:pPr>
            <w:r>
              <w:t>Harmful</w:t>
            </w:r>
          </w:p>
        </w:tc>
        <w:tc>
          <w:tcPr>
            <w:tcW w:w="1065" w:type="dxa"/>
          </w:tcPr>
          <w:p w14:paraId="403291C3" w14:textId="77777777" w:rsidR="00535C8D" w:rsidRDefault="00535C8D" w:rsidP="00535C8D">
            <w:pPr>
              <w:ind w:left="0"/>
            </w:pPr>
            <w:r>
              <w:t>Tolerable</w:t>
            </w:r>
          </w:p>
        </w:tc>
        <w:tc>
          <w:tcPr>
            <w:tcW w:w="6256" w:type="dxa"/>
          </w:tcPr>
          <w:p w14:paraId="6F0EC140" w14:textId="77777777" w:rsidR="00535C8D" w:rsidRPr="00CE57C1" w:rsidRDefault="00535C8D" w:rsidP="00535C8D">
            <w:pPr>
              <w:ind w:left="0"/>
            </w:pPr>
            <w:r w:rsidRPr="00CE57C1">
              <w:t>Equipment checked before launching on each occasion.</w:t>
            </w:r>
          </w:p>
        </w:tc>
      </w:tr>
      <w:tr w:rsidR="00535C8D" w14:paraId="6B8A0AF7" w14:textId="77777777" w:rsidTr="00535C8D">
        <w:trPr>
          <w:cantSplit/>
        </w:trPr>
        <w:tc>
          <w:tcPr>
            <w:tcW w:w="1868" w:type="dxa"/>
            <w:vMerge/>
            <w:vAlign w:val="center"/>
          </w:tcPr>
          <w:p w14:paraId="60853245" w14:textId="77777777" w:rsidR="00535C8D" w:rsidRDefault="00535C8D" w:rsidP="00535C8D">
            <w:pPr>
              <w:ind w:left="0"/>
            </w:pPr>
          </w:p>
        </w:tc>
        <w:tc>
          <w:tcPr>
            <w:tcW w:w="2640" w:type="dxa"/>
            <w:vAlign w:val="center"/>
          </w:tcPr>
          <w:p w14:paraId="70E65E20" w14:textId="77777777" w:rsidR="00535C8D" w:rsidRDefault="00535C8D" w:rsidP="00535C8D">
            <w:pPr>
              <w:ind w:left="0"/>
            </w:pPr>
            <w:r>
              <w:t>Launch</w:t>
            </w:r>
          </w:p>
        </w:tc>
        <w:tc>
          <w:tcPr>
            <w:tcW w:w="1280" w:type="dxa"/>
          </w:tcPr>
          <w:p w14:paraId="50B5E264" w14:textId="77777777" w:rsidR="00535C8D" w:rsidRDefault="00535C8D" w:rsidP="00535C8D">
            <w:pPr>
              <w:ind w:left="0"/>
            </w:pPr>
            <w:r>
              <w:t>Highly unlikely</w:t>
            </w:r>
          </w:p>
        </w:tc>
        <w:tc>
          <w:tcPr>
            <w:tcW w:w="1065" w:type="dxa"/>
          </w:tcPr>
          <w:p w14:paraId="6CBAFE67" w14:textId="77777777" w:rsidR="00535C8D" w:rsidRDefault="00535C8D" w:rsidP="00535C8D">
            <w:pPr>
              <w:ind w:left="0"/>
            </w:pPr>
            <w:r>
              <w:t>Harmful</w:t>
            </w:r>
          </w:p>
        </w:tc>
        <w:tc>
          <w:tcPr>
            <w:tcW w:w="1065" w:type="dxa"/>
          </w:tcPr>
          <w:p w14:paraId="5CBE9AB8" w14:textId="77777777" w:rsidR="00535C8D" w:rsidRDefault="00535C8D" w:rsidP="00535C8D">
            <w:pPr>
              <w:ind w:left="0"/>
            </w:pPr>
            <w:r>
              <w:t>Tolerable</w:t>
            </w:r>
          </w:p>
        </w:tc>
        <w:tc>
          <w:tcPr>
            <w:tcW w:w="6256" w:type="dxa"/>
          </w:tcPr>
          <w:p w14:paraId="174274DD" w14:textId="77777777" w:rsidR="00535C8D" w:rsidRDefault="00535C8D" w:rsidP="00535C8D">
            <w:pPr>
              <w:ind w:left="0"/>
            </w:pPr>
            <w:r>
              <w:t>No launches are used on the Wey. Where a launch is used whilst visiting another club their rules of use must be adhered to.</w:t>
            </w:r>
          </w:p>
        </w:tc>
      </w:tr>
      <w:tr w:rsidR="00535C8D" w14:paraId="1E52EF8D" w14:textId="77777777" w:rsidTr="00535C8D">
        <w:trPr>
          <w:cantSplit/>
        </w:trPr>
        <w:tc>
          <w:tcPr>
            <w:tcW w:w="1868" w:type="dxa"/>
            <w:vMerge/>
            <w:vAlign w:val="center"/>
          </w:tcPr>
          <w:p w14:paraId="29D386EA" w14:textId="77777777" w:rsidR="00535C8D" w:rsidRDefault="00535C8D" w:rsidP="00535C8D">
            <w:pPr>
              <w:ind w:left="0"/>
            </w:pPr>
          </w:p>
        </w:tc>
        <w:tc>
          <w:tcPr>
            <w:tcW w:w="2640" w:type="dxa"/>
            <w:vAlign w:val="center"/>
          </w:tcPr>
          <w:p w14:paraId="32EB891D" w14:textId="77777777" w:rsidR="00535C8D" w:rsidRDefault="00535C8D" w:rsidP="00535C8D">
            <w:pPr>
              <w:ind w:left="0"/>
            </w:pPr>
            <w:r>
              <w:t>Trailer</w:t>
            </w:r>
          </w:p>
        </w:tc>
        <w:tc>
          <w:tcPr>
            <w:tcW w:w="1280" w:type="dxa"/>
          </w:tcPr>
          <w:p w14:paraId="10F7E9AA" w14:textId="77777777" w:rsidR="00535C8D" w:rsidRDefault="00535C8D" w:rsidP="00535C8D">
            <w:pPr>
              <w:ind w:left="0"/>
            </w:pPr>
            <w:r>
              <w:t>Highly unlikely</w:t>
            </w:r>
          </w:p>
        </w:tc>
        <w:tc>
          <w:tcPr>
            <w:tcW w:w="1065" w:type="dxa"/>
          </w:tcPr>
          <w:p w14:paraId="11CBE737" w14:textId="77777777" w:rsidR="00535C8D" w:rsidRDefault="00535C8D" w:rsidP="00535C8D">
            <w:pPr>
              <w:ind w:left="0"/>
            </w:pPr>
            <w:r>
              <w:t>Harmful</w:t>
            </w:r>
          </w:p>
        </w:tc>
        <w:tc>
          <w:tcPr>
            <w:tcW w:w="1065" w:type="dxa"/>
          </w:tcPr>
          <w:p w14:paraId="5671F542" w14:textId="77777777" w:rsidR="00535C8D" w:rsidRDefault="00535C8D" w:rsidP="00535C8D">
            <w:pPr>
              <w:ind w:left="0"/>
            </w:pPr>
            <w:r>
              <w:t>Tolerable</w:t>
            </w:r>
          </w:p>
        </w:tc>
        <w:tc>
          <w:tcPr>
            <w:tcW w:w="6256" w:type="dxa"/>
          </w:tcPr>
          <w:p w14:paraId="6CDABB5E" w14:textId="77777777" w:rsidR="00535C8D" w:rsidRDefault="00535C8D" w:rsidP="00535C8D">
            <w:pPr>
              <w:ind w:left="0"/>
            </w:pPr>
            <w:r>
              <w:t>Trailer only used by competent adults with knowledge and experience of towing heavy loads.</w:t>
            </w:r>
          </w:p>
        </w:tc>
      </w:tr>
      <w:tr w:rsidR="00535C8D" w14:paraId="46D681E7" w14:textId="77777777" w:rsidTr="00535C8D">
        <w:trPr>
          <w:cantSplit/>
        </w:trPr>
        <w:tc>
          <w:tcPr>
            <w:tcW w:w="1868" w:type="dxa"/>
            <w:vMerge/>
            <w:vAlign w:val="center"/>
          </w:tcPr>
          <w:p w14:paraId="6EBCA500" w14:textId="77777777" w:rsidR="00535C8D" w:rsidRDefault="00535C8D" w:rsidP="00535C8D">
            <w:pPr>
              <w:ind w:left="0"/>
            </w:pPr>
          </w:p>
        </w:tc>
        <w:tc>
          <w:tcPr>
            <w:tcW w:w="2640" w:type="dxa"/>
            <w:vAlign w:val="center"/>
          </w:tcPr>
          <w:p w14:paraId="5612D45B" w14:textId="64DBAC66" w:rsidR="00535C8D" w:rsidRDefault="00535C8D" w:rsidP="00535C8D">
            <w:pPr>
              <w:ind w:left="0"/>
            </w:pPr>
          </w:p>
        </w:tc>
        <w:tc>
          <w:tcPr>
            <w:tcW w:w="1280" w:type="dxa"/>
          </w:tcPr>
          <w:p w14:paraId="2B697B81" w14:textId="01B70230" w:rsidR="00535C8D" w:rsidRDefault="00535C8D" w:rsidP="00535C8D">
            <w:pPr>
              <w:ind w:left="0"/>
            </w:pPr>
          </w:p>
        </w:tc>
        <w:tc>
          <w:tcPr>
            <w:tcW w:w="1065" w:type="dxa"/>
          </w:tcPr>
          <w:p w14:paraId="08B3D28B" w14:textId="555D9201" w:rsidR="00535C8D" w:rsidRDefault="00535C8D" w:rsidP="00535C8D">
            <w:pPr>
              <w:ind w:left="0"/>
            </w:pPr>
          </w:p>
        </w:tc>
        <w:tc>
          <w:tcPr>
            <w:tcW w:w="1065" w:type="dxa"/>
          </w:tcPr>
          <w:p w14:paraId="75A0C754" w14:textId="3F7A6410" w:rsidR="00535C8D" w:rsidRDefault="00535C8D" w:rsidP="00535C8D">
            <w:pPr>
              <w:ind w:left="0"/>
            </w:pPr>
          </w:p>
        </w:tc>
        <w:tc>
          <w:tcPr>
            <w:tcW w:w="6256" w:type="dxa"/>
          </w:tcPr>
          <w:p w14:paraId="340BE17F" w14:textId="77777777" w:rsidR="00535C8D" w:rsidRDefault="00535C8D" w:rsidP="00535C8D">
            <w:pPr>
              <w:ind w:left="0"/>
            </w:pPr>
          </w:p>
        </w:tc>
      </w:tr>
      <w:tr w:rsidR="00535C8D" w14:paraId="27D847C0" w14:textId="77777777" w:rsidTr="00535C8D">
        <w:trPr>
          <w:cantSplit/>
        </w:trPr>
        <w:tc>
          <w:tcPr>
            <w:tcW w:w="1868" w:type="dxa"/>
            <w:vMerge/>
            <w:vAlign w:val="center"/>
          </w:tcPr>
          <w:p w14:paraId="2E4260AC" w14:textId="77777777" w:rsidR="00535C8D" w:rsidRDefault="00535C8D" w:rsidP="00535C8D">
            <w:pPr>
              <w:ind w:left="0"/>
            </w:pPr>
          </w:p>
        </w:tc>
        <w:tc>
          <w:tcPr>
            <w:tcW w:w="2640" w:type="dxa"/>
            <w:vAlign w:val="center"/>
          </w:tcPr>
          <w:p w14:paraId="43837396" w14:textId="7E599C96" w:rsidR="00535C8D" w:rsidRDefault="00535C8D" w:rsidP="00535C8D">
            <w:pPr>
              <w:ind w:left="0"/>
            </w:pPr>
          </w:p>
        </w:tc>
        <w:tc>
          <w:tcPr>
            <w:tcW w:w="1280" w:type="dxa"/>
          </w:tcPr>
          <w:p w14:paraId="24F617D0" w14:textId="2A9702F8" w:rsidR="00535C8D" w:rsidRDefault="00535C8D" w:rsidP="00535C8D">
            <w:pPr>
              <w:ind w:left="0"/>
            </w:pPr>
          </w:p>
        </w:tc>
        <w:tc>
          <w:tcPr>
            <w:tcW w:w="1065" w:type="dxa"/>
          </w:tcPr>
          <w:p w14:paraId="0FFC43A2" w14:textId="56AF9FEC" w:rsidR="00535C8D" w:rsidRDefault="00535C8D" w:rsidP="00535C8D">
            <w:pPr>
              <w:ind w:left="0"/>
            </w:pPr>
          </w:p>
        </w:tc>
        <w:tc>
          <w:tcPr>
            <w:tcW w:w="1065" w:type="dxa"/>
          </w:tcPr>
          <w:p w14:paraId="5BBB52C0" w14:textId="5A71B167" w:rsidR="00535C8D" w:rsidRDefault="00535C8D" w:rsidP="00535C8D">
            <w:pPr>
              <w:ind w:left="0"/>
            </w:pPr>
          </w:p>
        </w:tc>
        <w:tc>
          <w:tcPr>
            <w:tcW w:w="6256" w:type="dxa"/>
          </w:tcPr>
          <w:p w14:paraId="3C6272BB" w14:textId="77777777" w:rsidR="00535C8D" w:rsidRDefault="00535C8D" w:rsidP="00535C8D">
            <w:pPr>
              <w:ind w:left="0"/>
            </w:pPr>
          </w:p>
        </w:tc>
      </w:tr>
      <w:tr w:rsidR="00535C8D" w14:paraId="0BCB17BA" w14:textId="77777777" w:rsidTr="00535C8D">
        <w:trPr>
          <w:cantSplit/>
        </w:trPr>
        <w:tc>
          <w:tcPr>
            <w:tcW w:w="1868" w:type="dxa"/>
            <w:vMerge w:val="restart"/>
            <w:vAlign w:val="center"/>
          </w:tcPr>
          <w:p w14:paraId="2F456618" w14:textId="77777777" w:rsidR="00535C8D" w:rsidRDefault="00535C8D" w:rsidP="00535C8D">
            <w:pPr>
              <w:ind w:left="0"/>
            </w:pPr>
            <w:r>
              <w:t>Others</w:t>
            </w:r>
          </w:p>
        </w:tc>
        <w:tc>
          <w:tcPr>
            <w:tcW w:w="2640" w:type="dxa"/>
            <w:vAlign w:val="center"/>
          </w:tcPr>
          <w:p w14:paraId="146A7C4A" w14:textId="77777777" w:rsidR="00535C8D" w:rsidRDefault="00535C8D" w:rsidP="00535C8D">
            <w:pPr>
              <w:ind w:left="0"/>
            </w:pPr>
            <w:r>
              <w:t>Cycling</w:t>
            </w:r>
          </w:p>
        </w:tc>
        <w:tc>
          <w:tcPr>
            <w:tcW w:w="1280" w:type="dxa"/>
          </w:tcPr>
          <w:p w14:paraId="542EE6FE" w14:textId="77777777" w:rsidR="00535C8D" w:rsidRDefault="00535C8D" w:rsidP="00535C8D">
            <w:pPr>
              <w:ind w:left="0"/>
            </w:pPr>
            <w:r>
              <w:t>Highly unlikely</w:t>
            </w:r>
          </w:p>
        </w:tc>
        <w:tc>
          <w:tcPr>
            <w:tcW w:w="1065" w:type="dxa"/>
          </w:tcPr>
          <w:p w14:paraId="26607C63" w14:textId="77777777" w:rsidR="00535C8D" w:rsidRDefault="00535C8D" w:rsidP="00535C8D">
            <w:pPr>
              <w:ind w:left="0"/>
            </w:pPr>
            <w:r>
              <w:t>Harmful</w:t>
            </w:r>
          </w:p>
        </w:tc>
        <w:tc>
          <w:tcPr>
            <w:tcW w:w="1065" w:type="dxa"/>
          </w:tcPr>
          <w:p w14:paraId="5E909AD5" w14:textId="77777777" w:rsidR="00535C8D" w:rsidRDefault="00535C8D" w:rsidP="00535C8D">
            <w:pPr>
              <w:ind w:left="0"/>
            </w:pPr>
            <w:r>
              <w:t>Tolerable</w:t>
            </w:r>
          </w:p>
        </w:tc>
        <w:tc>
          <w:tcPr>
            <w:tcW w:w="6256" w:type="dxa"/>
          </w:tcPr>
          <w:p w14:paraId="6C90D869" w14:textId="77777777" w:rsidR="00535C8D" w:rsidRDefault="00535C8D" w:rsidP="00535C8D">
            <w:pPr>
              <w:ind w:left="0"/>
            </w:pPr>
          </w:p>
        </w:tc>
      </w:tr>
      <w:tr w:rsidR="00535C8D" w14:paraId="6DF3A73C" w14:textId="77777777" w:rsidTr="00535C8D">
        <w:trPr>
          <w:cantSplit/>
        </w:trPr>
        <w:tc>
          <w:tcPr>
            <w:tcW w:w="1868" w:type="dxa"/>
            <w:vMerge/>
          </w:tcPr>
          <w:p w14:paraId="0959FD7C" w14:textId="77777777" w:rsidR="00535C8D" w:rsidRDefault="00535C8D" w:rsidP="00535C8D">
            <w:pPr>
              <w:ind w:left="0"/>
            </w:pPr>
          </w:p>
        </w:tc>
        <w:tc>
          <w:tcPr>
            <w:tcW w:w="2640" w:type="dxa"/>
            <w:vAlign w:val="center"/>
          </w:tcPr>
          <w:p w14:paraId="5C5E3964" w14:textId="77777777" w:rsidR="00535C8D" w:rsidRDefault="00535C8D" w:rsidP="00535C8D">
            <w:pPr>
              <w:ind w:left="0"/>
            </w:pPr>
            <w:r>
              <w:t>Running</w:t>
            </w:r>
          </w:p>
        </w:tc>
        <w:tc>
          <w:tcPr>
            <w:tcW w:w="1280" w:type="dxa"/>
          </w:tcPr>
          <w:p w14:paraId="25CC85C6" w14:textId="77777777" w:rsidR="00535C8D" w:rsidRDefault="00535C8D" w:rsidP="00535C8D">
            <w:pPr>
              <w:ind w:left="0"/>
            </w:pPr>
            <w:r>
              <w:t>Highly unlikely</w:t>
            </w:r>
          </w:p>
        </w:tc>
        <w:tc>
          <w:tcPr>
            <w:tcW w:w="1065" w:type="dxa"/>
          </w:tcPr>
          <w:p w14:paraId="3234CB9B" w14:textId="77777777" w:rsidR="00535C8D" w:rsidRDefault="00535C8D" w:rsidP="00535C8D">
            <w:pPr>
              <w:ind w:left="0"/>
            </w:pPr>
            <w:r>
              <w:t>Slightly harmful</w:t>
            </w:r>
          </w:p>
        </w:tc>
        <w:tc>
          <w:tcPr>
            <w:tcW w:w="1065" w:type="dxa"/>
          </w:tcPr>
          <w:p w14:paraId="2E73C882" w14:textId="77777777" w:rsidR="00535C8D" w:rsidRDefault="00535C8D" w:rsidP="00535C8D">
            <w:pPr>
              <w:ind w:left="0"/>
            </w:pPr>
            <w:r>
              <w:t>Trivial</w:t>
            </w:r>
          </w:p>
        </w:tc>
        <w:tc>
          <w:tcPr>
            <w:tcW w:w="6256" w:type="dxa"/>
          </w:tcPr>
          <w:p w14:paraId="2ADFFCD8" w14:textId="77777777" w:rsidR="00535C8D" w:rsidRDefault="00535C8D" w:rsidP="00535C8D">
            <w:pPr>
              <w:ind w:left="0"/>
            </w:pPr>
          </w:p>
        </w:tc>
      </w:tr>
    </w:tbl>
    <w:p w14:paraId="37638E8D" w14:textId="77777777" w:rsidR="00535C8D" w:rsidRDefault="00535C8D" w:rsidP="00535C8D">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535C8D" w14:paraId="6279C4CE" w14:textId="77777777" w:rsidTr="00535C8D">
        <w:trPr>
          <w:cantSplit/>
        </w:trPr>
        <w:tc>
          <w:tcPr>
            <w:tcW w:w="2960" w:type="dxa"/>
            <w:tcBorders>
              <w:top w:val="nil"/>
              <w:left w:val="nil"/>
            </w:tcBorders>
          </w:tcPr>
          <w:p w14:paraId="0160847A" w14:textId="77777777" w:rsidR="00535C8D" w:rsidRDefault="00535C8D" w:rsidP="00535C8D">
            <w:pPr>
              <w:pStyle w:val="RptBodyText"/>
              <w:ind w:left="0"/>
              <w:jc w:val="center"/>
              <w:rPr>
                <w:sz w:val="22"/>
              </w:rPr>
            </w:pPr>
          </w:p>
        </w:tc>
        <w:tc>
          <w:tcPr>
            <w:tcW w:w="10482" w:type="dxa"/>
            <w:gridSpan w:val="3"/>
          </w:tcPr>
          <w:p w14:paraId="6EC6FA35" w14:textId="77777777" w:rsidR="00535C8D" w:rsidRDefault="00535C8D" w:rsidP="00535C8D">
            <w:pPr>
              <w:pStyle w:val="RptBodyText"/>
              <w:ind w:left="0"/>
              <w:jc w:val="center"/>
              <w:rPr>
                <w:sz w:val="22"/>
              </w:rPr>
            </w:pPr>
            <w:r>
              <w:rPr>
                <w:b/>
                <w:sz w:val="22"/>
              </w:rPr>
              <w:t>Severity</w:t>
            </w:r>
          </w:p>
        </w:tc>
      </w:tr>
      <w:tr w:rsidR="00535C8D" w14:paraId="7948A28E" w14:textId="77777777" w:rsidTr="00535C8D">
        <w:tc>
          <w:tcPr>
            <w:tcW w:w="2960" w:type="dxa"/>
          </w:tcPr>
          <w:p w14:paraId="747FFA75" w14:textId="77777777" w:rsidR="00535C8D" w:rsidRDefault="00535C8D" w:rsidP="00535C8D">
            <w:pPr>
              <w:pStyle w:val="RptBodyText"/>
              <w:ind w:left="0"/>
              <w:jc w:val="center"/>
              <w:rPr>
                <w:b/>
                <w:sz w:val="22"/>
              </w:rPr>
            </w:pPr>
            <w:r>
              <w:rPr>
                <w:b/>
                <w:sz w:val="22"/>
              </w:rPr>
              <w:t>Probability</w:t>
            </w:r>
          </w:p>
        </w:tc>
        <w:tc>
          <w:tcPr>
            <w:tcW w:w="3640" w:type="dxa"/>
            <w:tcBorders>
              <w:bottom w:val="nil"/>
            </w:tcBorders>
          </w:tcPr>
          <w:p w14:paraId="6CB862B9" w14:textId="77777777" w:rsidR="00535C8D" w:rsidRDefault="00535C8D" w:rsidP="00535C8D">
            <w:pPr>
              <w:pStyle w:val="RptBodyText"/>
              <w:ind w:left="0"/>
              <w:jc w:val="center"/>
              <w:rPr>
                <w:sz w:val="22"/>
              </w:rPr>
            </w:pPr>
            <w:r>
              <w:rPr>
                <w:sz w:val="22"/>
              </w:rPr>
              <w:t>Slightly Harmful</w:t>
            </w:r>
          </w:p>
        </w:tc>
        <w:tc>
          <w:tcPr>
            <w:tcW w:w="3640" w:type="dxa"/>
            <w:tcBorders>
              <w:bottom w:val="nil"/>
            </w:tcBorders>
          </w:tcPr>
          <w:p w14:paraId="78B035BC" w14:textId="77777777" w:rsidR="00535C8D" w:rsidRDefault="00535C8D" w:rsidP="00535C8D">
            <w:pPr>
              <w:pStyle w:val="RptBodyText"/>
              <w:ind w:left="0"/>
              <w:jc w:val="center"/>
              <w:rPr>
                <w:sz w:val="22"/>
              </w:rPr>
            </w:pPr>
            <w:r>
              <w:rPr>
                <w:sz w:val="22"/>
              </w:rPr>
              <w:t>Harmful</w:t>
            </w:r>
          </w:p>
        </w:tc>
        <w:tc>
          <w:tcPr>
            <w:tcW w:w="3202" w:type="dxa"/>
            <w:tcBorders>
              <w:bottom w:val="nil"/>
            </w:tcBorders>
          </w:tcPr>
          <w:p w14:paraId="1B0A681B" w14:textId="77777777" w:rsidR="00535C8D" w:rsidRDefault="00535C8D" w:rsidP="00535C8D">
            <w:pPr>
              <w:pStyle w:val="RptBodyText"/>
              <w:ind w:left="0"/>
              <w:jc w:val="center"/>
              <w:rPr>
                <w:sz w:val="22"/>
              </w:rPr>
            </w:pPr>
            <w:r>
              <w:rPr>
                <w:sz w:val="22"/>
              </w:rPr>
              <w:t>Extremely Harmful</w:t>
            </w:r>
          </w:p>
        </w:tc>
      </w:tr>
      <w:tr w:rsidR="00535C8D" w14:paraId="4BBEFBFA" w14:textId="77777777" w:rsidTr="00535C8D">
        <w:tc>
          <w:tcPr>
            <w:tcW w:w="2960" w:type="dxa"/>
            <w:tcBorders>
              <w:right w:val="nil"/>
            </w:tcBorders>
          </w:tcPr>
          <w:p w14:paraId="72911E1D" w14:textId="77777777" w:rsidR="00535C8D" w:rsidRDefault="00535C8D" w:rsidP="00535C8D">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443D3A8B" w14:textId="77777777" w:rsidR="00535C8D" w:rsidRDefault="00535C8D" w:rsidP="00535C8D">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7BFBB1A5" w14:textId="77777777" w:rsidR="00535C8D" w:rsidRDefault="00535C8D" w:rsidP="00535C8D">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01DB0E44" w14:textId="77777777" w:rsidR="00535C8D" w:rsidRDefault="00535C8D" w:rsidP="00535C8D">
            <w:pPr>
              <w:pStyle w:val="RptBodyText"/>
              <w:ind w:left="0"/>
              <w:jc w:val="center"/>
              <w:rPr>
                <w:sz w:val="22"/>
              </w:rPr>
            </w:pPr>
            <w:r>
              <w:rPr>
                <w:sz w:val="22"/>
              </w:rPr>
              <w:t>Moderate Risk</w:t>
            </w:r>
          </w:p>
        </w:tc>
      </w:tr>
      <w:tr w:rsidR="00535C8D" w14:paraId="3441CD98" w14:textId="77777777" w:rsidTr="00535C8D">
        <w:tc>
          <w:tcPr>
            <w:tcW w:w="2960" w:type="dxa"/>
            <w:tcBorders>
              <w:right w:val="nil"/>
            </w:tcBorders>
          </w:tcPr>
          <w:p w14:paraId="78D58547" w14:textId="77777777" w:rsidR="00535C8D" w:rsidRDefault="00535C8D" w:rsidP="00535C8D">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3266F55F" w14:textId="77777777" w:rsidR="00535C8D" w:rsidRDefault="00535C8D" w:rsidP="00535C8D">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32E00BAA" w14:textId="77777777" w:rsidR="00535C8D" w:rsidRDefault="00535C8D" w:rsidP="00535C8D">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582C3D8A" w14:textId="77777777" w:rsidR="00535C8D" w:rsidRDefault="00535C8D" w:rsidP="00535C8D">
            <w:pPr>
              <w:pStyle w:val="RptBodyText"/>
              <w:ind w:left="0"/>
              <w:jc w:val="center"/>
              <w:rPr>
                <w:sz w:val="22"/>
              </w:rPr>
            </w:pPr>
            <w:r>
              <w:rPr>
                <w:sz w:val="22"/>
              </w:rPr>
              <w:t>Substantial Risk</w:t>
            </w:r>
          </w:p>
        </w:tc>
      </w:tr>
      <w:tr w:rsidR="00535C8D" w14:paraId="06F97DCA" w14:textId="77777777" w:rsidTr="00535C8D">
        <w:tc>
          <w:tcPr>
            <w:tcW w:w="2960" w:type="dxa"/>
            <w:tcBorders>
              <w:right w:val="nil"/>
            </w:tcBorders>
          </w:tcPr>
          <w:p w14:paraId="5B7920BA" w14:textId="77777777" w:rsidR="00535C8D" w:rsidRDefault="00535C8D" w:rsidP="00535C8D">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50E9579C" w14:textId="77777777" w:rsidR="00535C8D" w:rsidRDefault="00535C8D" w:rsidP="00535C8D">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22D2E5EC" w14:textId="77777777" w:rsidR="00535C8D" w:rsidRDefault="00535C8D" w:rsidP="00535C8D">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0FCB57F1" w14:textId="77777777" w:rsidR="00535C8D" w:rsidRDefault="00535C8D" w:rsidP="00535C8D">
            <w:pPr>
              <w:pStyle w:val="RptBodyText"/>
              <w:ind w:left="0"/>
              <w:jc w:val="center"/>
              <w:rPr>
                <w:sz w:val="22"/>
              </w:rPr>
            </w:pPr>
            <w:r>
              <w:rPr>
                <w:sz w:val="22"/>
              </w:rPr>
              <w:t>Intolerable Risk</w:t>
            </w:r>
          </w:p>
        </w:tc>
      </w:tr>
    </w:tbl>
    <w:p w14:paraId="2C5B5B91" w14:textId="77777777" w:rsidR="00535C8D" w:rsidRDefault="00535C8D" w:rsidP="00535C8D">
      <w:pPr>
        <w:pStyle w:val="RptHeadingApx2"/>
        <w:tabs>
          <w:tab w:val="clear" w:pos="720"/>
        </w:tabs>
      </w:pPr>
      <w:r>
        <w:br w:type="page"/>
      </w:r>
      <w:bookmarkStart w:id="5" w:name="_Toc446401135"/>
      <w:r>
        <w:lastRenderedPageBreak/>
        <w:t>D4 Novice Rowing/Sculling</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35C8D" w14:paraId="04C229A1" w14:textId="77777777" w:rsidTr="00535C8D">
        <w:tc>
          <w:tcPr>
            <w:tcW w:w="4508" w:type="dxa"/>
            <w:gridSpan w:val="2"/>
            <w:vAlign w:val="center"/>
          </w:tcPr>
          <w:p w14:paraId="47D49175" w14:textId="77777777" w:rsidR="00535C8D" w:rsidRDefault="00535C8D" w:rsidP="00535C8D">
            <w:pPr>
              <w:ind w:left="0"/>
              <w:jc w:val="center"/>
              <w:rPr>
                <w:b/>
              </w:rPr>
            </w:pPr>
            <w:r>
              <w:rPr>
                <w:b/>
              </w:rPr>
              <w:t>Nature of Hazard</w:t>
            </w:r>
          </w:p>
        </w:tc>
        <w:tc>
          <w:tcPr>
            <w:tcW w:w="1280" w:type="dxa"/>
            <w:vAlign w:val="center"/>
          </w:tcPr>
          <w:p w14:paraId="40DD0FCB" w14:textId="77777777" w:rsidR="00535C8D" w:rsidRDefault="00535C8D" w:rsidP="00535C8D">
            <w:pPr>
              <w:ind w:left="0"/>
              <w:jc w:val="center"/>
              <w:rPr>
                <w:b/>
              </w:rPr>
            </w:pPr>
            <w:r>
              <w:rPr>
                <w:b/>
              </w:rPr>
              <w:t>Probability</w:t>
            </w:r>
          </w:p>
        </w:tc>
        <w:tc>
          <w:tcPr>
            <w:tcW w:w="1065" w:type="dxa"/>
            <w:vAlign w:val="center"/>
          </w:tcPr>
          <w:p w14:paraId="7BB3B3DC" w14:textId="77777777" w:rsidR="00535C8D" w:rsidRDefault="00535C8D" w:rsidP="00535C8D">
            <w:pPr>
              <w:ind w:left="0"/>
              <w:jc w:val="center"/>
              <w:rPr>
                <w:b/>
              </w:rPr>
            </w:pPr>
            <w:r>
              <w:rPr>
                <w:b/>
              </w:rPr>
              <w:t>Severity</w:t>
            </w:r>
          </w:p>
        </w:tc>
        <w:tc>
          <w:tcPr>
            <w:tcW w:w="1065" w:type="dxa"/>
            <w:vAlign w:val="center"/>
          </w:tcPr>
          <w:p w14:paraId="38080C50" w14:textId="77777777" w:rsidR="00535C8D" w:rsidRDefault="00535C8D" w:rsidP="00535C8D">
            <w:pPr>
              <w:ind w:left="0"/>
              <w:jc w:val="center"/>
              <w:rPr>
                <w:b/>
              </w:rPr>
            </w:pPr>
            <w:r>
              <w:rPr>
                <w:b/>
              </w:rPr>
              <w:t>Risk</w:t>
            </w:r>
          </w:p>
        </w:tc>
        <w:tc>
          <w:tcPr>
            <w:tcW w:w="6256" w:type="dxa"/>
            <w:vAlign w:val="center"/>
          </w:tcPr>
          <w:p w14:paraId="27CD299D" w14:textId="77777777" w:rsidR="00535C8D" w:rsidRDefault="00535C8D" w:rsidP="00535C8D">
            <w:pPr>
              <w:ind w:left="0"/>
              <w:jc w:val="center"/>
              <w:rPr>
                <w:b/>
              </w:rPr>
            </w:pPr>
            <w:r>
              <w:rPr>
                <w:b/>
              </w:rPr>
              <w:t>Mitigation</w:t>
            </w:r>
          </w:p>
        </w:tc>
      </w:tr>
      <w:tr w:rsidR="000C2105" w14:paraId="187054AC" w14:textId="77777777" w:rsidTr="00535C8D">
        <w:trPr>
          <w:cantSplit/>
        </w:trPr>
        <w:tc>
          <w:tcPr>
            <w:tcW w:w="1868" w:type="dxa"/>
            <w:vAlign w:val="center"/>
          </w:tcPr>
          <w:p w14:paraId="63D69907" w14:textId="77777777" w:rsidR="000C2105" w:rsidRDefault="000C2105" w:rsidP="00535C8D">
            <w:pPr>
              <w:ind w:left="0"/>
            </w:pPr>
          </w:p>
        </w:tc>
        <w:tc>
          <w:tcPr>
            <w:tcW w:w="2640" w:type="dxa"/>
            <w:vAlign w:val="center"/>
          </w:tcPr>
          <w:p w14:paraId="3AB97C0F" w14:textId="77777777" w:rsidR="000C2105" w:rsidRPr="009F1020" w:rsidRDefault="000C2105" w:rsidP="00535C8D">
            <w:pPr>
              <w:pStyle w:val="JSHeading2"/>
              <w:numPr>
                <w:ilvl w:val="0"/>
                <w:numId w:val="0"/>
              </w:numPr>
              <w:rPr>
                <w:iCs/>
              </w:rPr>
            </w:pPr>
          </w:p>
        </w:tc>
        <w:tc>
          <w:tcPr>
            <w:tcW w:w="1280" w:type="dxa"/>
          </w:tcPr>
          <w:p w14:paraId="78D90F1B" w14:textId="77777777" w:rsidR="000C2105" w:rsidRPr="009F1020" w:rsidRDefault="000C2105" w:rsidP="00535C8D">
            <w:pPr>
              <w:ind w:left="0"/>
              <w:rPr>
                <w:iCs/>
              </w:rPr>
            </w:pPr>
          </w:p>
        </w:tc>
        <w:tc>
          <w:tcPr>
            <w:tcW w:w="1065" w:type="dxa"/>
          </w:tcPr>
          <w:p w14:paraId="3A257FD6" w14:textId="77777777" w:rsidR="000C2105" w:rsidRPr="009F1020" w:rsidRDefault="000C2105" w:rsidP="00535C8D">
            <w:pPr>
              <w:ind w:left="0"/>
              <w:rPr>
                <w:iCs/>
              </w:rPr>
            </w:pPr>
          </w:p>
        </w:tc>
        <w:tc>
          <w:tcPr>
            <w:tcW w:w="1065" w:type="dxa"/>
          </w:tcPr>
          <w:p w14:paraId="4BA6067D" w14:textId="77777777" w:rsidR="000C2105" w:rsidRPr="009F1020" w:rsidRDefault="000C2105" w:rsidP="00535C8D">
            <w:pPr>
              <w:ind w:left="0"/>
              <w:rPr>
                <w:iCs/>
              </w:rPr>
            </w:pPr>
          </w:p>
        </w:tc>
        <w:tc>
          <w:tcPr>
            <w:tcW w:w="6256" w:type="dxa"/>
          </w:tcPr>
          <w:p w14:paraId="3B53C9C5" w14:textId="4DB734C4" w:rsidR="000C2105" w:rsidRPr="009F1020" w:rsidRDefault="000C2105" w:rsidP="00535C8D">
            <w:pPr>
              <w:ind w:left="0"/>
              <w:rPr>
                <w:iCs/>
              </w:rPr>
            </w:pPr>
            <w:r>
              <w:rPr>
                <w:iCs/>
              </w:rPr>
              <w:t>4 point rule applies no 1x</w:t>
            </w:r>
            <w:r w:rsidR="000B21DC">
              <w:rPr>
                <w:iCs/>
              </w:rPr>
              <w:t xml:space="preserve"> or 2-</w:t>
            </w:r>
            <w:r>
              <w:rPr>
                <w:iCs/>
              </w:rPr>
              <w:t xml:space="preserve"> allowed</w:t>
            </w:r>
          </w:p>
        </w:tc>
      </w:tr>
      <w:tr w:rsidR="00535C8D" w14:paraId="53E7348D" w14:textId="77777777" w:rsidTr="00535C8D">
        <w:trPr>
          <w:cantSplit/>
        </w:trPr>
        <w:tc>
          <w:tcPr>
            <w:tcW w:w="1868" w:type="dxa"/>
            <w:vMerge w:val="restart"/>
            <w:vAlign w:val="center"/>
          </w:tcPr>
          <w:p w14:paraId="27C3C4CE" w14:textId="77777777" w:rsidR="00535C8D" w:rsidRDefault="00535C8D" w:rsidP="00535C8D">
            <w:pPr>
              <w:ind w:left="0"/>
            </w:pPr>
            <w:r>
              <w:t>Capsize</w:t>
            </w:r>
          </w:p>
        </w:tc>
        <w:tc>
          <w:tcPr>
            <w:tcW w:w="2640" w:type="dxa"/>
            <w:vAlign w:val="center"/>
          </w:tcPr>
          <w:p w14:paraId="1C61D8F9" w14:textId="77777777" w:rsidR="00535C8D" w:rsidRPr="009F1020" w:rsidRDefault="00535C8D" w:rsidP="00535C8D">
            <w:pPr>
              <w:pStyle w:val="JSHeading2"/>
              <w:numPr>
                <w:ilvl w:val="0"/>
                <w:numId w:val="0"/>
              </w:numPr>
              <w:rPr>
                <w:iCs/>
              </w:rPr>
            </w:pPr>
            <w:r w:rsidRPr="009F1020">
              <w:rPr>
                <w:iCs/>
              </w:rPr>
              <w:t>Capsize through incompetence</w:t>
            </w:r>
          </w:p>
        </w:tc>
        <w:tc>
          <w:tcPr>
            <w:tcW w:w="1280" w:type="dxa"/>
          </w:tcPr>
          <w:p w14:paraId="70CD7C88" w14:textId="77777777" w:rsidR="00535C8D" w:rsidRPr="009F1020" w:rsidRDefault="00535C8D" w:rsidP="00535C8D">
            <w:pPr>
              <w:ind w:left="0"/>
              <w:rPr>
                <w:iCs/>
              </w:rPr>
            </w:pPr>
            <w:r w:rsidRPr="009F1020">
              <w:rPr>
                <w:iCs/>
              </w:rPr>
              <w:t>Unlikely</w:t>
            </w:r>
          </w:p>
        </w:tc>
        <w:tc>
          <w:tcPr>
            <w:tcW w:w="1065" w:type="dxa"/>
          </w:tcPr>
          <w:p w14:paraId="162F5077" w14:textId="77777777" w:rsidR="00535C8D" w:rsidRPr="009F1020" w:rsidRDefault="00535C8D" w:rsidP="00535C8D">
            <w:pPr>
              <w:ind w:left="0"/>
              <w:rPr>
                <w:iCs/>
              </w:rPr>
            </w:pPr>
            <w:r w:rsidRPr="009F1020">
              <w:rPr>
                <w:iCs/>
              </w:rPr>
              <w:t>Slightly harmful</w:t>
            </w:r>
          </w:p>
        </w:tc>
        <w:tc>
          <w:tcPr>
            <w:tcW w:w="1065" w:type="dxa"/>
          </w:tcPr>
          <w:p w14:paraId="302E9DCD" w14:textId="77777777" w:rsidR="00535C8D" w:rsidRPr="009F1020" w:rsidRDefault="00535C8D" w:rsidP="00535C8D">
            <w:pPr>
              <w:ind w:left="0"/>
              <w:rPr>
                <w:iCs/>
              </w:rPr>
            </w:pPr>
            <w:r w:rsidRPr="009F1020">
              <w:rPr>
                <w:iCs/>
              </w:rPr>
              <w:t>Tolerable</w:t>
            </w:r>
          </w:p>
        </w:tc>
        <w:tc>
          <w:tcPr>
            <w:tcW w:w="6256" w:type="dxa"/>
          </w:tcPr>
          <w:p w14:paraId="0768A0A3" w14:textId="77777777" w:rsidR="00535C8D" w:rsidRPr="009F1020" w:rsidRDefault="00535C8D" w:rsidP="00535C8D">
            <w:pPr>
              <w:ind w:left="0"/>
              <w:rPr>
                <w:iCs/>
              </w:rPr>
            </w:pPr>
            <w:r w:rsidRPr="009F1020">
              <w:rPr>
                <w:iCs/>
              </w:rPr>
              <w:t>Greater experience on the water leads to a better sense of balance and position on the river.</w:t>
            </w:r>
          </w:p>
        </w:tc>
      </w:tr>
      <w:tr w:rsidR="00535C8D" w14:paraId="4A73AD75" w14:textId="77777777" w:rsidTr="00535C8D">
        <w:trPr>
          <w:cantSplit/>
        </w:trPr>
        <w:tc>
          <w:tcPr>
            <w:tcW w:w="1868" w:type="dxa"/>
            <w:vMerge/>
            <w:vAlign w:val="center"/>
          </w:tcPr>
          <w:p w14:paraId="67D7ECEC" w14:textId="77777777" w:rsidR="00535C8D" w:rsidRDefault="00535C8D" w:rsidP="00535C8D">
            <w:pPr>
              <w:ind w:left="0"/>
            </w:pPr>
          </w:p>
        </w:tc>
        <w:tc>
          <w:tcPr>
            <w:tcW w:w="2640" w:type="dxa"/>
            <w:vAlign w:val="center"/>
          </w:tcPr>
          <w:p w14:paraId="61A9028F" w14:textId="77777777" w:rsidR="00535C8D" w:rsidRPr="009F1020" w:rsidRDefault="00535C8D" w:rsidP="00535C8D">
            <w:pPr>
              <w:pStyle w:val="JSHeading2"/>
              <w:numPr>
                <w:ilvl w:val="0"/>
                <w:numId w:val="0"/>
              </w:numPr>
              <w:rPr>
                <w:iCs/>
              </w:rPr>
            </w:pPr>
            <w:r w:rsidRPr="009F1020">
              <w:rPr>
                <w:iCs/>
              </w:rPr>
              <w:t>Capsize through collision</w:t>
            </w:r>
          </w:p>
        </w:tc>
        <w:tc>
          <w:tcPr>
            <w:tcW w:w="1280" w:type="dxa"/>
          </w:tcPr>
          <w:p w14:paraId="2BD40636" w14:textId="77777777" w:rsidR="00535C8D" w:rsidRPr="009F1020" w:rsidRDefault="00535C8D" w:rsidP="00535C8D">
            <w:pPr>
              <w:ind w:left="0"/>
              <w:rPr>
                <w:iCs/>
              </w:rPr>
            </w:pPr>
            <w:r w:rsidRPr="009F1020">
              <w:rPr>
                <w:iCs/>
              </w:rPr>
              <w:t>Highly unlikely</w:t>
            </w:r>
          </w:p>
        </w:tc>
        <w:tc>
          <w:tcPr>
            <w:tcW w:w="1065" w:type="dxa"/>
          </w:tcPr>
          <w:p w14:paraId="7FFF0C6C" w14:textId="77777777" w:rsidR="00535C8D" w:rsidRPr="009F1020" w:rsidRDefault="00535C8D" w:rsidP="00535C8D">
            <w:pPr>
              <w:ind w:left="0"/>
              <w:rPr>
                <w:iCs/>
              </w:rPr>
            </w:pPr>
            <w:r w:rsidRPr="009F1020">
              <w:rPr>
                <w:iCs/>
              </w:rPr>
              <w:t>Slightly harmful</w:t>
            </w:r>
          </w:p>
        </w:tc>
        <w:tc>
          <w:tcPr>
            <w:tcW w:w="1065" w:type="dxa"/>
          </w:tcPr>
          <w:p w14:paraId="768C7E06" w14:textId="77777777" w:rsidR="00535C8D" w:rsidRPr="009F1020" w:rsidRDefault="00535C8D" w:rsidP="00535C8D">
            <w:pPr>
              <w:ind w:left="0"/>
              <w:rPr>
                <w:iCs/>
              </w:rPr>
            </w:pPr>
            <w:r w:rsidRPr="009F1020">
              <w:rPr>
                <w:iCs/>
              </w:rPr>
              <w:t>Trivial</w:t>
            </w:r>
          </w:p>
        </w:tc>
        <w:tc>
          <w:tcPr>
            <w:tcW w:w="6256" w:type="dxa"/>
          </w:tcPr>
          <w:p w14:paraId="06CB9083" w14:textId="2BBD13E6" w:rsidR="00535C8D" w:rsidRPr="009F1020" w:rsidRDefault="00535C8D" w:rsidP="00535C8D">
            <w:pPr>
              <w:ind w:left="0"/>
              <w:rPr>
                <w:iCs/>
              </w:rPr>
            </w:pPr>
            <w:r w:rsidRPr="009F1020">
              <w:rPr>
                <w:iCs/>
              </w:rPr>
              <w:t>Generally more aware of their surroundings and other boats on water.</w:t>
            </w:r>
            <w:r w:rsidR="000C2105">
              <w:rPr>
                <w:iCs/>
              </w:rPr>
              <w:t xml:space="preserve"> Bright/hi viz kit to be worn.</w:t>
            </w:r>
          </w:p>
        </w:tc>
      </w:tr>
      <w:tr w:rsidR="00535C8D" w14:paraId="2BFF0815" w14:textId="77777777" w:rsidTr="00535C8D">
        <w:trPr>
          <w:cantSplit/>
        </w:trPr>
        <w:tc>
          <w:tcPr>
            <w:tcW w:w="1868" w:type="dxa"/>
            <w:vMerge/>
            <w:vAlign w:val="center"/>
          </w:tcPr>
          <w:p w14:paraId="52D2405D" w14:textId="77777777" w:rsidR="00535C8D" w:rsidRDefault="00535C8D" w:rsidP="00535C8D">
            <w:pPr>
              <w:ind w:left="0"/>
            </w:pPr>
          </w:p>
        </w:tc>
        <w:tc>
          <w:tcPr>
            <w:tcW w:w="2640" w:type="dxa"/>
            <w:vAlign w:val="center"/>
          </w:tcPr>
          <w:p w14:paraId="66FC07F9" w14:textId="77777777" w:rsidR="00535C8D" w:rsidRDefault="00535C8D" w:rsidP="00535C8D">
            <w:pPr>
              <w:pStyle w:val="JSHeading2"/>
              <w:numPr>
                <w:ilvl w:val="0"/>
                <w:numId w:val="0"/>
              </w:numPr>
            </w:pPr>
            <w:r>
              <w:t>Capsize through equipment failure</w:t>
            </w:r>
          </w:p>
        </w:tc>
        <w:tc>
          <w:tcPr>
            <w:tcW w:w="1280" w:type="dxa"/>
          </w:tcPr>
          <w:p w14:paraId="6DCAD3A4" w14:textId="77777777" w:rsidR="00535C8D" w:rsidRDefault="00535C8D" w:rsidP="00535C8D">
            <w:pPr>
              <w:ind w:left="0"/>
            </w:pPr>
            <w:r>
              <w:t>Highly unlikely</w:t>
            </w:r>
          </w:p>
        </w:tc>
        <w:tc>
          <w:tcPr>
            <w:tcW w:w="1065" w:type="dxa"/>
          </w:tcPr>
          <w:p w14:paraId="192621E8" w14:textId="77777777" w:rsidR="00535C8D" w:rsidRDefault="00535C8D" w:rsidP="00535C8D">
            <w:pPr>
              <w:ind w:left="0"/>
            </w:pPr>
            <w:r>
              <w:t>Slightly harmful</w:t>
            </w:r>
          </w:p>
        </w:tc>
        <w:tc>
          <w:tcPr>
            <w:tcW w:w="1065" w:type="dxa"/>
          </w:tcPr>
          <w:p w14:paraId="66EF8756" w14:textId="77777777" w:rsidR="00535C8D" w:rsidRDefault="00535C8D" w:rsidP="00535C8D">
            <w:pPr>
              <w:ind w:left="0"/>
            </w:pPr>
            <w:r>
              <w:t>Trivial</w:t>
            </w:r>
          </w:p>
        </w:tc>
        <w:tc>
          <w:tcPr>
            <w:tcW w:w="6256" w:type="dxa"/>
          </w:tcPr>
          <w:p w14:paraId="0E27E814" w14:textId="77777777" w:rsidR="00535C8D" w:rsidRDefault="00535C8D" w:rsidP="00535C8D">
            <w:pPr>
              <w:ind w:left="0"/>
            </w:pPr>
            <w:r>
              <w:t>Equipment checked regularly to ensure fit for purpose.</w:t>
            </w:r>
          </w:p>
        </w:tc>
      </w:tr>
      <w:tr w:rsidR="00535C8D" w14:paraId="29C274AD" w14:textId="77777777" w:rsidTr="00535C8D">
        <w:trPr>
          <w:cantSplit/>
        </w:trPr>
        <w:tc>
          <w:tcPr>
            <w:tcW w:w="1868" w:type="dxa"/>
            <w:vMerge w:val="restart"/>
            <w:vAlign w:val="center"/>
          </w:tcPr>
          <w:p w14:paraId="71E5C5AC" w14:textId="77777777" w:rsidR="00535C8D" w:rsidRDefault="00535C8D" w:rsidP="00535C8D">
            <w:pPr>
              <w:ind w:left="0"/>
            </w:pPr>
            <w:r>
              <w:t>Collision with static object</w:t>
            </w:r>
          </w:p>
        </w:tc>
        <w:tc>
          <w:tcPr>
            <w:tcW w:w="2640" w:type="dxa"/>
            <w:vAlign w:val="center"/>
          </w:tcPr>
          <w:p w14:paraId="16DD5298" w14:textId="77777777" w:rsidR="00535C8D" w:rsidRDefault="00535C8D" w:rsidP="00535C8D">
            <w:pPr>
              <w:ind w:left="0"/>
            </w:pPr>
            <w:r>
              <w:t>No damage to equipment or individuals</w:t>
            </w:r>
          </w:p>
        </w:tc>
        <w:tc>
          <w:tcPr>
            <w:tcW w:w="1280" w:type="dxa"/>
          </w:tcPr>
          <w:p w14:paraId="43B6557B" w14:textId="77777777" w:rsidR="00535C8D" w:rsidRDefault="00535C8D" w:rsidP="00535C8D">
            <w:pPr>
              <w:ind w:left="0"/>
            </w:pPr>
            <w:r>
              <w:t>Highly unlikely</w:t>
            </w:r>
          </w:p>
        </w:tc>
        <w:tc>
          <w:tcPr>
            <w:tcW w:w="1065" w:type="dxa"/>
          </w:tcPr>
          <w:p w14:paraId="44FA155E" w14:textId="77777777" w:rsidR="00535C8D" w:rsidRDefault="00535C8D" w:rsidP="00535C8D">
            <w:pPr>
              <w:ind w:left="0"/>
            </w:pPr>
            <w:r>
              <w:t>Slightly harmful</w:t>
            </w:r>
          </w:p>
        </w:tc>
        <w:tc>
          <w:tcPr>
            <w:tcW w:w="1065" w:type="dxa"/>
          </w:tcPr>
          <w:p w14:paraId="49128E24" w14:textId="77777777" w:rsidR="00535C8D" w:rsidRDefault="00535C8D" w:rsidP="00535C8D">
            <w:pPr>
              <w:ind w:left="0"/>
            </w:pPr>
            <w:r>
              <w:t>Trivial</w:t>
            </w:r>
          </w:p>
        </w:tc>
        <w:tc>
          <w:tcPr>
            <w:tcW w:w="6256" w:type="dxa"/>
          </w:tcPr>
          <w:p w14:paraId="67E3D07F" w14:textId="77777777" w:rsidR="00535C8D" w:rsidRDefault="00535C8D" w:rsidP="00535C8D">
            <w:pPr>
              <w:ind w:left="0"/>
            </w:pPr>
          </w:p>
        </w:tc>
      </w:tr>
      <w:tr w:rsidR="00535C8D" w14:paraId="5D43FE38" w14:textId="77777777" w:rsidTr="00535C8D">
        <w:trPr>
          <w:cantSplit/>
        </w:trPr>
        <w:tc>
          <w:tcPr>
            <w:tcW w:w="1868" w:type="dxa"/>
            <w:vMerge/>
            <w:vAlign w:val="center"/>
          </w:tcPr>
          <w:p w14:paraId="2402D0D7" w14:textId="77777777" w:rsidR="00535C8D" w:rsidRDefault="00535C8D" w:rsidP="00535C8D">
            <w:pPr>
              <w:ind w:left="0"/>
            </w:pPr>
          </w:p>
        </w:tc>
        <w:tc>
          <w:tcPr>
            <w:tcW w:w="2640" w:type="dxa"/>
            <w:vAlign w:val="center"/>
          </w:tcPr>
          <w:p w14:paraId="1B12803B" w14:textId="77777777" w:rsidR="00535C8D" w:rsidRDefault="00535C8D" w:rsidP="00535C8D">
            <w:pPr>
              <w:ind w:left="0"/>
            </w:pPr>
            <w:r>
              <w:t>Damage to equipment</w:t>
            </w:r>
          </w:p>
        </w:tc>
        <w:tc>
          <w:tcPr>
            <w:tcW w:w="1280" w:type="dxa"/>
          </w:tcPr>
          <w:p w14:paraId="2FCE0CC9" w14:textId="77777777" w:rsidR="00535C8D" w:rsidRDefault="00535C8D" w:rsidP="00535C8D">
            <w:pPr>
              <w:ind w:left="0"/>
            </w:pPr>
            <w:r>
              <w:t>Highly unlikely</w:t>
            </w:r>
          </w:p>
        </w:tc>
        <w:tc>
          <w:tcPr>
            <w:tcW w:w="1065" w:type="dxa"/>
          </w:tcPr>
          <w:p w14:paraId="0ECD3B16" w14:textId="77777777" w:rsidR="00535C8D" w:rsidRDefault="00535C8D" w:rsidP="00535C8D">
            <w:pPr>
              <w:ind w:left="0"/>
            </w:pPr>
            <w:r>
              <w:t>Harmful</w:t>
            </w:r>
          </w:p>
        </w:tc>
        <w:tc>
          <w:tcPr>
            <w:tcW w:w="1065" w:type="dxa"/>
          </w:tcPr>
          <w:p w14:paraId="72607A14" w14:textId="77777777" w:rsidR="00535C8D" w:rsidRDefault="00535C8D" w:rsidP="00535C8D">
            <w:pPr>
              <w:ind w:left="0"/>
            </w:pPr>
            <w:r>
              <w:t>Tolerable</w:t>
            </w:r>
          </w:p>
        </w:tc>
        <w:tc>
          <w:tcPr>
            <w:tcW w:w="6256" w:type="dxa"/>
            <w:vMerge w:val="restart"/>
            <w:vAlign w:val="center"/>
          </w:tcPr>
          <w:p w14:paraId="7A384F38" w14:textId="77777777" w:rsidR="00535C8D" w:rsidRDefault="00535C8D" w:rsidP="00535C8D">
            <w:pPr>
              <w:ind w:left="0"/>
            </w:pPr>
            <w:r>
              <w:t>Greater experience leads to the ability to slow the boat down to reduce scale of collision. Awareness of other river users better than juniors and beginners.</w:t>
            </w:r>
          </w:p>
        </w:tc>
      </w:tr>
      <w:tr w:rsidR="00535C8D" w14:paraId="162CC00A" w14:textId="77777777" w:rsidTr="00535C8D">
        <w:trPr>
          <w:cantSplit/>
        </w:trPr>
        <w:tc>
          <w:tcPr>
            <w:tcW w:w="1868" w:type="dxa"/>
            <w:vMerge/>
            <w:vAlign w:val="center"/>
          </w:tcPr>
          <w:p w14:paraId="147C9352" w14:textId="77777777" w:rsidR="00535C8D" w:rsidRDefault="00535C8D" w:rsidP="00535C8D">
            <w:pPr>
              <w:ind w:left="0"/>
            </w:pPr>
          </w:p>
        </w:tc>
        <w:tc>
          <w:tcPr>
            <w:tcW w:w="2640" w:type="dxa"/>
            <w:vAlign w:val="center"/>
          </w:tcPr>
          <w:p w14:paraId="0A2C76A0" w14:textId="77777777" w:rsidR="00535C8D" w:rsidRDefault="00535C8D" w:rsidP="00535C8D">
            <w:pPr>
              <w:ind w:left="0"/>
            </w:pPr>
            <w:r>
              <w:t>Injury</w:t>
            </w:r>
          </w:p>
        </w:tc>
        <w:tc>
          <w:tcPr>
            <w:tcW w:w="1280" w:type="dxa"/>
          </w:tcPr>
          <w:p w14:paraId="66CF96B0" w14:textId="77777777" w:rsidR="00535C8D" w:rsidRDefault="00535C8D" w:rsidP="00535C8D">
            <w:pPr>
              <w:ind w:left="0"/>
            </w:pPr>
            <w:r>
              <w:t>Highly unlikely</w:t>
            </w:r>
          </w:p>
        </w:tc>
        <w:tc>
          <w:tcPr>
            <w:tcW w:w="1065" w:type="dxa"/>
          </w:tcPr>
          <w:p w14:paraId="44D4D17A" w14:textId="77777777" w:rsidR="00535C8D" w:rsidRDefault="00535C8D" w:rsidP="00535C8D">
            <w:pPr>
              <w:ind w:left="0"/>
            </w:pPr>
            <w:r>
              <w:t>Harmful</w:t>
            </w:r>
          </w:p>
        </w:tc>
        <w:tc>
          <w:tcPr>
            <w:tcW w:w="1065" w:type="dxa"/>
          </w:tcPr>
          <w:p w14:paraId="3375129B" w14:textId="77777777" w:rsidR="00535C8D" w:rsidRDefault="00535C8D" w:rsidP="00535C8D">
            <w:pPr>
              <w:ind w:left="0"/>
            </w:pPr>
            <w:r>
              <w:t>Tolerable</w:t>
            </w:r>
          </w:p>
        </w:tc>
        <w:tc>
          <w:tcPr>
            <w:tcW w:w="6256" w:type="dxa"/>
            <w:vMerge/>
          </w:tcPr>
          <w:p w14:paraId="2D57A39E" w14:textId="77777777" w:rsidR="00535C8D" w:rsidRDefault="00535C8D" w:rsidP="00535C8D">
            <w:pPr>
              <w:ind w:left="0"/>
            </w:pPr>
          </w:p>
        </w:tc>
      </w:tr>
      <w:tr w:rsidR="00535C8D" w14:paraId="674E914E" w14:textId="77777777" w:rsidTr="00535C8D">
        <w:trPr>
          <w:cantSplit/>
        </w:trPr>
        <w:tc>
          <w:tcPr>
            <w:tcW w:w="1868" w:type="dxa"/>
            <w:vMerge/>
            <w:vAlign w:val="center"/>
          </w:tcPr>
          <w:p w14:paraId="4DCFF8BA" w14:textId="77777777" w:rsidR="00535C8D" w:rsidRDefault="00535C8D" w:rsidP="00535C8D">
            <w:pPr>
              <w:ind w:left="0"/>
            </w:pPr>
          </w:p>
        </w:tc>
        <w:tc>
          <w:tcPr>
            <w:tcW w:w="2640" w:type="dxa"/>
            <w:vAlign w:val="center"/>
          </w:tcPr>
          <w:p w14:paraId="3E85E125" w14:textId="77777777" w:rsidR="00535C8D" w:rsidRDefault="00535C8D" w:rsidP="00535C8D">
            <w:pPr>
              <w:ind w:left="0"/>
            </w:pPr>
            <w:r>
              <w:t>Damage to equipment and Injury</w:t>
            </w:r>
          </w:p>
        </w:tc>
        <w:tc>
          <w:tcPr>
            <w:tcW w:w="1280" w:type="dxa"/>
          </w:tcPr>
          <w:p w14:paraId="311B1FA9" w14:textId="77777777" w:rsidR="00535C8D" w:rsidRDefault="00535C8D" w:rsidP="00535C8D">
            <w:pPr>
              <w:ind w:left="0"/>
            </w:pPr>
            <w:r>
              <w:t>Highly unlikely</w:t>
            </w:r>
          </w:p>
        </w:tc>
        <w:tc>
          <w:tcPr>
            <w:tcW w:w="1065" w:type="dxa"/>
          </w:tcPr>
          <w:p w14:paraId="789A5A5A" w14:textId="77777777" w:rsidR="00535C8D" w:rsidRDefault="00535C8D" w:rsidP="00535C8D">
            <w:pPr>
              <w:ind w:left="0"/>
            </w:pPr>
            <w:r>
              <w:t>Harmful</w:t>
            </w:r>
          </w:p>
        </w:tc>
        <w:tc>
          <w:tcPr>
            <w:tcW w:w="1065" w:type="dxa"/>
          </w:tcPr>
          <w:p w14:paraId="5489253B" w14:textId="77777777" w:rsidR="00535C8D" w:rsidRDefault="00535C8D" w:rsidP="00535C8D">
            <w:pPr>
              <w:ind w:left="0"/>
            </w:pPr>
            <w:r>
              <w:t>Tolerable</w:t>
            </w:r>
          </w:p>
        </w:tc>
        <w:tc>
          <w:tcPr>
            <w:tcW w:w="6256" w:type="dxa"/>
            <w:vMerge/>
          </w:tcPr>
          <w:p w14:paraId="2C663010" w14:textId="77777777" w:rsidR="00535C8D" w:rsidRDefault="00535C8D" w:rsidP="00535C8D">
            <w:pPr>
              <w:ind w:left="0"/>
            </w:pPr>
          </w:p>
        </w:tc>
      </w:tr>
      <w:tr w:rsidR="00535C8D" w14:paraId="09D39856" w14:textId="77777777" w:rsidTr="00535C8D">
        <w:trPr>
          <w:cantSplit/>
        </w:trPr>
        <w:tc>
          <w:tcPr>
            <w:tcW w:w="1868" w:type="dxa"/>
            <w:vMerge w:val="restart"/>
            <w:vAlign w:val="center"/>
          </w:tcPr>
          <w:p w14:paraId="4C293FB7" w14:textId="77777777" w:rsidR="00535C8D" w:rsidRDefault="00535C8D" w:rsidP="00535C8D">
            <w:pPr>
              <w:ind w:left="0"/>
            </w:pPr>
            <w:r>
              <w:t>Collision with moving object</w:t>
            </w:r>
          </w:p>
        </w:tc>
        <w:tc>
          <w:tcPr>
            <w:tcW w:w="2640" w:type="dxa"/>
            <w:vAlign w:val="center"/>
          </w:tcPr>
          <w:p w14:paraId="657E3C46" w14:textId="77777777" w:rsidR="00535C8D" w:rsidRDefault="00535C8D" w:rsidP="00535C8D">
            <w:pPr>
              <w:ind w:left="0"/>
            </w:pPr>
            <w:r>
              <w:t>No damage to equipment or individuals</w:t>
            </w:r>
          </w:p>
        </w:tc>
        <w:tc>
          <w:tcPr>
            <w:tcW w:w="1280" w:type="dxa"/>
          </w:tcPr>
          <w:p w14:paraId="36DB3FBE" w14:textId="77777777" w:rsidR="00535C8D" w:rsidRDefault="00535C8D" w:rsidP="00535C8D">
            <w:pPr>
              <w:ind w:left="0"/>
            </w:pPr>
            <w:r>
              <w:t>Highly unlikely</w:t>
            </w:r>
          </w:p>
        </w:tc>
        <w:tc>
          <w:tcPr>
            <w:tcW w:w="1065" w:type="dxa"/>
          </w:tcPr>
          <w:p w14:paraId="14292E99" w14:textId="77777777" w:rsidR="00535C8D" w:rsidRDefault="00535C8D" w:rsidP="00535C8D">
            <w:pPr>
              <w:ind w:left="0"/>
            </w:pPr>
            <w:r>
              <w:t>Slightly harmful</w:t>
            </w:r>
          </w:p>
        </w:tc>
        <w:tc>
          <w:tcPr>
            <w:tcW w:w="1065" w:type="dxa"/>
          </w:tcPr>
          <w:p w14:paraId="0AED5D81" w14:textId="77777777" w:rsidR="00535C8D" w:rsidRDefault="00535C8D" w:rsidP="00535C8D">
            <w:pPr>
              <w:ind w:left="0"/>
            </w:pPr>
            <w:r>
              <w:t>Trivial</w:t>
            </w:r>
          </w:p>
        </w:tc>
        <w:tc>
          <w:tcPr>
            <w:tcW w:w="6256" w:type="dxa"/>
            <w:vMerge w:val="restart"/>
            <w:vAlign w:val="center"/>
          </w:tcPr>
          <w:p w14:paraId="4F28E100" w14:textId="77777777" w:rsidR="00535C8D" w:rsidRDefault="00535C8D" w:rsidP="00535C8D">
            <w:pPr>
              <w:ind w:left="0"/>
            </w:pPr>
            <w:r>
              <w:t>Greater experience leads to the ability to slow the boat down to reduce scale of collision. Increased awareness of other river uses than juniors and beginners.</w:t>
            </w:r>
          </w:p>
          <w:p w14:paraId="6E4C8D3F" w14:textId="4DF0A495" w:rsidR="00535C8D" w:rsidRPr="00CE57C1" w:rsidRDefault="000C2105" w:rsidP="00535C8D">
            <w:pPr>
              <w:ind w:left="0"/>
            </w:pPr>
            <w:r>
              <w:t>B</w:t>
            </w:r>
            <w:r w:rsidR="00535C8D" w:rsidRPr="00CE57C1">
              <w:t>ow person in a crew boat to wear light, bright or fluorescent clothing at all times.</w:t>
            </w:r>
          </w:p>
        </w:tc>
      </w:tr>
      <w:tr w:rsidR="00535C8D" w14:paraId="2CF0A3D4" w14:textId="77777777" w:rsidTr="00535C8D">
        <w:trPr>
          <w:cantSplit/>
        </w:trPr>
        <w:tc>
          <w:tcPr>
            <w:tcW w:w="1868" w:type="dxa"/>
            <w:vMerge/>
            <w:vAlign w:val="center"/>
          </w:tcPr>
          <w:p w14:paraId="1587C4D5" w14:textId="77777777" w:rsidR="00535C8D" w:rsidRDefault="00535C8D" w:rsidP="00535C8D">
            <w:pPr>
              <w:ind w:left="0"/>
            </w:pPr>
          </w:p>
        </w:tc>
        <w:tc>
          <w:tcPr>
            <w:tcW w:w="2640" w:type="dxa"/>
            <w:vAlign w:val="center"/>
          </w:tcPr>
          <w:p w14:paraId="1496CB97" w14:textId="77777777" w:rsidR="00535C8D" w:rsidRDefault="00535C8D" w:rsidP="00535C8D">
            <w:pPr>
              <w:ind w:left="0"/>
            </w:pPr>
            <w:r>
              <w:t>Damage to equipment</w:t>
            </w:r>
          </w:p>
        </w:tc>
        <w:tc>
          <w:tcPr>
            <w:tcW w:w="1280" w:type="dxa"/>
          </w:tcPr>
          <w:p w14:paraId="780D19C6" w14:textId="77777777" w:rsidR="00535C8D" w:rsidRDefault="00535C8D" w:rsidP="00535C8D">
            <w:pPr>
              <w:ind w:left="0"/>
            </w:pPr>
            <w:r>
              <w:t>Highly unlikely</w:t>
            </w:r>
          </w:p>
        </w:tc>
        <w:tc>
          <w:tcPr>
            <w:tcW w:w="1065" w:type="dxa"/>
          </w:tcPr>
          <w:p w14:paraId="29A2AA6E" w14:textId="77777777" w:rsidR="00535C8D" w:rsidRDefault="00535C8D" w:rsidP="00535C8D">
            <w:pPr>
              <w:ind w:left="0"/>
            </w:pPr>
            <w:r>
              <w:t>Harmful</w:t>
            </w:r>
          </w:p>
        </w:tc>
        <w:tc>
          <w:tcPr>
            <w:tcW w:w="1065" w:type="dxa"/>
          </w:tcPr>
          <w:p w14:paraId="60710E35" w14:textId="77777777" w:rsidR="00535C8D" w:rsidRDefault="00535C8D" w:rsidP="00535C8D">
            <w:pPr>
              <w:ind w:left="0"/>
            </w:pPr>
            <w:r>
              <w:t>Tolerable</w:t>
            </w:r>
          </w:p>
        </w:tc>
        <w:tc>
          <w:tcPr>
            <w:tcW w:w="6256" w:type="dxa"/>
            <w:vMerge/>
          </w:tcPr>
          <w:p w14:paraId="6C3AF5B2" w14:textId="77777777" w:rsidR="00535C8D" w:rsidRDefault="00535C8D" w:rsidP="00535C8D">
            <w:pPr>
              <w:ind w:left="0"/>
            </w:pPr>
          </w:p>
        </w:tc>
      </w:tr>
      <w:tr w:rsidR="00535C8D" w14:paraId="7D362F12" w14:textId="77777777" w:rsidTr="00535C8D">
        <w:trPr>
          <w:cantSplit/>
        </w:trPr>
        <w:tc>
          <w:tcPr>
            <w:tcW w:w="1868" w:type="dxa"/>
            <w:vMerge/>
            <w:vAlign w:val="center"/>
          </w:tcPr>
          <w:p w14:paraId="26C9C0BA" w14:textId="77777777" w:rsidR="00535C8D" w:rsidRDefault="00535C8D" w:rsidP="00535C8D">
            <w:pPr>
              <w:ind w:left="0"/>
            </w:pPr>
          </w:p>
        </w:tc>
        <w:tc>
          <w:tcPr>
            <w:tcW w:w="2640" w:type="dxa"/>
            <w:vAlign w:val="center"/>
          </w:tcPr>
          <w:p w14:paraId="24F368B4" w14:textId="77777777" w:rsidR="00535C8D" w:rsidRDefault="00535C8D" w:rsidP="00535C8D">
            <w:pPr>
              <w:ind w:left="0"/>
            </w:pPr>
            <w:r>
              <w:t>Injury</w:t>
            </w:r>
          </w:p>
        </w:tc>
        <w:tc>
          <w:tcPr>
            <w:tcW w:w="1280" w:type="dxa"/>
          </w:tcPr>
          <w:p w14:paraId="29047FA8" w14:textId="77777777" w:rsidR="00535C8D" w:rsidRDefault="00535C8D" w:rsidP="00535C8D">
            <w:pPr>
              <w:ind w:left="0"/>
            </w:pPr>
            <w:r>
              <w:t>Highly unlikely</w:t>
            </w:r>
          </w:p>
        </w:tc>
        <w:tc>
          <w:tcPr>
            <w:tcW w:w="1065" w:type="dxa"/>
          </w:tcPr>
          <w:p w14:paraId="2CA227B3" w14:textId="77777777" w:rsidR="00535C8D" w:rsidRDefault="00535C8D" w:rsidP="00535C8D">
            <w:pPr>
              <w:ind w:left="0"/>
            </w:pPr>
            <w:r>
              <w:t>Harmful</w:t>
            </w:r>
          </w:p>
        </w:tc>
        <w:tc>
          <w:tcPr>
            <w:tcW w:w="1065" w:type="dxa"/>
          </w:tcPr>
          <w:p w14:paraId="63D9C56F" w14:textId="77777777" w:rsidR="00535C8D" w:rsidRDefault="00535C8D" w:rsidP="00535C8D">
            <w:pPr>
              <w:ind w:left="0"/>
            </w:pPr>
            <w:r>
              <w:t>Tolerable</w:t>
            </w:r>
          </w:p>
        </w:tc>
        <w:tc>
          <w:tcPr>
            <w:tcW w:w="6256" w:type="dxa"/>
            <w:vMerge/>
          </w:tcPr>
          <w:p w14:paraId="34781123" w14:textId="77777777" w:rsidR="00535C8D" w:rsidRDefault="00535C8D" w:rsidP="00535C8D">
            <w:pPr>
              <w:ind w:left="0"/>
            </w:pPr>
          </w:p>
        </w:tc>
      </w:tr>
      <w:tr w:rsidR="00535C8D" w14:paraId="7E4894EF" w14:textId="77777777" w:rsidTr="00535C8D">
        <w:trPr>
          <w:cantSplit/>
        </w:trPr>
        <w:tc>
          <w:tcPr>
            <w:tcW w:w="1868" w:type="dxa"/>
            <w:vMerge/>
            <w:vAlign w:val="center"/>
          </w:tcPr>
          <w:p w14:paraId="22B8D10F" w14:textId="77777777" w:rsidR="00535C8D" w:rsidRDefault="00535C8D" w:rsidP="00535C8D">
            <w:pPr>
              <w:ind w:left="0"/>
            </w:pPr>
          </w:p>
        </w:tc>
        <w:tc>
          <w:tcPr>
            <w:tcW w:w="2640" w:type="dxa"/>
            <w:vAlign w:val="center"/>
          </w:tcPr>
          <w:p w14:paraId="2738E852" w14:textId="77777777" w:rsidR="00535C8D" w:rsidRDefault="00535C8D" w:rsidP="00535C8D">
            <w:pPr>
              <w:ind w:left="0"/>
            </w:pPr>
            <w:r>
              <w:t>Damage to equipment and injury</w:t>
            </w:r>
          </w:p>
        </w:tc>
        <w:tc>
          <w:tcPr>
            <w:tcW w:w="1280" w:type="dxa"/>
          </w:tcPr>
          <w:p w14:paraId="4D354A49" w14:textId="77777777" w:rsidR="00535C8D" w:rsidRDefault="00535C8D" w:rsidP="00535C8D">
            <w:pPr>
              <w:ind w:left="0"/>
            </w:pPr>
            <w:r>
              <w:t>Highly unlikely</w:t>
            </w:r>
          </w:p>
        </w:tc>
        <w:tc>
          <w:tcPr>
            <w:tcW w:w="1065" w:type="dxa"/>
          </w:tcPr>
          <w:p w14:paraId="106FAAB7" w14:textId="77777777" w:rsidR="00535C8D" w:rsidRDefault="00535C8D" w:rsidP="00535C8D">
            <w:pPr>
              <w:ind w:left="0"/>
            </w:pPr>
            <w:r>
              <w:t>Harmful</w:t>
            </w:r>
          </w:p>
        </w:tc>
        <w:tc>
          <w:tcPr>
            <w:tcW w:w="1065" w:type="dxa"/>
          </w:tcPr>
          <w:p w14:paraId="26F4D9F1" w14:textId="77777777" w:rsidR="00535C8D" w:rsidRDefault="00535C8D" w:rsidP="00535C8D">
            <w:pPr>
              <w:ind w:left="0"/>
            </w:pPr>
            <w:r>
              <w:t>Tolerable</w:t>
            </w:r>
          </w:p>
        </w:tc>
        <w:tc>
          <w:tcPr>
            <w:tcW w:w="6256" w:type="dxa"/>
            <w:vMerge/>
          </w:tcPr>
          <w:p w14:paraId="1A59B384" w14:textId="77777777" w:rsidR="00535C8D" w:rsidRDefault="00535C8D" w:rsidP="00535C8D">
            <w:pPr>
              <w:ind w:left="0"/>
            </w:pPr>
          </w:p>
        </w:tc>
      </w:tr>
      <w:tr w:rsidR="00535C8D" w14:paraId="1FA8ED6B" w14:textId="77777777" w:rsidTr="00535C8D">
        <w:trPr>
          <w:cantSplit/>
        </w:trPr>
        <w:tc>
          <w:tcPr>
            <w:tcW w:w="1868" w:type="dxa"/>
            <w:vMerge w:val="restart"/>
            <w:vAlign w:val="center"/>
          </w:tcPr>
          <w:p w14:paraId="418687B1" w14:textId="77777777" w:rsidR="00535C8D" w:rsidRDefault="00535C8D" w:rsidP="00535C8D">
            <w:pPr>
              <w:ind w:left="0"/>
            </w:pPr>
            <w:r>
              <w:t>Swamping through rough water</w:t>
            </w:r>
          </w:p>
        </w:tc>
        <w:tc>
          <w:tcPr>
            <w:tcW w:w="2640" w:type="dxa"/>
            <w:vAlign w:val="center"/>
          </w:tcPr>
          <w:p w14:paraId="6110564F" w14:textId="77777777" w:rsidR="00535C8D" w:rsidRDefault="00535C8D" w:rsidP="00535C8D">
            <w:pPr>
              <w:ind w:left="0"/>
            </w:pPr>
            <w:r>
              <w:t>No damage to equipment or individuals</w:t>
            </w:r>
          </w:p>
        </w:tc>
        <w:tc>
          <w:tcPr>
            <w:tcW w:w="1280" w:type="dxa"/>
          </w:tcPr>
          <w:p w14:paraId="4ACBF9B4" w14:textId="77777777" w:rsidR="00535C8D" w:rsidRDefault="00535C8D" w:rsidP="00535C8D">
            <w:pPr>
              <w:ind w:left="0"/>
            </w:pPr>
            <w:r>
              <w:t>Highly unlikely</w:t>
            </w:r>
          </w:p>
        </w:tc>
        <w:tc>
          <w:tcPr>
            <w:tcW w:w="1065" w:type="dxa"/>
          </w:tcPr>
          <w:p w14:paraId="0E37428A" w14:textId="77777777" w:rsidR="00535C8D" w:rsidRDefault="00535C8D" w:rsidP="00535C8D">
            <w:pPr>
              <w:ind w:left="0"/>
            </w:pPr>
            <w:r>
              <w:t>Slightly harmful</w:t>
            </w:r>
          </w:p>
        </w:tc>
        <w:tc>
          <w:tcPr>
            <w:tcW w:w="1065" w:type="dxa"/>
          </w:tcPr>
          <w:p w14:paraId="79005AEE" w14:textId="77777777" w:rsidR="00535C8D" w:rsidRDefault="00535C8D" w:rsidP="00535C8D">
            <w:pPr>
              <w:ind w:left="0"/>
            </w:pPr>
            <w:r>
              <w:t>Trivial</w:t>
            </w:r>
          </w:p>
        </w:tc>
        <w:tc>
          <w:tcPr>
            <w:tcW w:w="6256" w:type="dxa"/>
            <w:vMerge w:val="restart"/>
            <w:vAlign w:val="center"/>
          </w:tcPr>
          <w:p w14:paraId="1DAD6283" w14:textId="77777777" w:rsidR="00535C8D" w:rsidRDefault="00535C8D" w:rsidP="00535C8D">
            <w:pPr>
              <w:ind w:left="0"/>
            </w:pPr>
            <w:r>
              <w:t>Guildford has a sheltered stretch of water where the probability of rough water is very low. In extreme conditions water borne activities are cancelled.</w:t>
            </w:r>
          </w:p>
        </w:tc>
      </w:tr>
      <w:tr w:rsidR="00535C8D" w14:paraId="50FF9662" w14:textId="77777777" w:rsidTr="00535C8D">
        <w:trPr>
          <w:cantSplit/>
        </w:trPr>
        <w:tc>
          <w:tcPr>
            <w:tcW w:w="1868" w:type="dxa"/>
            <w:vMerge/>
            <w:vAlign w:val="center"/>
          </w:tcPr>
          <w:p w14:paraId="2EA8F3B2" w14:textId="77777777" w:rsidR="00535C8D" w:rsidRDefault="00535C8D" w:rsidP="00535C8D">
            <w:pPr>
              <w:ind w:left="0"/>
            </w:pPr>
          </w:p>
        </w:tc>
        <w:tc>
          <w:tcPr>
            <w:tcW w:w="2640" w:type="dxa"/>
            <w:vAlign w:val="center"/>
          </w:tcPr>
          <w:p w14:paraId="2299B4A1" w14:textId="77777777" w:rsidR="00535C8D" w:rsidRDefault="00535C8D" w:rsidP="00535C8D">
            <w:pPr>
              <w:ind w:left="0"/>
            </w:pPr>
            <w:r>
              <w:t>Damage to equipment</w:t>
            </w:r>
          </w:p>
        </w:tc>
        <w:tc>
          <w:tcPr>
            <w:tcW w:w="1280" w:type="dxa"/>
          </w:tcPr>
          <w:p w14:paraId="7DB34A78" w14:textId="77777777" w:rsidR="00535C8D" w:rsidRDefault="00535C8D" w:rsidP="00535C8D">
            <w:pPr>
              <w:ind w:left="0"/>
            </w:pPr>
            <w:r>
              <w:t>Highly unlikely</w:t>
            </w:r>
          </w:p>
        </w:tc>
        <w:tc>
          <w:tcPr>
            <w:tcW w:w="1065" w:type="dxa"/>
          </w:tcPr>
          <w:p w14:paraId="623CD075" w14:textId="77777777" w:rsidR="00535C8D" w:rsidRDefault="00535C8D" w:rsidP="00535C8D">
            <w:pPr>
              <w:ind w:left="0"/>
            </w:pPr>
            <w:r>
              <w:t>Harmful</w:t>
            </w:r>
          </w:p>
        </w:tc>
        <w:tc>
          <w:tcPr>
            <w:tcW w:w="1065" w:type="dxa"/>
          </w:tcPr>
          <w:p w14:paraId="521603E0" w14:textId="77777777" w:rsidR="00535C8D" w:rsidRDefault="00535C8D" w:rsidP="00535C8D">
            <w:pPr>
              <w:ind w:left="0"/>
            </w:pPr>
            <w:r>
              <w:t>Tolerable</w:t>
            </w:r>
          </w:p>
        </w:tc>
        <w:tc>
          <w:tcPr>
            <w:tcW w:w="6256" w:type="dxa"/>
            <w:vMerge/>
          </w:tcPr>
          <w:p w14:paraId="319F8D61" w14:textId="77777777" w:rsidR="00535C8D" w:rsidRDefault="00535C8D" w:rsidP="00535C8D">
            <w:pPr>
              <w:ind w:left="0"/>
            </w:pPr>
          </w:p>
        </w:tc>
      </w:tr>
      <w:tr w:rsidR="00535C8D" w14:paraId="5C0BA842" w14:textId="77777777" w:rsidTr="00535C8D">
        <w:trPr>
          <w:cantSplit/>
        </w:trPr>
        <w:tc>
          <w:tcPr>
            <w:tcW w:w="1868" w:type="dxa"/>
            <w:vMerge/>
            <w:vAlign w:val="center"/>
          </w:tcPr>
          <w:p w14:paraId="783906C3" w14:textId="77777777" w:rsidR="00535C8D" w:rsidRDefault="00535C8D" w:rsidP="00535C8D">
            <w:pPr>
              <w:ind w:left="0"/>
            </w:pPr>
          </w:p>
        </w:tc>
        <w:tc>
          <w:tcPr>
            <w:tcW w:w="2640" w:type="dxa"/>
            <w:vAlign w:val="center"/>
          </w:tcPr>
          <w:p w14:paraId="3EC56CE3" w14:textId="77777777" w:rsidR="00535C8D" w:rsidRDefault="00535C8D" w:rsidP="00535C8D">
            <w:pPr>
              <w:ind w:left="0"/>
            </w:pPr>
            <w:r>
              <w:t>Injury/hypothermia</w:t>
            </w:r>
          </w:p>
        </w:tc>
        <w:tc>
          <w:tcPr>
            <w:tcW w:w="1280" w:type="dxa"/>
          </w:tcPr>
          <w:p w14:paraId="36EF18A8" w14:textId="77777777" w:rsidR="00535C8D" w:rsidRDefault="00535C8D" w:rsidP="00535C8D">
            <w:pPr>
              <w:ind w:left="0"/>
            </w:pPr>
            <w:r>
              <w:t>Highly unlikely</w:t>
            </w:r>
          </w:p>
        </w:tc>
        <w:tc>
          <w:tcPr>
            <w:tcW w:w="1065" w:type="dxa"/>
          </w:tcPr>
          <w:p w14:paraId="0D91B6DB" w14:textId="77777777" w:rsidR="00535C8D" w:rsidRDefault="00535C8D" w:rsidP="00535C8D">
            <w:pPr>
              <w:ind w:left="0"/>
            </w:pPr>
            <w:r>
              <w:t>Harmful</w:t>
            </w:r>
          </w:p>
        </w:tc>
        <w:tc>
          <w:tcPr>
            <w:tcW w:w="1065" w:type="dxa"/>
          </w:tcPr>
          <w:p w14:paraId="2A20B086" w14:textId="77777777" w:rsidR="00535C8D" w:rsidRDefault="00535C8D" w:rsidP="00535C8D">
            <w:pPr>
              <w:ind w:left="0"/>
            </w:pPr>
            <w:r>
              <w:t>Tolerable</w:t>
            </w:r>
          </w:p>
        </w:tc>
        <w:tc>
          <w:tcPr>
            <w:tcW w:w="6256" w:type="dxa"/>
            <w:vMerge/>
          </w:tcPr>
          <w:p w14:paraId="4320CAAA" w14:textId="77777777" w:rsidR="00535C8D" w:rsidRDefault="00535C8D" w:rsidP="00535C8D">
            <w:pPr>
              <w:ind w:left="0"/>
            </w:pPr>
          </w:p>
        </w:tc>
      </w:tr>
      <w:tr w:rsidR="00535C8D" w14:paraId="208A0DA5" w14:textId="77777777" w:rsidTr="00535C8D">
        <w:trPr>
          <w:cantSplit/>
        </w:trPr>
        <w:tc>
          <w:tcPr>
            <w:tcW w:w="1868" w:type="dxa"/>
            <w:vMerge w:val="restart"/>
            <w:vAlign w:val="center"/>
          </w:tcPr>
          <w:p w14:paraId="4642D746" w14:textId="77777777" w:rsidR="00535C8D" w:rsidRDefault="00535C8D" w:rsidP="00535C8D">
            <w:pPr>
              <w:ind w:left="0"/>
            </w:pPr>
            <w:r>
              <w:t>Swamping through wash</w:t>
            </w:r>
          </w:p>
        </w:tc>
        <w:tc>
          <w:tcPr>
            <w:tcW w:w="2640" w:type="dxa"/>
            <w:vAlign w:val="center"/>
          </w:tcPr>
          <w:p w14:paraId="0D497678" w14:textId="77777777" w:rsidR="00535C8D" w:rsidRDefault="00535C8D" w:rsidP="00535C8D">
            <w:pPr>
              <w:ind w:left="0"/>
            </w:pPr>
            <w:r>
              <w:t>No damage to equipment or individual</w:t>
            </w:r>
          </w:p>
        </w:tc>
        <w:tc>
          <w:tcPr>
            <w:tcW w:w="1280" w:type="dxa"/>
          </w:tcPr>
          <w:p w14:paraId="56528B7F" w14:textId="77777777" w:rsidR="00535C8D" w:rsidRDefault="00535C8D" w:rsidP="00535C8D">
            <w:pPr>
              <w:ind w:left="0"/>
            </w:pPr>
            <w:r>
              <w:t>Highly unlikely</w:t>
            </w:r>
          </w:p>
        </w:tc>
        <w:tc>
          <w:tcPr>
            <w:tcW w:w="1065" w:type="dxa"/>
          </w:tcPr>
          <w:p w14:paraId="37BE5FED" w14:textId="77777777" w:rsidR="00535C8D" w:rsidRDefault="00535C8D" w:rsidP="00535C8D">
            <w:pPr>
              <w:ind w:left="0"/>
            </w:pPr>
            <w:r>
              <w:t>Slightly harmful</w:t>
            </w:r>
          </w:p>
        </w:tc>
        <w:tc>
          <w:tcPr>
            <w:tcW w:w="1065" w:type="dxa"/>
          </w:tcPr>
          <w:p w14:paraId="1D72EA4E" w14:textId="77777777" w:rsidR="00535C8D" w:rsidRDefault="00535C8D" w:rsidP="00535C8D">
            <w:pPr>
              <w:ind w:left="0"/>
            </w:pPr>
            <w:r>
              <w:t>Trivial</w:t>
            </w:r>
          </w:p>
        </w:tc>
        <w:tc>
          <w:tcPr>
            <w:tcW w:w="6256" w:type="dxa"/>
            <w:vMerge w:val="restart"/>
            <w:vAlign w:val="center"/>
          </w:tcPr>
          <w:p w14:paraId="5C9378B1" w14:textId="77777777" w:rsidR="00535C8D" w:rsidRDefault="00535C8D" w:rsidP="00535C8D">
            <w:pPr>
              <w:ind w:left="0"/>
            </w:pPr>
            <w:r>
              <w:t>The general speed of craft on the river is low with the majority of the boat traffic slow moving narrow boats that do not create any sizeable wash.</w:t>
            </w:r>
          </w:p>
        </w:tc>
      </w:tr>
      <w:tr w:rsidR="00535C8D" w14:paraId="1567814B" w14:textId="77777777" w:rsidTr="00535C8D">
        <w:trPr>
          <w:cantSplit/>
        </w:trPr>
        <w:tc>
          <w:tcPr>
            <w:tcW w:w="1868" w:type="dxa"/>
            <w:vMerge/>
            <w:vAlign w:val="center"/>
          </w:tcPr>
          <w:p w14:paraId="6B3A49A2" w14:textId="77777777" w:rsidR="00535C8D" w:rsidRDefault="00535C8D" w:rsidP="00535C8D">
            <w:pPr>
              <w:ind w:left="0"/>
            </w:pPr>
          </w:p>
        </w:tc>
        <w:tc>
          <w:tcPr>
            <w:tcW w:w="2640" w:type="dxa"/>
            <w:vAlign w:val="center"/>
          </w:tcPr>
          <w:p w14:paraId="3627ABC3" w14:textId="77777777" w:rsidR="00535C8D" w:rsidRDefault="00535C8D" w:rsidP="00535C8D">
            <w:pPr>
              <w:ind w:left="0"/>
            </w:pPr>
            <w:r>
              <w:t xml:space="preserve">Damage to equipment </w:t>
            </w:r>
          </w:p>
        </w:tc>
        <w:tc>
          <w:tcPr>
            <w:tcW w:w="1280" w:type="dxa"/>
          </w:tcPr>
          <w:p w14:paraId="2AF51E80" w14:textId="77777777" w:rsidR="00535C8D" w:rsidRDefault="00535C8D" w:rsidP="00535C8D">
            <w:pPr>
              <w:ind w:left="0"/>
            </w:pPr>
            <w:r>
              <w:t>Highly unlikely</w:t>
            </w:r>
          </w:p>
        </w:tc>
        <w:tc>
          <w:tcPr>
            <w:tcW w:w="1065" w:type="dxa"/>
          </w:tcPr>
          <w:p w14:paraId="189FD2FE" w14:textId="77777777" w:rsidR="00535C8D" w:rsidRDefault="00535C8D" w:rsidP="00535C8D">
            <w:pPr>
              <w:ind w:left="0"/>
            </w:pPr>
            <w:r>
              <w:t>Harmful</w:t>
            </w:r>
          </w:p>
        </w:tc>
        <w:tc>
          <w:tcPr>
            <w:tcW w:w="1065" w:type="dxa"/>
          </w:tcPr>
          <w:p w14:paraId="466E207B" w14:textId="77777777" w:rsidR="00535C8D" w:rsidRDefault="00535C8D" w:rsidP="00535C8D">
            <w:pPr>
              <w:ind w:left="0"/>
            </w:pPr>
            <w:r>
              <w:t>Tolerable</w:t>
            </w:r>
          </w:p>
        </w:tc>
        <w:tc>
          <w:tcPr>
            <w:tcW w:w="6256" w:type="dxa"/>
            <w:vMerge/>
          </w:tcPr>
          <w:p w14:paraId="09E0F018" w14:textId="77777777" w:rsidR="00535C8D" w:rsidRDefault="00535C8D" w:rsidP="00535C8D">
            <w:pPr>
              <w:ind w:left="0"/>
            </w:pPr>
          </w:p>
        </w:tc>
      </w:tr>
      <w:tr w:rsidR="00535C8D" w14:paraId="15EABA48" w14:textId="77777777" w:rsidTr="00535C8D">
        <w:trPr>
          <w:cantSplit/>
        </w:trPr>
        <w:tc>
          <w:tcPr>
            <w:tcW w:w="1868" w:type="dxa"/>
            <w:vMerge/>
            <w:vAlign w:val="center"/>
          </w:tcPr>
          <w:p w14:paraId="3ED7D30B" w14:textId="77777777" w:rsidR="00535C8D" w:rsidRDefault="00535C8D" w:rsidP="00535C8D">
            <w:pPr>
              <w:ind w:left="0"/>
            </w:pPr>
          </w:p>
        </w:tc>
        <w:tc>
          <w:tcPr>
            <w:tcW w:w="2640" w:type="dxa"/>
            <w:vAlign w:val="center"/>
          </w:tcPr>
          <w:p w14:paraId="78C81AB2" w14:textId="77777777" w:rsidR="00535C8D" w:rsidRDefault="00535C8D" w:rsidP="00535C8D">
            <w:pPr>
              <w:ind w:left="0"/>
            </w:pPr>
            <w:r>
              <w:t>Injury</w:t>
            </w:r>
          </w:p>
        </w:tc>
        <w:tc>
          <w:tcPr>
            <w:tcW w:w="1280" w:type="dxa"/>
          </w:tcPr>
          <w:p w14:paraId="2FB5065E" w14:textId="77777777" w:rsidR="00535C8D" w:rsidRDefault="00535C8D" w:rsidP="00535C8D">
            <w:pPr>
              <w:ind w:left="0"/>
            </w:pPr>
            <w:r>
              <w:t>Highly unlikely</w:t>
            </w:r>
          </w:p>
        </w:tc>
        <w:tc>
          <w:tcPr>
            <w:tcW w:w="1065" w:type="dxa"/>
          </w:tcPr>
          <w:p w14:paraId="4EC2069C" w14:textId="77777777" w:rsidR="00535C8D" w:rsidRDefault="00535C8D" w:rsidP="00535C8D">
            <w:pPr>
              <w:ind w:left="0"/>
            </w:pPr>
            <w:r>
              <w:t>Harmful</w:t>
            </w:r>
          </w:p>
        </w:tc>
        <w:tc>
          <w:tcPr>
            <w:tcW w:w="1065" w:type="dxa"/>
          </w:tcPr>
          <w:p w14:paraId="04846CF0" w14:textId="77777777" w:rsidR="00535C8D" w:rsidRDefault="00535C8D" w:rsidP="00535C8D">
            <w:pPr>
              <w:ind w:left="0"/>
            </w:pPr>
            <w:r>
              <w:t>Tolerable</w:t>
            </w:r>
          </w:p>
        </w:tc>
        <w:tc>
          <w:tcPr>
            <w:tcW w:w="6256" w:type="dxa"/>
            <w:vMerge/>
          </w:tcPr>
          <w:p w14:paraId="6753D3A1" w14:textId="77777777" w:rsidR="00535C8D" w:rsidRDefault="00535C8D" w:rsidP="00535C8D">
            <w:pPr>
              <w:ind w:left="0"/>
            </w:pPr>
          </w:p>
        </w:tc>
      </w:tr>
      <w:tr w:rsidR="00535C8D" w14:paraId="4F5C44B0" w14:textId="77777777" w:rsidTr="00535C8D">
        <w:trPr>
          <w:cantSplit/>
        </w:trPr>
        <w:tc>
          <w:tcPr>
            <w:tcW w:w="1868" w:type="dxa"/>
            <w:vMerge w:val="restart"/>
            <w:vAlign w:val="center"/>
          </w:tcPr>
          <w:p w14:paraId="68F91A1F" w14:textId="77777777" w:rsidR="00535C8D" w:rsidRDefault="00535C8D" w:rsidP="00535C8D">
            <w:pPr>
              <w:ind w:left="0"/>
            </w:pPr>
            <w:r>
              <w:lastRenderedPageBreak/>
              <w:t>Equipment Failure</w:t>
            </w:r>
          </w:p>
        </w:tc>
        <w:tc>
          <w:tcPr>
            <w:tcW w:w="2640" w:type="dxa"/>
            <w:vAlign w:val="center"/>
          </w:tcPr>
          <w:p w14:paraId="376BF96B" w14:textId="77777777" w:rsidR="00535C8D" w:rsidRDefault="00535C8D" w:rsidP="00535C8D">
            <w:pPr>
              <w:ind w:left="0"/>
            </w:pPr>
            <w:r>
              <w:t>Blade</w:t>
            </w:r>
          </w:p>
        </w:tc>
        <w:tc>
          <w:tcPr>
            <w:tcW w:w="1280" w:type="dxa"/>
          </w:tcPr>
          <w:p w14:paraId="444C55C3" w14:textId="77777777" w:rsidR="00535C8D" w:rsidRDefault="00535C8D" w:rsidP="00535C8D">
            <w:pPr>
              <w:ind w:left="0"/>
            </w:pPr>
            <w:r>
              <w:t>Highly unlikely</w:t>
            </w:r>
          </w:p>
        </w:tc>
        <w:tc>
          <w:tcPr>
            <w:tcW w:w="1065" w:type="dxa"/>
          </w:tcPr>
          <w:p w14:paraId="3F82F627" w14:textId="77777777" w:rsidR="00535C8D" w:rsidRDefault="00535C8D" w:rsidP="00535C8D">
            <w:pPr>
              <w:ind w:left="0"/>
            </w:pPr>
            <w:r>
              <w:t>Slightly harmful</w:t>
            </w:r>
          </w:p>
        </w:tc>
        <w:tc>
          <w:tcPr>
            <w:tcW w:w="1065" w:type="dxa"/>
          </w:tcPr>
          <w:p w14:paraId="1E2A079E" w14:textId="77777777" w:rsidR="00535C8D" w:rsidRDefault="00535C8D" w:rsidP="00535C8D">
            <w:pPr>
              <w:ind w:left="0"/>
            </w:pPr>
            <w:r>
              <w:t>Trivial</w:t>
            </w:r>
          </w:p>
        </w:tc>
        <w:tc>
          <w:tcPr>
            <w:tcW w:w="6256" w:type="dxa"/>
          </w:tcPr>
          <w:p w14:paraId="4D72FCE2" w14:textId="77777777" w:rsidR="00535C8D" w:rsidRDefault="00535C8D" w:rsidP="00535C8D">
            <w:pPr>
              <w:ind w:left="0"/>
            </w:pPr>
            <w:r>
              <w:t>Equipment checked regularly</w:t>
            </w:r>
          </w:p>
        </w:tc>
      </w:tr>
      <w:tr w:rsidR="00535C8D" w14:paraId="5C2E80CF" w14:textId="77777777" w:rsidTr="00535C8D">
        <w:trPr>
          <w:cantSplit/>
        </w:trPr>
        <w:tc>
          <w:tcPr>
            <w:tcW w:w="1868" w:type="dxa"/>
            <w:vMerge/>
            <w:vAlign w:val="center"/>
          </w:tcPr>
          <w:p w14:paraId="21C404EE" w14:textId="77777777" w:rsidR="00535C8D" w:rsidRDefault="00535C8D" w:rsidP="00535C8D">
            <w:pPr>
              <w:ind w:left="0"/>
            </w:pPr>
          </w:p>
        </w:tc>
        <w:tc>
          <w:tcPr>
            <w:tcW w:w="2640" w:type="dxa"/>
            <w:vAlign w:val="center"/>
          </w:tcPr>
          <w:p w14:paraId="77FDF500" w14:textId="77777777" w:rsidR="00535C8D" w:rsidRDefault="00535C8D" w:rsidP="00535C8D">
            <w:pPr>
              <w:ind w:left="0"/>
            </w:pPr>
            <w:r>
              <w:t>Boat</w:t>
            </w:r>
          </w:p>
        </w:tc>
        <w:tc>
          <w:tcPr>
            <w:tcW w:w="1280" w:type="dxa"/>
          </w:tcPr>
          <w:p w14:paraId="64ACF955" w14:textId="77777777" w:rsidR="00535C8D" w:rsidRDefault="00535C8D" w:rsidP="00535C8D">
            <w:pPr>
              <w:ind w:left="0"/>
            </w:pPr>
            <w:r>
              <w:t>Highly unlikely</w:t>
            </w:r>
          </w:p>
        </w:tc>
        <w:tc>
          <w:tcPr>
            <w:tcW w:w="1065" w:type="dxa"/>
          </w:tcPr>
          <w:p w14:paraId="5AE6274A" w14:textId="77777777" w:rsidR="00535C8D" w:rsidRDefault="00535C8D" w:rsidP="00535C8D">
            <w:pPr>
              <w:ind w:left="0"/>
            </w:pPr>
            <w:r>
              <w:t>Slightly harmful</w:t>
            </w:r>
          </w:p>
        </w:tc>
        <w:tc>
          <w:tcPr>
            <w:tcW w:w="1065" w:type="dxa"/>
          </w:tcPr>
          <w:p w14:paraId="4A7E33EC" w14:textId="77777777" w:rsidR="00535C8D" w:rsidRDefault="00535C8D" w:rsidP="00535C8D">
            <w:pPr>
              <w:ind w:left="0"/>
            </w:pPr>
            <w:r>
              <w:t>Trivial</w:t>
            </w:r>
          </w:p>
        </w:tc>
        <w:tc>
          <w:tcPr>
            <w:tcW w:w="6256" w:type="dxa"/>
          </w:tcPr>
          <w:p w14:paraId="669AD01B" w14:textId="77777777" w:rsidR="00535C8D" w:rsidRPr="00CE57C1" w:rsidRDefault="00535C8D" w:rsidP="00535C8D">
            <w:pPr>
              <w:ind w:left="0"/>
            </w:pPr>
            <w:r w:rsidRPr="00CE57C1">
              <w:t>Equipment checked before launching on each occasion.</w:t>
            </w:r>
          </w:p>
        </w:tc>
      </w:tr>
      <w:tr w:rsidR="00535C8D" w14:paraId="666F624D" w14:textId="77777777" w:rsidTr="00535C8D">
        <w:trPr>
          <w:cantSplit/>
        </w:trPr>
        <w:tc>
          <w:tcPr>
            <w:tcW w:w="1868" w:type="dxa"/>
            <w:vMerge/>
            <w:vAlign w:val="center"/>
          </w:tcPr>
          <w:p w14:paraId="7F107FB4" w14:textId="77777777" w:rsidR="00535C8D" w:rsidRDefault="00535C8D" w:rsidP="00535C8D">
            <w:pPr>
              <w:ind w:left="0"/>
            </w:pPr>
          </w:p>
        </w:tc>
        <w:tc>
          <w:tcPr>
            <w:tcW w:w="2640" w:type="dxa"/>
            <w:vAlign w:val="center"/>
          </w:tcPr>
          <w:p w14:paraId="37001BEB" w14:textId="77777777" w:rsidR="00535C8D" w:rsidRDefault="00535C8D" w:rsidP="00535C8D">
            <w:pPr>
              <w:ind w:left="0"/>
            </w:pPr>
            <w:r>
              <w:t>Launch</w:t>
            </w:r>
          </w:p>
        </w:tc>
        <w:tc>
          <w:tcPr>
            <w:tcW w:w="1280" w:type="dxa"/>
          </w:tcPr>
          <w:p w14:paraId="1A3BE635" w14:textId="77777777" w:rsidR="00535C8D" w:rsidRDefault="00535C8D" w:rsidP="00535C8D">
            <w:pPr>
              <w:ind w:left="0"/>
            </w:pPr>
            <w:r>
              <w:t>Highly unlikely</w:t>
            </w:r>
          </w:p>
        </w:tc>
        <w:tc>
          <w:tcPr>
            <w:tcW w:w="1065" w:type="dxa"/>
          </w:tcPr>
          <w:p w14:paraId="06FB3EF2" w14:textId="77777777" w:rsidR="00535C8D" w:rsidRDefault="00535C8D" w:rsidP="00535C8D">
            <w:pPr>
              <w:ind w:left="0"/>
            </w:pPr>
            <w:r>
              <w:t>Harmful</w:t>
            </w:r>
          </w:p>
        </w:tc>
        <w:tc>
          <w:tcPr>
            <w:tcW w:w="1065" w:type="dxa"/>
          </w:tcPr>
          <w:p w14:paraId="6FAA8C86" w14:textId="77777777" w:rsidR="00535C8D" w:rsidRDefault="00535C8D" w:rsidP="00535C8D">
            <w:pPr>
              <w:ind w:left="0"/>
            </w:pPr>
            <w:r>
              <w:t>Tolerable</w:t>
            </w:r>
          </w:p>
        </w:tc>
        <w:tc>
          <w:tcPr>
            <w:tcW w:w="6256" w:type="dxa"/>
          </w:tcPr>
          <w:p w14:paraId="7CDDDCDF" w14:textId="77777777" w:rsidR="00535C8D" w:rsidRDefault="00535C8D" w:rsidP="00535C8D">
            <w:pPr>
              <w:ind w:left="0"/>
            </w:pPr>
            <w:r>
              <w:t>No launches are used on the Wey. Where a launch is used whilst visiting another club their rules of use must be adhered to.</w:t>
            </w:r>
          </w:p>
        </w:tc>
      </w:tr>
      <w:tr w:rsidR="00535C8D" w14:paraId="67A106B0" w14:textId="77777777" w:rsidTr="00535C8D">
        <w:trPr>
          <w:cantSplit/>
        </w:trPr>
        <w:tc>
          <w:tcPr>
            <w:tcW w:w="1868" w:type="dxa"/>
            <w:vMerge/>
            <w:vAlign w:val="center"/>
          </w:tcPr>
          <w:p w14:paraId="5A1B1796" w14:textId="77777777" w:rsidR="00535C8D" w:rsidRDefault="00535C8D" w:rsidP="00535C8D">
            <w:pPr>
              <w:ind w:left="0"/>
            </w:pPr>
          </w:p>
        </w:tc>
        <w:tc>
          <w:tcPr>
            <w:tcW w:w="2640" w:type="dxa"/>
            <w:vAlign w:val="center"/>
          </w:tcPr>
          <w:p w14:paraId="5C64B9BF" w14:textId="77777777" w:rsidR="00535C8D" w:rsidRDefault="00535C8D" w:rsidP="00535C8D">
            <w:pPr>
              <w:ind w:left="0"/>
            </w:pPr>
            <w:r>
              <w:t>Trailer</w:t>
            </w:r>
          </w:p>
        </w:tc>
        <w:tc>
          <w:tcPr>
            <w:tcW w:w="1280" w:type="dxa"/>
          </w:tcPr>
          <w:p w14:paraId="1F36AF94" w14:textId="77777777" w:rsidR="00535C8D" w:rsidRDefault="00535C8D" w:rsidP="00535C8D">
            <w:pPr>
              <w:ind w:left="0"/>
            </w:pPr>
            <w:r>
              <w:t>Highly unlikely</w:t>
            </w:r>
          </w:p>
        </w:tc>
        <w:tc>
          <w:tcPr>
            <w:tcW w:w="1065" w:type="dxa"/>
          </w:tcPr>
          <w:p w14:paraId="0FFA766B" w14:textId="77777777" w:rsidR="00535C8D" w:rsidRDefault="00535C8D" w:rsidP="00535C8D">
            <w:pPr>
              <w:ind w:left="0"/>
            </w:pPr>
            <w:r>
              <w:t>Harmful</w:t>
            </w:r>
          </w:p>
        </w:tc>
        <w:tc>
          <w:tcPr>
            <w:tcW w:w="1065" w:type="dxa"/>
          </w:tcPr>
          <w:p w14:paraId="169D9C73" w14:textId="77777777" w:rsidR="00535C8D" w:rsidRDefault="00535C8D" w:rsidP="00535C8D">
            <w:pPr>
              <w:ind w:left="0"/>
            </w:pPr>
            <w:r>
              <w:t>Tolerable</w:t>
            </w:r>
          </w:p>
        </w:tc>
        <w:tc>
          <w:tcPr>
            <w:tcW w:w="6256" w:type="dxa"/>
          </w:tcPr>
          <w:p w14:paraId="37879662" w14:textId="77777777" w:rsidR="00535C8D" w:rsidRDefault="00535C8D" w:rsidP="00535C8D">
            <w:pPr>
              <w:ind w:left="0"/>
            </w:pPr>
            <w:r>
              <w:t>Trailer only used by competent adults with knowledge and experience of towing heavy loads.</w:t>
            </w:r>
          </w:p>
        </w:tc>
      </w:tr>
      <w:tr w:rsidR="00535C8D" w14:paraId="5C9B5CDF" w14:textId="77777777" w:rsidTr="00535C8D">
        <w:trPr>
          <w:cantSplit/>
        </w:trPr>
        <w:tc>
          <w:tcPr>
            <w:tcW w:w="1868" w:type="dxa"/>
            <w:vMerge/>
            <w:vAlign w:val="center"/>
          </w:tcPr>
          <w:p w14:paraId="278A8D05" w14:textId="77777777" w:rsidR="00535C8D" w:rsidRDefault="00535C8D" w:rsidP="00535C8D">
            <w:pPr>
              <w:ind w:left="0"/>
            </w:pPr>
          </w:p>
        </w:tc>
        <w:tc>
          <w:tcPr>
            <w:tcW w:w="2640" w:type="dxa"/>
            <w:vAlign w:val="center"/>
          </w:tcPr>
          <w:p w14:paraId="0950AEB2" w14:textId="5FB2ADFA" w:rsidR="00535C8D" w:rsidRDefault="00535C8D" w:rsidP="00535C8D">
            <w:pPr>
              <w:ind w:left="0"/>
            </w:pPr>
          </w:p>
        </w:tc>
        <w:tc>
          <w:tcPr>
            <w:tcW w:w="1280" w:type="dxa"/>
          </w:tcPr>
          <w:p w14:paraId="774A86C7" w14:textId="1286FD5E" w:rsidR="00535C8D" w:rsidRDefault="00535C8D" w:rsidP="00535C8D">
            <w:pPr>
              <w:ind w:left="0"/>
            </w:pPr>
          </w:p>
        </w:tc>
        <w:tc>
          <w:tcPr>
            <w:tcW w:w="1065" w:type="dxa"/>
          </w:tcPr>
          <w:p w14:paraId="01216F44" w14:textId="6807E91D" w:rsidR="00535C8D" w:rsidRDefault="00535C8D" w:rsidP="00535C8D">
            <w:pPr>
              <w:ind w:left="0"/>
            </w:pPr>
          </w:p>
        </w:tc>
        <w:tc>
          <w:tcPr>
            <w:tcW w:w="1065" w:type="dxa"/>
          </w:tcPr>
          <w:p w14:paraId="7AB637A0" w14:textId="23E6CB09" w:rsidR="00535C8D" w:rsidRDefault="00535C8D" w:rsidP="00535C8D">
            <w:pPr>
              <w:ind w:left="0"/>
            </w:pPr>
          </w:p>
        </w:tc>
        <w:tc>
          <w:tcPr>
            <w:tcW w:w="6256" w:type="dxa"/>
          </w:tcPr>
          <w:p w14:paraId="3B80F09C" w14:textId="77777777" w:rsidR="00535C8D" w:rsidRDefault="00535C8D" w:rsidP="00535C8D">
            <w:pPr>
              <w:ind w:left="0"/>
            </w:pPr>
          </w:p>
        </w:tc>
      </w:tr>
      <w:tr w:rsidR="00535C8D" w14:paraId="47E96739" w14:textId="77777777" w:rsidTr="00535C8D">
        <w:trPr>
          <w:cantSplit/>
        </w:trPr>
        <w:tc>
          <w:tcPr>
            <w:tcW w:w="1868" w:type="dxa"/>
            <w:vMerge/>
            <w:vAlign w:val="center"/>
          </w:tcPr>
          <w:p w14:paraId="4F46CCCC" w14:textId="77777777" w:rsidR="00535C8D" w:rsidRDefault="00535C8D" w:rsidP="00535C8D">
            <w:pPr>
              <w:ind w:left="0"/>
            </w:pPr>
          </w:p>
        </w:tc>
        <w:tc>
          <w:tcPr>
            <w:tcW w:w="2640" w:type="dxa"/>
            <w:vAlign w:val="center"/>
          </w:tcPr>
          <w:p w14:paraId="6A2B9CA0" w14:textId="30225A72" w:rsidR="00535C8D" w:rsidRDefault="00535C8D" w:rsidP="00535C8D">
            <w:pPr>
              <w:ind w:left="0"/>
            </w:pPr>
          </w:p>
        </w:tc>
        <w:tc>
          <w:tcPr>
            <w:tcW w:w="1280" w:type="dxa"/>
          </w:tcPr>
          <w:p w14:paraId="2624A342" w14:textId="3D9C4C27" w:rsidR="00535C8D" w:rsidRDefault="00535C8D" w:rsidP="00535C8D">
            <w:pPr>
              <w:ind w:left="0"/>
            </w:pPr>
          </w:p>
        </w:tc>
        <w:tc>
          <w:tcPr>
            <w:tcW w:w="1065" w:type="dxa"/>
          </w:tcPr>
          <w:p w14:paraId="6697DB7D" w14:textId="17554748" w:rsidR="00535C8D" w:rsidRDefault="00535C8D" w:rsidP="00535C8D">
            <w:pPr>
              <w:ind w:left="0"/>
            </w:pPr>
          </w:p>
        </w:tc>
        <w:tc>
          <w:tcPr>
            <w:tcW w:w="1065" w:type="dxa"/>
          </w:tcPr>
          <w:p w14:paraId="6ACC334F" w14:textId="64C93DD0" w:rsidR="00535C8D" w:rsidRDefault="00535C8D" w:rsidP="00535C8D">
            <w:pPr>
              <w:ind w:left="0"/>
            </w:pPr>
          </w:p>
        </w:tc>
        <w:tc>
          <w:tcPr>
            <w:tcW w:w="6256" w:type="dxa"/>
          </w:tcPr>
          <w:p w14:paraId="36D942EE" w14:textId="77777777" w:rsidR="00535C8D" w:rsidRDefault="00535C8D" w:rsidP="00535C8D">
            <w:pPr>
              <w:ind w:left="0"/>
            </w:pPr>
          </w:p>
        </w:tc>
      </w:tr>
      <w:tr w:rsidR="00535C8D" w14:paraId="7ABB0025" w14:textId="77777777" w:rsidTr="00535C8D">
        <w:trPr>
          <w:cantSplit/>
        </w:trPr>
        <w:tc>
          <w:tcPr>
            <w:tcW w:w="1868" w:type="dxa"/>
            <w:vMerge w:val="restart"/>
            <w:vAlign w:val="center"/>
          </w:tcPr>
          <w:p w14:paraId="6029C97A" w14:textId="77777777" w:rsidR="00535C8D" w:rsidRDefault="00535C8D" w:rsidP="00535C8D">
            <w:pPr>
              <w:ind w:left="0"/>
            </w:pPr>
            <w:r>
              <w:t>Others</w:t>
            </w:r>
          </w:p>
        </w:tc>
        <w:tc>
          <w:tcPr>
            <w:tcW w:w="2640" w:type="dxa"/>
            <w:vAlign w:val="center"/>
          </w:tcPr>
          <w:p w14:paraId="3E232A02" w14:textId="77777777" w:rsidR="00535C8D" w:rsidRDefault="00535C8D" w:rsidP="00535C8D">
            <w:pPr>
              <w:ind w:left="0"/>
            </w:pPr>
            <w:r>
              <w:t>Cycling</w:t>
            </w:r>
          </w:p>
        </w:tc>
        <w:tc>
          <w:tcPr>
            <w:tcW w:w="1280" w:type="dxa"/>
          </w:tcPr>
          <w:p w14:paraId="660F5CA6" w14:textId="77777777" w:rsidR="00535C8D" w:rsidRDefault="00535C8D" w:rsidP="00535C8D">
            <w:pPr>
              <w:ind w:left="0"/>
            </w:pPr>
            <w:r>
              <w:t>Highly unlikely</w:t>
            </w:r>
          </w:p>
        </w:tc>
        <w:tc>
          <w:tcPr>
            <w:tcW w:w="1065" w:type="dxa"/>
          </w:tcPr>
          <w:p w14:paraId="766248E8" w14:textId="77777777" w:rsidR="00535C8D" w:rsidRDefault="00535C8D" w:rsidP="00535C8D">
            <w:pPr>
              <w:ind w:left="0"/>
            </w:pPr>
            <w:r>
              <w:t>Slightly harmful</w:t>
            </w:r>
          </w:p>
        </w:tc>
        <w:tc>
          <w:tcPr>
            <w:tcW w:w="1065" w:type="dxa"/>
          </w:tcPr>
          <w:p w14:paraId="3393EF1B" w14:textId="77777777" w:rsidR="00535C8D" w:rsidRDefault="00535C8D" w:rsidP="00535C8D">
            <w:pPr>
              <w:ind w:left="0"/>
            </w:pPr>
            <w:r>
              <w:t>Trivial</w:t>
            </w:r>
          </w:p>
        </w:tc>
        <w:tc>
          <w:tcPr>
            <w:tcW w:w="6256" w:type="dxa"/>
          </w:tcPr>
          <w:p w14:paraId="4D48BE57" w14:textId="77777777" w:rsidR="00535C8D" w:rsidRDefault="00535C8D" w:rsidP="00535C8D">
            <w:pPr>
              <w:ind w:left="0"/>
            </w:pPr>
          </w:p>
        </w:tc>
      </w:tr>
      <w:tr w:rsidR="00535C8D" w14:paraId="3AE447E2" w14:textId="77777777" w:rsidTr="00535C8D">
        <w:trPr>
          <w:cantSplit/>
        </w:trPr>
        <w:tc>
          <w:tcPr>
            <w:tcW w:w="1868" w:type="dxa"/>
            <w:vMerge/>
          </w:tcPr>
          <w:p w14:paraId="730184E6" w14:textId="77777777" w:rsidR="00535C8D" w:rsidRDefault="00535C8D" w:rsidP="00535C8D">
            <w:pPr>
              <w:ind w:left="0"/>
            </w:pPr>
          </w:p>
        </w:tc>
        <w:tc>
          <w:tcPr>
            <w:tcW w:w="2640" w:type="dxa"/>
            <w:vAlign w:val="center"/>
          </w:tcPr>
          <w:p w14:paraId="1C545654" w14:textId="77777777" w:rsidR="00535C8D" w:rsidRDefault="00535C8D" w:rsidP="00535C8D">
            <w:pPr>
              <w:ind w:left="0"/>
            </w:pPr>
            <w:r>
              <w:t>Running</w:t>
            </w:r>
          </w:p>
        </w:tc>
        <w:tc>
          <w:tcPr>
            <w:tcW w:w="1280" w:type="dxa"/>
          </w:tcPr>
          <w:p w14:paraId="6A80A835" w14:textId="77777777" w:rsidR="00535C8D" w:rsidRDefault="00535C8D" w:rsidP="00535C8D">
            <w:pPr>
              <w:ind w:left="0"/>
            </w:pPr>
            <w:r>
              <w:t>Highly unlikely</w:t>
            </w:r>
          </w:p>
        </w:tc>
        <w:tc>
          <w:tcPr>
            <w:tcW w:w="1065" w:type="dxa"/>
          </w:tcPr>
          <w:p w14:paraId="64C1F555" w14:textId="77777777" w:rsidR="00535C8D" w:rsidRDefault="00535C8D" w:rsidP="00535C8D">
            <w:pPr>
              <w:ind w:left="0"/>
            </w:pPr>
            <w:r>
              <w:t>Slightly harmful</w:t>
            </w:r>
          </w:p>
        </w:tc>
        <w:tc>
          <w:tcPr>
            <w:tcW w:w="1065" w:type="dxa"/>
          </w:tcPr>
          <w:p w14:paraId="7FEDB649" w14:textId="77777777" w:rsidR="00535C8D" w:rsidRDefault="00535C8D" w:rsidP="00535C8D">
            <w:pPr>
              <w:ind w:left="0"/>
            </w:pPr>
            <w:r>
              <w:t>Trivial</w:t>
            </w:r>
          </w:p>
        </w:tc>
        <w:tc>
          <w:tcPr>
            <w:tcW w:w="6256" w:type="dxa"/>
          </w:tcPr>
          <w:p w14:paraId="5D770AC0" w14:textId="77777777" w:rsidR="00535C8D" w:rsidRDefault="00535C8D" w:rsidP="00535C8D">
            <w:pPr>
              <w:ind w:left="0"/>
            </w:pPr>
          </w:p>
        </w:tc>
      </w:tr>
    </w:tbl>
    <w:p w14:paraId="62A684AA" w14:textId="77777777" w:rsidR="00535C8D" w:rsidRDefault="00535C8D" w:rsidP="00535C8D">
      <w:pPr>
        <w:ind w:left="0"/>
      </w:pPr>
    </w:p>
    <w:p w14:paraId="293C4640" w14:textId="77777777" w:rsidR="00535C8D" w:rsidRDefault="00535C8D" w:rsidP="00535C8D">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535C8D" w14:paraId="300785F1" w14:textId="77777777" w:rsidTr="00535C8D">
        <w:trPr>
          <w:cantSplit/>
        </w:trPr>
        <w:tc>
          <w:tcPr>
            <w:tcW w:w="2960" w:type="dxa"/>
            <w:tcBorders>
              <w:top w:val="nil"/>
              <w:left w:val="nil"/>
            </w:tcBorders>
          </w:tcPr>
          <w:p w14:paraId="085FCC96" w14:textId="77777777" w:rsidR="00535C8D" w:rsidRDefault="00535C8D" w:rsidP="00535C8D">
            <w:pPr>
              <w:pStyle w:val="RptBodyText"/>
              <w:ind w:left="0"/>
              <w:jc w:val="center"/>
              <w:rPr>
                <w:sz w:val="22"/>
              </w:rPr>
            </w:pPr>
          </w:p>
        </w:tc>
        <w:tc>
          <w:tcPr>
            <w:tcW w:w="10482" w:type="dxa"/>
            <w:gridSpan w:val="3"/>
          </w:tcPr>
          <w:p w14:paraId="5E3846F8" w14:textId="77777777" w:rsidR="00535C8D" w:rsidRDefault="00535C8D" w:rsidP="00535C8D">
            <w:pPr>
              <w:pStyle w:val="RptBodyText"/>
              <w:ind w:left="0"/>
              <w:jc w:val="center"/>
              <w:rPr>
                <w:sz w:val="22"/>
              </w:rPr>
            </w:pPr>
            <w:r>
              <w:rPr>
                <w:b/>
                <w:sz w:val="22"/>
              </w:rPr>
              <w:t>Severity</w:t>
            </w:r>
          </w:p>
        </w:tc>
      </w:tr>
      <w:tr w:rsidR="00535C8D" w14:paraId="6E05BB49" w14:textId="77777777" w:rsidTr="00535C8D">
        <w:tc>
          <w:tcPr>
            <w:tcW w:w="2960" w:type="dxa"/>
          </w:tcPr>
          <w:p w14:paraId="2BAA2CF8" w14:textId="77777777" w:rsidR="00535C8D" w:rsidRDefault="00535C8D" w:rsidP="00535C8D">
            <w:pPr>
              <w:pStyle w:val="RptBodyText"/>
              <w:ind w:left="0"/>
              <w:jc w:val="center"/>
              <w:rPr>
                <w:b/>
                <w:sz w:val="22"/>
              </w:rPr>
            </w:pPr>
            <w:r>
              <w:rPr>
                <w:b/>
                <w:sz w:val="22"/>
              </w:rPr>
              <w:t>Probability</w:t>
            </w:r>
          </w:p>
        </w:tc>
        <w:tc>
          <w:tcPr>
            <w:tcW w:w="3640" w:type="dxa"/>
            <w:tcBorders>
              <w:bottom w:val="nil"/>
            </w:tcBorders>
          </w:tcPr>
          <w:p w14:paraId="3A8BE555" w14:textId="77777777" w:rsidR="00535C8D" w:rsidRDefault="00535C8D" w:rsidP="00535C8D">
            <w:pPr>
              <w:pStyle w:val="RptBodyText"/>
              <w:ind w:left="0"/>
              <w:jc w:val="center"/>
              <w:rPr>
                <w:sz w:val="22"/>
              </w:rPr>
            </w:pPr>
            <w:r>
              <w:rPr>
                <w:sz w:val="22"/>
              </w:rPr>
              <w:t>Slightly Harmful</w:t>
            </w:r>
          </w:p>
        </w:tc>
        <w:tc>
          <w:tcPr>
            <w:tcW w:w="3640" w:type="dxa"/>
            <w:tcBorders>
              <w:bottom w:val="nil"/>
            </w:tcBorders>
          </w:tcPr>
          <w:p w14:paraId="23E9D369" w14:textId="77777777" w:rsidR="00535C8D" w:rsidRDefault="00535C8D" w:rsidP="00535C8D">
            <w:pPr>
              <w:pStyle w:val="RptBodyText"/>
              <w:ind w:left="0"/>
              <w:jc w:val="center"/>
              <w:rPr>
                <w:sz w:val="22"/>
              </w:rPr>
            </w:pPr>
            <w:r>
              <w:rPr>
                <w:sz w:val="22"/>
              </w:rPr>
              <w:t>Harmful</w:t>
            </w:r>
          </w:p>
        </w:tc>
        <w:tc>
          <w:tcPr>
            <w:tcW w:w="3202" w:type="dxa"/>
            <w:tcBorders>
              <w:bottom w:val="nil"/>
            </w:tcBorders>
          </w:tcPr>
          <w:p w14:paraId="5C601B57" w14:textId="77777777" w:rsidR="00535C8D" w:rsidRDefault="00535C8D" w:rsidP="00535C8D">
            <w:pPr>
              <w:pStyle w:val="RptBodyText"/>
              <w:ind w:left="0"/>
              <w:jc w:val="center"/>
              <w:rPr>
                <w:sz w:val="22"/>
              </w:rPr>
            </w:pPr>
            <w:r>
              <w:rPr>
                <w:sz w:val="22"/>
              </w:rPr>
              <w:t>Extremely Harmful</w:t>
            </w:r>
          </w:p>
        </w:tc>
      </w:tr>
      <w:tr w:rsidR="00535C8D" w14:paraId="70932164" w14:textId="77777777" w:rsidTr="00535C8D">
        <w:tc>
          <w:tcPr>
            <w:tcW w:w="2960" w:type="dxa"/>
            <w:tcBorders>
              <w:right w:val="nil"/>
            </w:tcBorders>
          </w:tcPr>
          <w:p w14:paraId="6CEEC1D3" w14:textId="77777777" w:rsidR="00535C8D" w:rsidRDefault="00535C8D" w:rsidP="00535C8D">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1E8EA17B" w14:textId="77777777" w:rsidR="00535C8D" w:rsidRDefault="00535C8D" w:rsidP="00535C8D">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60D5BFD4" w14:textId="77777777" w:rsidR="00535C8D" w:rsidRDefault="00535C8D" w:rsidP="00535C8D">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032D012F" w14:textId="77777777" w:rsidR="00535C8D" w:rsidRDefault="00535C8D" w:rsidP="00535C8D">
            <w:pPr>
              <w:pStyle w:val="RptBodyText"/>
              <w:ind w:left="0"/>
              <w:jc w:val="center"/>
              <w:rPr>
                <w:sz w:val="22"/>
              </w:rPr>
            </w:pPr>
            <w:r>
              <w:rPr>
                <w:sz w:val="22"/>
              </w:rPr>
              <w:t>Moderate Risk</w:t>
            </w:r>
          </w:p>
        </w:tc>
      </w:tr>
      <w:tr w:rsidR="00535C8D" w14:paraId="2B96E3B2" w14:textId="77777777" w:rsidTr="00535C8D">
        <w:tc>
          <w:tcPr>
            <w:tcW w:w="2960" w:type="dxa"/>
            <w:tcBorders>
              <w:right w:val="nil"/>
            </w:tcBorders>
          </w:tcPr>
          <w:p w14:paraId="5774F7CF" w14:textId="77777777" w:rsidR="00535C8D" w:rsidRDefault="00535C8D" w:rsidP="00535C8D">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3D53A222" w14:textId="77777777" w:rsidR="00535C8D" w:rsidRDefault="00535C8D" w:rsidP="00535C8D">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4C7FB556" w14:textId="77777777" w:rsidR="00535C8D" w:rsidRDefault="00535C8D" w:rsidP="00535C8D">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5A5C8CEA" w14:textId="77777777" w:rsidR="00535C8D" w:rsidRDefault="00535C8D" w:rsidP="00535C8D">
            <w:pPr>
              <w:pStyle w:val="RptBodyText"/>
              <w:ind w:left="0"/>
              <w:jc w:val="center"/>
              <w:rPr>
                <w:sz w:val="22"/>
              </w:rPr>
            </w:pPr>
            <w:r>
              <w:rPr>
                <w:sz w:val="22"/>
              </w:rPr>
              <w:t>Substantial Risk</w:t>
            </w:r>
          </w:p>
        </w:tc>
      </w:tr>
      <w:tr w:rsidR="00535C8D" w14:paraId="144206E2" w14:textId="77777777" w:rsidTr="00535C8D">
        <w:tc>
          <w:tcPr>
            <w:tcW w:w="2960" w:type="dxa"/>
            <w:tcBorders>
              <w:right w:val="nil"/>
            </w:tcBorders>
          </w:tcPr>
          <w:p w14:paraId="56A9F2B6" w14:textId="77777777" w:rsidR="00535C8D" w:rsidRDefault="00535C8D" w:rsidP="00535C8D">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50D12228" w14:textId="77777777" w:rsidR="00535C8D" w:rsidRDefault="00535C8D" w:rsidP="00535C8D">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021843E8" w14:textId="77777777" w:rsidR="00535C8D" w:rsidRDefault="00535C8D" w:rsidP="00535C8D">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77F1D9EB" w14:textId="77777777" w:rsidR="00535C8D" w:rsidRDefault="00535C8D" w:rsidP="00535C8D">
            <w:pPr>
              <w:pStyle w:val="RptBodyText"/>
              <w:ind w:left="0"/>
              <w:jc w:val="center"/>
              <w:rPr>
                <w:sz w:val="22"/>
              </w:rPr>
            </w:pPr>
            <w:r>
              <w:rPr>
                <w:sz w:val="22"/>
              </w:rPr>
              <w:t>Intolerable Risk</w:t>
            </w:r>
          </w:p>
        </w:tc>
      </w:tr>
    </w:tbl>
    <w:p w14:paraId="440ED5E8" w14:textId="77777777" w:rsidR="00535C8D" w:rsidRDefault="00535C8D" w:rsidP="00535C8D">
      <w:pPr>
        <w:pStyle w:val="RptHeadingApx2"/>
        <w:tabs>
          <w:tab w:val="clear" w:pos="720"/>
        </w:tabs>
        <w:ind w:left="-426"/>
      </w:pPr>
      <w:r>
        <w:br w:type="page"/>
      </w:r>
      <w:bookmarkStart w:id="6" w:name="_Toc446401136"/>
      <w:r>
        <w:lastRenderedPageBreak/>
        <w:t>D5 Senior Rowing/Sculling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35C8D" w14:paraId="0AF7ABBB" w14:textId="77777777" w:rsidTr="00535C8D">
        <w:tc>
          <w:tcPr>
            <w:tcW w:w="4508" w:type="dxa"/>
            <w:gridSpan w:val="2"/>
            <w:vAlign w:val="center"/>
          </w:tcPr>
          <w:p w14:paraId="0830FBE7" w14:textId="77777777" w:rsidR="00535C8D" w:rsidRDefault="00535C8D" w:rsidP="00535C8D">
            <w:pPr>
              <w:ind w:left="0"/>
              <w:jc w:val="center"/>
              <w:rPr>
                <w:b/>
              </w:rPr>
            </w:pPr>
            <w:r>
              <w:rPr>
                <w:b/>
              </w:rPr>
              <w:t>Nature of Hazard</w:t>
            </w:r>
          </w:p>
        </w:tc>
        <w:tc>
          <w:tcPr>
            <w:tcW w:w="1280" w:type="dxa"/>
            <w:vAlign w:val="center"/>
          </w:tcPr>
          <w:p w14:paraId="5A3C7F7E" w14:textId="77777777" w:rsidR="00535C8D" w:rsidRDefault="00535C8D" w:rsidP="00535C8D">
            <w:pPr>
              <w:ind w:left="0"/>
              <w:jc w:val="center"/>
              <w:rPr>
                <w:b/>
              </w:rPr>
            </w:pPr>
            <w:r>
              <w:rPr>
                <w:b/>
              </w:rPr>
              <w:t>Probability</w:t>
            </w:r>
          </w:p>
        </w:tc>
        <w:tc>
          <w:tcPr>
            <w:tcW w:w="1065" w:type="dxa"/>
            <w:vAlign w:val="center"/>
          </w:tcPr>
          <w:p w14:paraId="5DF3F5EA" w14:textId="77777777" w:rsidR="00535C8D" w:rsidRDefault="00535C8D" w:rsidP="00535C8D">
            <w:pPr>
              <w:ind w:left="0"/>
              <w:jc w:val="center"/>
              <w:rPr>
                <w:b/>
              </w:rPr>
            </w:pPr>
            <w:r>
              <w:rPr>
                <w:b/>
              </w:rPr>
              <w:t>Severity</w:t>
            </w:r>
          </w:p>
        </w:tc>
        <w:tc>
          <w:tcPr>
            <w:tcW w:w="1065" w:type="dxa"/>
            <w:vAlign w:val="center"/>
          </w:tcPr>
          <w:p w14:paraId="732DF67C" w14:textId="77777777" w:rsidR="00535C8D" w:rsidRDefault="00535C8D" w:rsidP="00535C8D">
            <w:pPr>
              <w:ind w:left="0"/>
              <w:jc w:val="center"/>
              <w:rPr>
                <w:b/>
              </w:rPr>
            </w:pPr>
            <w:r>
              <w:rPr>
                <w:b/>
              </w:rPr>
              <w:t>Risk</w:t>
            </w:r>
          </w:p>
        </w:tc>
        <w:tc>
          <w:tcPr>
            <w:tcW w:w="6256" w:type="dxa"/>
            <w:vAlign w:val="center"/>
          </w:tcPr>
          <w:p w14:paraId="4555E324" w14:textId="77777777" w:rsidR="00535C8D" w:rsidRDefault="00535C8D" w:rsidP="00535C8D">
            <w:pPr>
              <w:ind w:left="0"/>
              <w:jc w:val="center"/>
              <w:rPr>
                <w:b/>
              </w:rPr>
            </w:pPr>
            <w:r>
              <w:rPr>
                <w:b/>
              </w:rPr>
              <w:t>Mitigation</w:t>
            </w:r>
          </w:p>
        </w:tc>
      </w:tr>
      <w:tr w:rsidR="000C2105" w14:paraId="13C800DD" w14:textId="77777777" w:rsidTr="00535C8D">
        <w:trPr>
          <w:cantSplit/>
        </w:trPr>
        <w:tc>
          <w:tcPr>
            <w:tcW w:w="1868" w:type="dxa"/>
            <w:vAlign w:val="center"/>
          </w:tcPr>
          <w:p w14:paraId="61FD52CE" w14:textId="77777777" w:rsidR="000C2105" w:rsidRDefault="000C2105" w:rsidP="00535C8D">
            <w:pPr>
              <w:ind w:left="0"/>
            </w:pPr>
          </w:p>
        </w:tc>
        <w:tc>
          <w:tcPr>
            <w:tcW w:w="2640" w:type="dxa"/>
            <w:vAlign w:val="center"/>
          </w:tcPr>
          <w:p w14:paraId="4E5E861F" w14:textId="77777777" w:rsidR="000C2105" w:rsidRDefault="000C2105" w:rsidP="00535C8D">
            <w:pPr>
              <w:pStyle w:val="JSHeading2"/>
              <w:numPr>
                <w:ilvl w:val="0"/>
                <w:numId w:val="0"/>
              </w:numPr>
            </w:pPr>
          </w:p>
        </w:tc>
        <w:tc>
          <w:tcPr>
            <w:tcW w:w="1280" w:type="dxa"/>
          </w:tcPr>
          <w:p w14:paraId="1B4C3293" w14:textId="77777777" w:rsidR="000C2105" w:rsidRDefault="000C2105" w:rsidP="00535C8D">
            <w:pPr>
              <w:ind w:left="0"/>
            </w:pPr>
          </w:p>
        </w:tc>
        <w:tc>
          <w:tcPr>
            <w:tcW w:w="1065" w:type="dxa"/>
          </w:tcPr>
          <w:p w14:paraId="553CE6AD" w14:textId="77777777" w:rsidR="000C2105" w:rsidRDefault="000C2105" w:rsidP="00535C8D">
            <w:pPr>
              <w:ind w:left="0"/>
            </w:pPr>
          </w:p>
        </w:tc>
        <w:tc>
          <w:tcPr>
            <w:tcW w:w="1065" w:type="dxa"/>
          </w:tcPr>
          <w:p w14:paraId="1C6A5A4F" w14:textId="77777777" w:rsidR="000C2105" w:rsidRDefault="000C2105" w:rsidP="00535C8D">
            <w:pPr>
              <w:ind w:left="0"/>
            </w:pPr>
          </w:p>
        </w:tc>
        <w:tc>
          <w:tcPr>
            <w:tcW w:w="6256" w:type="dxa"/>
          </w:tcPr>
          <w:p w14:paraId="37174BE9" w14:textId="764500EF" w:rsidR="000C2105" w:rsidRDefault="000C2105" w:rsidP="00535C8D">
            <w:pPr>
              <w:ind w:left="0"/>
            </w:pPr>
            <w:r>
              <w:t>Note 4 point rule apaplies no 1x or 2- allowed</w:t>
            </w:r>
          </w:p>
        </w:tc>
      </w:tr>
      <w:tr w:rsidR="00535C8D" w14:paraId="699780E1" w14:textId="77777777" w:rsidTr="00535C8D">
        <w:trPr>
          <w:cantSplit/>
        </w:trPr>
        <w:tc>
          <w:tcPr>
            <w:tcW w:w="1868" w:type="dxa"/>
            <w:vMerge w:val="restart"/>
            <w:vAlign w:val="center"/>
          </w:tcPr>
          <w:p w14:paraId="5A83DBA1" w14:textId="77777777" w:rsidR="00535C8D" w:rsidRDefault="00535C8D" w:rsidP="00535C8D">
            <w:pPr>
              <w:ind w:left="0"/>
            </w:pPr>
            <w:r>
              <w:t>Capsize</w:t>
            </w:r>
          </w:p>
        </w:tc>
        <w:tc>
          <w:tcPr>
            <w:tcW w:w="2640" w:type="dxa"/>
            <w:vAlign w:val="center"/>
          </w:tcPr>
          <w:p w14:paraId="0F8DA042" w14:textId="77777777" w:rsidR="00535C8D" w:rsidRDefault="00535C8D" w:rsidP="00535C8D">
            <w:pPr>
              <w:pStyle w:val="JSHeading2"/>
              <w:numPr>
                <w:ilvl w:val="0"/>
                <w:numId w:val="0"/>
              </w:numPr>
            </w:pPr>
            <w:r>
              <w:t>Capsize through incompetence</w:t>
            </w:r>
          </w:p>
        </w:tc>
        <w:tc>
          <w:tcPr>
            <w:tcW w:w="1280" w:type="dxa"/>
          </w:tcPr>
          <w:p w14:paraId="4749C59D" w14:textId="77777777" w:rsidR="00535C8D" w:rsidRDefault="00535C8D" w:rsidP="00535C8D">
            <w:pPr>
              <w:ind w:left="0"/>
            </w:pPr>
            <w:r>
              <w:t>Highly unlikely</w:t>
            </w:r>
          </w:p>
        </w:tc>
        <w:tc>
          <w:tcPr>
            <w:tcW w:w="1065" w:type="dxa"/>
          </w:tcPr>
          <w:p w14:paraId="742EF65E" w14:textId="77777777" w:rsidR="00535C8D" w:rsidRDefault="00535C8D" w:rsidP="00535C8D">
            <w:pPr>
              <w:ind w:left="0"/>
            </w:pPr>
            <w:r>
              <w:t>Slightly harmful</w:t>
            </w:r>
          </w:p>
        </w:tc>
        <w:tc>
          <w:tcPr>
            <w:tcW w:w="1065" w:type="dxa"/>
          </w:tcPr>
          <w:p w14:paraId="48AE6849" w14:textId="77777777" w:rsidR="00535C8D" w:rsidRDefault="00535C8D" w:rsidP="00535C8D">
            <w:pPr>
              <w:ind w:left="0"/>
            </w:pPr>
            <w:r>
              <w:t>Trivial</w:t>
            </w:r>
          </w:p>
        </w:tc>
        <w:tc>
          <w:tcPr>
            <w:tcW w:w="6256" w:type="dxa"/>
          </w:tcPr>
          <w:p w14:paraId="65E3A756" w14:textId="5F648B07" w:rsidR="00535C8D" w:rsidRDefault="00535C8D" w:rsidP="00535C8D">
            <w:pPr>
              <w:ind w:left="0"/>
            </w:pPr>
            <w:r>
              <w:t>Greater experience on the water leads to a better sense of balance and position on the river.</w:t>
            </w:r>
            <w:r w:rsidR="000C2105">
              <w:t xml:space="preserve"> No 1x allowed.</w:t>
            </w:r>
          </w:p>
        </w:tc>
      </w:tr>
      <w:tr w:rsidR="00535C8D" w14:paraId="313EC7AD" w14:textId="77777777" w:rsidTr="00535C8D">
        <w:trPr>
          <w:cantSplit/>
        </w:trPr>
        <w:tc>
          <w:tcPr>
            <w:tcW w:w="1868" w:type="dxa"/>
            <w:vMerge/>
            <w:vAlign w:val="center"/>
          </w:tcPr>
          <w:p w14:paraId="7438347E" w14:textId="77777777" w:rsidR="00535C8D" w:rsidRDefault="00535C8D" w:rsidP="00535C8D">
            <w:pPr>
              <w:ind w:left="0"/>
            </w:pPr>
          </w:p>
        </w:tc>
        <w:tc>
          <w:tcPr>
            <w:tcW w:w="2640" w:type="dxa"/>
            <w:vAlign w:val="center"/>
          </w:tcPr>
          <w:p w14:paraId="2B42B02C" w14:textId="77777777" w:rsidR="00535C8D" w:rsidRDefault="00535C8D" w:rsidP="00535C8D">
            <w:pPr>
              <w:pStyle w:val="JSHeading2"/>
              <w:numPr>
                <w:ilvl w:val="0"/>
                <w:numId w:val="0"/>
              </w:numPr>
            </w:pPr>
            <w:r>
              <w:t>Capsize through collision</w:t>
            </w:r>
          </w:p>
        </w:tc>
        <w:tc>
          <w:tcPr>
            <w:tcW w:w="1280" w:type="dxa"/>
          </w:tcPr>
          <w:p w14:paraId="386D5F20" w14:textId="77777777" w:rsidR="00535C8D" w:rsidRDefault="00535C8D" w:rsidP="00535C8D">
            <w:pPr>
              <w:ind w:left="0"/>
            </w:pPr>
            <w:r>
              <w:t>Highly unlikely</w:t>
            </w:r>
          </w:p>
        </w:tc>
        <w:tc>
          <w:tcPr>
            <w:tcW w:w="1065" w:type="dxa"/>
          </w:tcPr>
          <w:p w14:paraId="56E731FB" w14:textId="77777777" w:rsidR="00535C8D" w:rsidRDefault="00535C8D" w:rsidP="00535C8D">
            <w:pPr>
              <w:ind w:left="0"/>
            </w:pPr>
            <w:r>
              <w:t>Slightly harmful</w:t>
            </w:r>
          </w:p>
        </w:tc>
        <w:tc>
          <w:tcPr>
            <w:tcW w:w="1065" w:type="dxa"/>
          </w:tcPr>
          <w:p w14:paraId="7E753E79" w14:textId="77777777" w:rsidR="00535C8D" w:rsidRDefault="00535C8D" w:rsidP="00535C8D">
            <w:pPr>
              <w:ind w:left="0"/>
            </w:pPr>
            <w:r>
              <w:t>Trivial</w:t>
            </w:r>
          </w:p>
        </w:tc>
        <w:tc>
          <w:tcPr>
            <w:tcW w:w="6256" w:type="dxa"/>
          </w:tcPr>
          <w:p w14:paraId="72EAB56B" w14:textId="01DCBE66" w:rsidR="00535C8D" w:rsidRDefault="00535C8D" w:rsidP="00535C8D">
            <w:pPr>
              <w:ind w:left="0"/>
            </w:pPr>
            <w:r>
              <w:t>Generally more aware of their surroundings and other boats on water.</w:t>
            </w:r>
            <w:r w:rsidR="000C2105">
              <w:t xml:space="preserve"> Wear bright/hi-viz kit.</w:t>
            </w:r>
          </w:p>
        </w:tc>
      </w:tr>
      <w:tr w:rsidR="00535C8D" w14:paraId="7211C094" w14:textId="77777777" w:rsidTr="00535C8D">
        <w:trPr>
          <w:cantSplit/>
        </w:trPr>
        <w:tc>
          <w:tcPr>
            <w:tcW w:w="1868" w:type="dxa"/>
            <w:vMerge/>
            <w:vAlign w:val="center"/>
          </w:tcPr>
          <w:p w14:paraId="507F10C9" w14:textId="77777777" w:rsidR="00535C8D" w:rsidRDefault="00535C8D" w:rsidP="00535C8D">
            <w:pPr>
              <w:ind w:left="0"/>
            </w:pPr>
          </w:p>
        </w:tc>
        <w:tc>
          <w:tcPr>
            <w:tcW w:w="2640" w:type="dxa"/>
            <w:vAlign w:val="center"/>
          </w:tcPr>
          <w:p w14:paraId="35B3E02A" w14:textId="77777777" w:rsidR="00535C8D" w:rsidRDefault="00535C8D" w:rsidP="00535C8D">
            <w:pPr>
              <w:pStyle w:val="JSHeading2"/>
              <w:numPr>
                <w:ilvl w:val="0"/>
                <w:numId w:val="0"/>
              </w:numPr>
            </w:pPr>
            <w:r>
              <w:t>Capsize through equipment failure</w:t>
            </w:r>
          </w:p>
        </w:tc>
        <w:tc>
          <w:tcPr>
            <w:tcW w:w="1280" w:type="dxa"/>
          </w:tcPr>
          <w:p w14:paraId="50AB695F" w14:textId="77777777" w:rsidR="00535C8D" w:rsidRDefault="00535C8D" w:rsidP="00535C8D">
            <w:pPr>
              <w:ind w:left="0"/>
            </w:pPr>
            <w:r>
              <w:t>Highly unlikely</w:t>
            </w:r>
          </w:p>
        </w:tc>
        <w:tc>
          <w:tcPr>
            <w:tcW w:w="1065" w:type="dxa"/>
          </w:tcPr>
          <w:p w14:paraId="5AF6519A" w14:textId="77777777" w:rsidR="00535C8D" w:rsidRDefault="00535C8D" w:rsidP="00535C8D">
            <w:pPr>
              <w:ind w:left="0"/>
            </w:pPr>
            <w:r>
              <w:t>Slightly harmful</w:t>
            </w:r>
          </w:p>
        </w:tc>
        <w:tc>
          <w:tcPr>
            <w:tcW w:w="1065" w:type="dxa"/>
          </w:tcPr>
          <w:p w14:paraId="36A576F5" w14:textId="77777777" w:rsidR="00535C8D" w:rsidRDefault="00535C8D" w:rsidP="00535C8D">
            <w:pPr>
              <w:ind w:left="0"/>
            </w:pPr>
            <w:r>
              <w:t>Trivial</w:t>
            </w:r>
          </w:p>
        </w:tc>
        <w:tc>
          <w:tcPr>
            <w:tcW w:w="6256" w:type="dxa"/>
          </w:tcPr>
          <w:p w14:paraId="04D17212" w14:textId="77777777" w:rsidR="00535C8D" w:rsidRDefault="00535C8D" w:rsidP="00535C8D">
            <w:pPr>
              <w:ind w:left="0"/>
            </w:pPr>
            <w:r>
              <w:t>Equipment checked regularly to ensure fit for purpose.</w:t>
            </w:r>
          </w:p>
        </w:tc>
      </w:tr>
      <w:tr w:rsidR="00535C8D" w14:paraId="62439D56" w14:textId="77777777" w:rsidTr="00535C8D">
        <w:trPr>
          <w:cantSplit/>
        </w:trPr>
        <w:tc>
          <w:tcPr>
            <w:tcW w:w="1868" w:type="dxa"/>
            <w:vMerge w:val="restart"/>
            <w:vAlign w:val="center"/>
          </w:tcPr>
          <w:p w14:paraId="2E15D5C4" w14:textId="77777777" w:rsidR="00535C8D" w:rsidRDefault="00535C8D" w:rsidP="00535C8D">
            <w:pPr>
              <w:ind w:left="0"/>
            </w:pPr>
            <w:r>
              <w:t>Collision with static object</w:t>
            </w:r>
          </w:p>
        </w:tc>
        <w:tc>
          <w:tcPr>
            <w:tcW w:w="2640" w:type="dxa"/>
            <w:vAlign w:val="center"/>
          </w:tcPr>
          <w:p w14:paraId="16B69E8A" w14:textId="77777777" w:rsidR="00535C8D" w:rsidRDefault="00535C8D" w:rsidP="00535C8D">
            <w:pPr>
              <w:ind w:left="0"/>
            </w:pPr>
            <w:r>
              <w:t>No damage to equipment or individuals</w:t>
            </w:r>
          </w:p>
        </w:tc>
        <w:tc>
          <w:tcPr>
            <w:tcW w:w="1280" w:type="dxa"/>
          </w:tcPr>
          <w:p w14:paraId="76ECE1E8" w14:textId="77777777" w:rsidR="00535C8D" w:rsidRDefault="00535C8D" w:rsidP="00535C8D">
            <w:pPr>
              <w:ind w:left="0"/>
            </w:pPr>
            <w:r>
              <w:t>Highly unlikely</w:t>
            </w:r>
          </w:p>
        </w:tc>
        <w:tc>
          <w:tcPr>
            <w:tcW w:w="1065" w:type="dxa"/>
          </w:tcPr>
          <w:p w14:paraId="78A36FF2" w14:textId="77777777" w:rsidR="00535C8D" w:rsidRDefault="00535C8D" w:rsidP="00535C8D">
            <w:pPr>
              <w:ind w:left="0"/>
            </w:pPr>
            <w:r>
              <w:t>Slightly harmful</w:t>
            </w:r>
          </w:p>
        </w:tc>
        <w:tc>
          <w:tcPr>
            <w:tcW w:w="1065" w:type="dxa"/>
          </w:tcPr>
          <w:p w14:paraId="310AA20F" w14:textId="77777777" w:rsidR="00535C8D" w:rsidRDefault="00535C8D" w:rsidP="00535C8D">
            <w:pPr>
              <w:ind w:left="0"/>
            </w:pPr>
            <w:r>
              <w:t>Trivial</w:t>
            </w:r>
          </w:p>
        </w:tc>
        <w:tc>
          <w:tcPr>
            <w:tcW w:w="6256" w:type="dxa"/>
            <w:vMerge w:val="restart"/>
            <w:vAlign w:val="center"/>
          </w:tcPr>
          <w:p w14:paraId="7FF7D8C3" w14:textId="77777777" w:rsidR="00535C8D" w:rsidRDefault="00535C8D" w:rsidP="00535C8D">
            <w:pPr>
              <w:ind w:left="0"/>
            </w:pPr>
            <w:r>
              <w:t>Greater experience leads to the ability to slow the boat down to reduce scale of collision or manoeuvre to avoid collision. Awareness of other river users better than juniors and beginners.</w:t>
            </w:r>
          </w:p>
        </w:tc>
      </w:tr>
      <w:tr w:rsidR="00535C8D" w14:paraId="7BD1C1BB" w14:textId="77777777" w:rsidTr="00535C8D">
        <w:trPr>
          <w:cantSplit/>
        </w:trPr>
        <w:tc>
          <w:tcPr>
            <w:tcW w:w="1868" w:type="dxa"/>
            <w:vMerge/>
            <w:vAlign w:val="center"/>
          </w:tcPr>
          <w:p w14:paraId="56F7C6AE" w14:textId="77777777" w:rsidR="00535C8D" w:rsidRDefault="00535C8D" w:rsidP="00535C8D">
            <w:pPr>
              <w:ind w:left="0"/>
            </w:pPr>
          </w:p>
        </w:tc>
        <w:tc>
          <w:tcPr>
            <w:tcW w:w="2640" w:type="dxa"/>
            <w:vAlign w:val="center"/>
          </w:tcPr>
          <w:p w14:paraId="7A8DE443" w14:textId="77777777" w:rsidR="00535C8D" w:rsidRDefault="00535C8D" w:rsidP="00535C8D">
            <w:pPr>
              <w:ind w:left="0"/>
            </w:pPr>
            <w:r>
              <w:t>Damage to equipment</w:t>
            </w:r>
          </w:p>
        </w:tc>
        <w:tc>
          <w:tcPr>
            <w:tcW w:w="1280" w:type="dxa"/>
          </w:tcPr>
          <w:p w14:paraId="307AE37D" w14:textId="77777777" w:rsidR="00535C8D" w:rsidRDefault="00535C8D" w:rsidP="00535C8D">
            <w:pPr>
              <w:ind w:left="0"/>
            </w:pPr>
            <w:r>
              <w:t>Highly unlikely</w:t>
            </w:r>
          </w:p>
        </w:tc>
        <w:tc>
          <w:tcPr>
            <w:tcW w:w="1065" w:type="dxa"/>
          </w:tcPr>
          <w:p w14:paraId="757603B4" w14:textId="77777777" w:rsidR="00535C8D" w:rsidRDefault="00535C8D" w:rsidP="00535C8D">
            <w:pPr>
              <w:ind w:left="0"/>
            </w:pPr>
            <w:r>
              <w:t>Harmful</w:t>
            </w:r>
          </w:p>
        </w:tc>
        <w:tc>
          <w:tcPr>
            <w:tcW w:w="1065" w:type="dxa"/>
          </w:tcPr>
          <w:p w14:paraId="4B7913AA" w14:textId="77777777" w:rsidR="00535C8D" w:rsidRDefault="00535C8D" w:rsidP="00535C8D">
            <w:pPr>
              <w:ind w:left="0"/>
            </w:pPr>
            <w:r>
              <w:t>Tolerable</w:t>
            </w:r>
          </w:p>
        </w:tc>
        <w:tc>
          <w:tcPr>
            <w:tcW w:w="6256" w:type="dxa"/>
            <w:vMerge/>
            <w:vAlign w:val="center"/>
          </w:tcPr>
          <w:p w14:paraId="7EF44396" w14:textId="77777777" w:rsidR="00535C8D" w:rsidRDefault="00535C8D" w:rsidP="00535C8D">
            <w:pPr>
              <w:ind w:left="0"/>
            </w:pPr>
          </w:p>
        </w:tc>
      </w:tr>
      <w:tr w:rsidR="00535C8D" w14:paraId="55A79B7E" w14:textId="77777777" w:rsidTr="00535C8D">
        <w:trPr>
          <w:cantSplit/>
        </w:trPr>
        <w:tc>
          <w:tcPr>
            <w:tcW w:w="1868" w:type="dxa"/>
            <w:vMerge/>
            <w:vAlign w:val="center"/>
          </w:tcPr>
          <w:p w14:paraId="39022708" w14:textId="77777777" w:rsidR="00535C8D" w:rsidRDefault="00535C8D" w:rsidP="00535C8D">
            <w:pPr>
              <w:ind w:left="0"/>
            </w:pPr>
          </w:p>
        </w:tc>
        <w:tc>
          <w:tcPr>
            <w:tcW w:w="2640" w:type="dxa"/>
            <w:vAlign w:val="center"/>
          </w:tcPr>
          <w:p w14:paraId="22A040BD" w14:textId="77777777" w:rsidR="00535C8D" w:rsidRDefault="00535C8D" w:rsidP="00535C8D">
            <w:pPr>
              <w:ind w:left="0"/>
            </w:pPr>
            <w:r>
              <w:t>Injury</w:t>
            </w:r>
          </w:p>
        </w:tc>
        <w:tc>
          <w:tcPr>
            <w:tcW w:w="1280" w:type="dxa"/>
          </w:tcPr>
          <w:p w14:paraId="78E05C89" w14:textId="77777777" w:rsidR="00535C8D" w:rsidRDefault="00535C8D" w:rsidP="00535C8D">
            <w:pPr>
              <w:ind w:left="0"/>
            </w:pPr>
            <w:r>
              <w:t>Highly unlikely</w:t>
            </w:r>
          </w:p>
        </w:tc>
        <w:tc>
          <w:tcPr>
            <w:tcW w:w="1065" w:type="dxa"/>
          </w:tcPr>
          <w:p w14:paraId="524AF7B8" w14:textId="77777777" w:rsidR="00535C8D" w:rsidRDefault="00535C8D" w:rsidP="00535C8D">
            <w:pPr>
              <w:ind w:left="0"/>
            </w:pPr>
            <w:r>
              <w:t>Harmful</w:t>
            </w:r>
          </w:p>
        </w:tc>
        <w:tc>
          <w:tcPr>
            <w:tcW w:w="1065" w:type="dxa"/>
          </w:tcPr>
          <w:p w14:paraId="210E22BD" w14:textId="77777777" w:rsidR="00535C8D" w:rsidRDefault="00535C8D" w:rsidP="00535C8D">
            <w:pPr>
              <w:ind w:left="0"/>
            </w:pPr>
            <w:r>
              <w:t>Tolerable</w:t>
            </w:r>
          </w:p>
        </w:tc>
        <w:tc>
          <w:tcPr>
            <w:tcW w:w="6256" w:type="dxa"/>
            <w:vMerge/>
          </w:tcPr>
          <w:p w14:paraId="36577EC8" w14:textId="77777777" w:rsidR="00535C8D" w:rsidRDefault="00535C8D" w:rsidP="00535C8D">
            <w:pPr>
              <w:ind w:left="0"/>
            </w:pPr>
          </w:p>
        </w:tc>
      </w:tr>
      <w:tr w:rsidR="00535C8D" w14:paraId="69B1E5D2" w14:textId="77777777" w:rsidTr="00535C8D">
        <w:trPr>
          <w:cantSplit/>
        </w:trPr>
        <w:tc>
          <w:tcPr>
            <w:tcW w:w="1868" w:type="dxa"/>
            <w:vMerge/>
            <w:vAlign w:val="center"/>
          </w:tcPr>
          <w:p w14:paraId="1A050CA3" w14:textId="77777777" w:rsidR="00535C8D" w:rsidRDefault="00535C8D" w:rsidP="00535C8D">
            <w:pPr>
              <w:ind w:left="0"/>
            </w:pPr>
          </w:p>
        </w:tc>
        <w:tc>
          <w:tcPr>
            <w:tcW w:w="2640" w:type="dxa"/>
            <w:vAlign w:val="center"/>
          </w:tcPr>
          <w:p w14:paraId="4EC29737" w14:textId="77777777" w:rsidR="00535C8D" w:rsidRDefault="00535C8D" w:rsidP="00535C8D">
            <w:pPr>
              <w:ind w:left="0"/>
            </w:pPr>
            <w:r>
              <w:t>Damage to equipment and Injury</w:t>
            </w:r>
          </w:p>
        </w:tc>
        <w:tc>
          <w:tcPr>
            <w:tcW w:w="1280" w:type="dxa"/>
          </w:tcPr>
          <w:p w14:paraId="1A2FF632" w14:textId="77777777" w:rsidR="00535C8D" w:rsidRDefault="00535C8D" w:rsidP="00535C8D">
            <w:pPr>
              <w:ind w:left="0"/>
            </w:pPr>
            <w:r>
              <w:t>Highly unlikely</w:t>
            </w:r>
          </w:p>
        </w:tc>
        <w:tc>
          <w:tcPr>
            <w:tcW w:w="1065" w:type="dxa"/>
          </w:tcPr>
          <w:p w14:paraId="3D048E24" w14:textId="77777777" w:rsidR="00535C8D" w:rsidRDefault="00535C8D" w:rsidP="00535C8D">
            <w:pPr>
              <w:ind w:left="0"/>
            </w:pPr>
            <w:r>
              <w:t>Harmful</w:t>
            </w:r>
          </w:p>
        </w:tc>
        <w:tc>
          <w:tcPr>
            <w:tcW w:w="1065" w:type="dxa"/>
          </w:tcPr>
          <w:p w14:paraId="72CDDAD5" w14:textId="77777777" w:rsidR="00535C8D" w:rsidRDefault="00535C8D" w:rsidP="00535C8D">
            <w:pPr>
              <w:ind w:left="0"/>
            </w:pPr>
            <w:r>
              <w:t>Tolerable</w:t>
            </w:r>
          </w:p>
        </w:tc>
        <w:tc>
          <w:tcPr>
            <w:tcW w:w="6256" w:type="dxa"/>
            <w:vMerge/>
          </w:tcPr>
          <w:p w14:paraId="5E5122D3" w14:textId="77777777" w:rsidR="00535C8D" w:rsidRDefault="00535C8D" w:rsidP="00535C8D">
            <w:pPr>
              <w:ind w:left="0"/>
            </w:pPr>
          </w:p>
        </w:tc>
      </w:tr>
      <w:tr w:rsidR="00535C8D" w14:paraId="38CBFB4A" w14:textId="77777777" w:rsidTr="00535C8D">
        <w:trPr>
          <w:cantSplit/>
        </w:trPr>
        <w:tc>
          <w:tcPr>
            <w:tcW w:w="1868" w:type="dxa"/>
            <w:vMerge w:val="restart"/>
            <w:vAlign w:val="center"/>
          </w:tcPr>
          <w:p w14:paraId="68CA9C14" w14:textId="77777777" w:rsidR="00535C8D" w:rsidRDefault="00535C8D" w:rsidP="00535C8D">
            <w:pPr>
              <w:ind w:left="0"/>
            </w:pPr>
            <w:r>
              <w:t>Collision with moving object</w:t>
            </w:r>
          </w:p>
        </w:tc>
        <w:tc>
          <w:tcPr>
            <w:tcW w:w="2640" w:type="dxa"/>
            <w:vAlign w:val="center"/>
          </w:tcPr>
          <w:p w14:paraId="3FD28F98" w14:textId="77777777" w:rsidR="00535C8D" w:rsidRDefault="00535C8D" w:rsidP="00535C8D">
            <w:pPr>
              <w:ind w:left="0"/>
            </w:pPr>
            <w:r>
              <w:t>No damage to equipment or individuals</w:t>
            </w:r>
          </w:p>
        </w:tc>
        <w:tc>
          <w:tcPr>
            <w:tcW w:w="1280" w:type="dxa"/>
          </w:tcPr>
          <w:p w14:paraId="0BDB9C61" w14:textId="77777777" w:rsidR="00535C8D" w:rsidRDefault="00535C8D" w:rsidP="00535C8D">
            <w:pPr>
              <w:ind w:left="0"/>
            </w:pPr>
            <w:r>
              <w:t>Highly unlikely</w:t>
            </w:r>
          </w:p>
        </w:tc>
        <w:tc>
          <w:tcPr>
            <w:tcW w:w="1065" w:type="dxa"/>
          </w:tcPr>
          <w:p w14:paraId="030AE6C5" w14:textId="77777777" w:rsidR="00535C8D" w:rsidRDefault="00535C8D" w:rsidP="00535C8D">
            <w:pPr>
              <w:ind w:left="0"/>
            </w:pPr>
            <w:r>
              <w:t>Slightly harmful</w:t>
            </w:r>
          </w:p>
        </w:tc>
        <w:tc>
          <w:tcPr>
            <w:tcW w:w="1065" w:type="dxa"/>
          </w:tcPr>
          <w:p w14:paraId="5443C984" w14:textId="77777777" w:rsidR="00535C8D" w:rsidRDefault="00535C8D" w:rsidP="00535C8D">
            <w:pPr>
              <w:ind w:left="0"/>
            </w:pPr>
            <w:r>
              <w:t>Trivial</w:t>
            </w:r>
          </w:p>
        </w:tc>
        <w:tc>
          <w:tcPr>
            <w:tcW w:w="6256" w:type="dxa"/>
            <w:vMerge w:val="restart"/>
            <w:vAlign w:val="center"/>
          </w:tcPr>
          <w:p w14:paraId="47969E67" w14:textId="77777777" w:rsidR="00535C8D" w:rsidRDefault="00535C8D" w:rsidP="00535C8D">
            <w:pPr>
              <w:ind w:left="0"/>
            </w:pPr>
            <w:r>
              <w:t>Greater experience leads to the ability to slow the boat down to reduce scale of collision. Increased awareness of other river uses than juniors and beginners.</w:t>
            </w:r>
          </w:p>
          <w:p w14:paraId="7847B0E7" w14:textId="77777777" w:rsidR="00535C8D" w:rsidRDefault="00535C8D" w:rsidP="00535C8D">
            <w:pPr>
              <w:ind w:left="0"/>
            </w:pPr>
            <w:r>
              <w:t>Sessions undertaken at a predetermined time to reduce number of boats on water and hence the chance of collisions.</w:t>
            </w:r>
          </w:p>
          <w:p w14:paraId="715A85CD" w14:textId="77777777" w:rsidR="00535C8D" w:rsidRPr="00CE57C1" w:rsidRDefault="00535C8D" w:rsidP="00535C8D">
            <w:pPr>
              <w:ind w:left="0"/>
            </w:pPr>
            <w:r w:rsidRPr="00CE57C1">
              <w:t>Single scullers and bow person in a crew boat to wear light, bright or fluorescent clothing at all times.</w:t>
            </w:r>
          </w:p>
        </w:tc>
      </w:tr>
      <w:tr w:rsidR="00535C8D" w14:paraId="37C8BAB8" w14:textId="77777777" w:rsidTr="00535C8D">
        <w:trPr>
          <w:cantSplit/>
        </w:trPr>
        <w:tc>
          <w:tcPr>
            <w:tcW w:w="1868" w:type="dxa"/>
            <w:vMerge/>
            <w:vAlign w:val="center"/>
          </w:tcPr>
          <w:p w14:paraId="04741C6E" w14:textId="77777777" w:rsidR="00535C8D" w:rsidRDefault="00535C8D" w:rsidP="00535C8D">
            <w:pPr>
              <w:ind w:left="0"/>
            </w:pPr>
          </w:p>
        </w:tc>
        <w:tc>
          <w:tcPr>
            <w:tcW w:w="2640" w:type="dxa"/>
            <w:vAlign w:val="center"/>
          </w:tcPr>
          <w:p w14:paraId="75735391" w14:textId="77777777" w:rsidR="00535C8D" w:rsidRDefault="00535C8D" w:rsidP="00535C8D">
            <w:pPr>
              <w:ind w:left="0"/>
            </w:pPr>
            <w:r>
              <w:t>Damage to equipment</w:t>
            </w:r>
          </w:p>
        </w:tc>
        <w:tc>
          <w:tcPr>
            <w:tcW w:w="1280" w:type="dxa"/>
          </w:tcPr>
          <w:p w14:paraId="6459D6F0" w14:textId="77777777" w:rsidR="00535C8D" w:rsidRDefault="00535C8D" w:rsidP="00535C8D">
            <w:pPr>
              <w:ind w:left="0"/>
            </w:pPr>
            <w:r>
              <w:t>Highly unlikely</w:t>
            </w:r>
          </w:p>
        </w:tc>
        <w:tc>
          <w:tcPr>
            <w:tcW w:w="1065" w:type="dxa"/>
          </w:tcPr>
          <w:p w14:paraId="6597995D" w14:textId="77777777" w:rsidR="00535C8D" w:rsidRDefault="00535C8D" w:rsidP="00535C8D">
            <w:pPr>
              <w:ind w:left="0"/>
            </w:pPr>
            <w:r>
              <w:t>Harmful</w:t>
            </w:r>
          </w:p>
        </w:tc>
        <w:tc>
          <w:tcPr>
            <w:tcW w:w="1065" w:type="dxa"/>
          </w:tcPr>
          <w:p w14:paraId="03E37F5F" w14:textId="77777777" w:rsidR="00535C8D" w:rsidRDefault="00535C8D" w:rsidP="00535C8D">
            <w:pPr>
              <w:ind w:left="0"/>
            </w:pPr>
            <w:r>
              <w:t>Tolerable</w:t>
            </w:r>
          </w:p>
        </w:tc>
        <w:tc>
          <w:tcPr>
            <w:tcW w:w="6256" w:type="dxa"/>
            <w:vMerge/>
          </w:tcPr>
          <w:p w14:paraId="499A1948" w14:textId="77777777" w:rsidR="00535C8D" w:rsidRDefault="00535C8D" w:rsidP="00535C8D">
            <w:pPr>
              <w:ind w:left="0"/>
            </w:pPr>
          </w:p>
        </w:tc>
      </w:tr>
      <w:tr w:rsidR="00535C8D" w14:paraId="4FF36856" w14:textId="77777777" w:rsidTr="00535C8D">
        <w:trPr>
          <w:cantSplit/>
        </w:trPr>
        <w:tc>
          <w:tcPr>
            <w:tcW w:w="1868" w:type="dxa"/>
            <w:vMerge/>
            <w:vAlign w:val="center"/>
          </w:tcPr>
          <w:p w14:paraId="2AAFFD56" w14:textId="77777777" w:rsidR="00535C8D" w:rsidRDefault="00535C8D" w:rsidP="00535C8D">
            <w:pPr>
              <w:ind w:left="0"/>
            </w:pPr>
          </w:p>
        </w:tc>
        <w:tc>
          <w:tcPr>
            <w:tcW w:w="2640" w:type="dxa"/>
            <w:vAlign w:val="center"/>
          </w:tcPr>
          <w:p w14:paraId="3C969393" w14:textId="77777777" w:rsidR="00535C8D" w:rsidRDefault="00535C8D" w:rsidP="00535C8D">
            <w:pPr>
              <w:ind w:left="0"/>
            </w:pPr>
            <w:r>
              <w:t>Injury</w:t>
            </w:r>
          </w:p>
        </w:tc>
        <w:tc>
          <w:tcPr>
            <w:tcW w:w="1280" w:type="dxa"/>
          </w:tcPr>
          <w:p w14:paraId="77A8453E" w14:textId="77777777" w:rsidR="00535C8D" w:rsidRDefault="00535C8D" w:rsidP="00535C8D">
            <w:pPr>
              <w:ind w:left="0"/>
            </w:pPr>
            <w:r>
              <w:t>Highly unlikely</w:t>
            </w:r>
          </w:p>
        </w:tc>
        <w:tc>
          <w:tcPr>
            <w:tcW w:w="1065" w:type="dxa"/>
          </w:tcPr>
          <w:p w14:paraId="0D75495F" w14:textId="77777777" w:rsidR="00535C8D" w:rsidRDefault="00535C8D" w:rsidP="00535C8D">
            <w:pPr>
              <w:ind w:left="0"/>
            </w:pPr>
            <w:r>
              <w:t>Harmful</w:t>
            </w:r>
          </w:p>
        </w:tc>
        <w:tc>
          <w:tcPr>
            <w:tcW w:w="1065" w:type="dxa"/>
          </w:tcPr>
          <w:p w14:paraId="678C8013" w14:textId="77777777" w:rsidR="00535C8D" w:rsidRDefault="00535C8D" w:rsidP="00535C8D">
            <w:pPr>
              <w:ind w:left="0"/>
            </w:pPr>
            <w:r>
              <w:t>Tolerable</w:t>
            </w:r>
          </w:p>
        </w:tc>
        <w:tc>
          <w:tcPr>
            <w:tcW w:w="6256" w:type="dxa"/>
            <w:vMerge/>
          </w:tcPr>
          <w:p w14:paraId="141A4C72" w14:textId="77777777" w:rsidR="00535C8D" w:rsidRDefault="00535C8D" w:rsidP="00535C8D">
            <w:pPr>
              <w:ind w:left="0"/>
            </w:pPr>
          </w:p>
        </w:tc>
      </w:tr>
      <w:tr w:rsidR="00535C8D" w14:paraId="66242C55" w14:textId="77777777" w:rsidTr="00535C8D">
        <w:trPr>
          <w:cantSplit/>
        </w:trPr>
        <w:tc>
          <w:tcPr>
            <w:tcW w:w="1868" w:type="dxa"/>
            <w:vMerge/>
            <w:vAlign w:val="center"/>
          </w:tcPr>
          <w:p w14:paraId="47F68A8D" w14:textId="77777777" w:rsidR="00535C8D" w:rsidRDefault="00535C8D" w:rsidP="00535C8D">
            <w:pPr>
              <w:ind w:left="0"/>
            </w:pPr>
          </w:p>
        </w:tc>
        <w:tc>
          <w:tcPr>
            <w:tcW w:w="2640" w:type="dxa"/>
            <w:vAlign w:val="center"/>
          </w:tcPr>
          <w:p w14:paraId="582E1EDC" w14:textId="77777777" w:rsidR="00535C8D" w:rsidRDefault="00535C8D" w:rsidP="00535C8D">
            <w:pPr>
              <w:ind w:left="0"/>
            </w:pPr>
            <w:r>
              <w:t>Damage to equipment and injury</w:t>
            </w:r>
          </w:p>
        </w:tc>
        <w:tc>
          <w:tcPr>
            <w:tcW w:w="1280" w:type="dxa"/>
          </w:tcPr>
          <w:p w14:paraId="7C62BD61" w14:textId="77777777" w:rsidR="00535C8D" w:rsidRDefault="00535C8D" w:rsidP="00535C8D">
            <w:pPr>
              <w:ind w:left="0"/>
            </w:pPr>
            <w:r>
              <w:t>Highly unlikely</w:t>
            </w:r>
          </w:p>
        </w:tc>
        <w:tc>
          <w:tcPr>
            <w:tcW w:w="1065" w:type="dxa"/>
          </w:tcPr>
          <w:p w14:paraId="73081BCF" w14:textId="77777777" w:rsidR="00535C8D" w:rsidRDefault="00535C8D" w:rsidP="00535C8D">
            <w:pPr>
              <w:ind w:left="0"/>
            </w:pPr>
            <w:r>
              <w:t>Harmful</w:t>
            </w:r>
          </w:p>
        </w:tc>
        <w:tc>
          <w:tcPr>
            <w:tcW w:w="1065" w:type="dxa"/>
          </w:tcPr>
          <w:p w14:paraId="191FD1DB" w14:textId="77777777" w:rsidR="00535C8D" w:rsidRDefault="00535C8D" w:rsidP="00535C8D">
            <w:pPr>
              <w:ind w:left="0"/>
            </w:pPr>
            <w:r>
              <w:t>Tolerable</w:t>
            </w:r>
          </w:p>
        </w:tc>
        <w:tc>
          <w:tcPr>
            <w:tcW w:w="6256" w:type="dxa"/>
            <w:vMerge/>
          </w:tcPr>
          <w:p w14:paraId="74C2898F" w14:textId="77777777" w:rsidR="00535C8D" w:rsidRDefault="00535C8D" w:rsidP="00535C8D">
            <w:pPr>
              <w:ind w:left="0"/>
            </w:pPr>
          </w:p>
        </w:tc>
      </w:tr>
      <w:tr w:rsidR="00535C8D" w14:paraId="7C31AAB1" w14:textId="77777777" w:rsidTr="00535C8D">
        <w:trPr>
          <w:cantSplit/>
        </w:trPr>
        <w:tc>
          <w:tcPr>
            <w:tcW w:w="1868" w:type="dxa"/>
            <w:vMerge w:val="restart"/>
            <w:vAlign w:val="center"/>
          </w:tcPr>
          <w:p w14:paraId="14C59C9D" w14:textId="77777777" w:rsidR="00535C8D" w:rsidRDefault="00535C8D" w:rsidP="00535C8D">
            <w:pPr>
              <w:ind w:left="0"/>
            </w:pPr>
            <w:r>
              <w:t>Swamping through rough water</w:t>
            </w:r>
          </w:p>
        </w:tc>
        <w:tc>
          <w:tcPr>
            <w:tcW w:w="2640" w:type="dxa"/>
            <w:vAlign w:val="center"/>
          </w:tcPr>
          <w:p w14:paraId="7C15DD71" w14:textId="77777777" w:rsidR="00535C8D" w:rsidRDefault="00535C8D" w:rsidP="00535C8D">
            <w:pPr>
              <w:ind w:left="0"/>
            </w:pPr>
            <w:r>
              <w:t>No damage to equipment or individuals</w:t>
            </w:r>
          </w:p>
        </w:tc>
        <w:tc>
          <w:tcPr>
            <w:tcW w:w="1280" w:type="dxa"/>
          </w:tcPr>
          <w:p w14:paraId="6DDD30E8" w14:textId="77777777" w:rsidR="00535C8D" w:rsidRDefault="00535C8D" w:rsidP="00535C8D">
            <w:pPr>
              <w:ind w:left="0"/>
            </w:pPr>
            <w:r>
              <w:t>Highly unlikely</w:t>
            </w:r>
          </w:p>
        </w:tc>
        <w:tc>
          <w:tcPr>
            <w:tcW w:w="1065" w:type="dxa"/>
          </w:tcPr>
          <w:p w14:paraId="59AA3408" w14:textId="77777777" w:rsidR="00535C8D" w:rsidRDefault="00535C8D" w:rsidP="00535C8D">
            <w:pPr>
              <w:ind w:left="0"/>
            </w:pPr>
            <w:r>
              <w:t>Slightly harmful</w:t>
            </w:r>
          </w:p>
        </w:tc>
        <w:tc>
          <w:tcPr>
            <w:tcW w:w="1065" w:type="dxa"/>
          </w:tcPr>
          <w:p w14:paraId="719B0B91" w14:textId="77777777" w:rsidR="00535C8D" w:rsidRDefault="00535C8D" w:rsidP="00535C8D">
            <w:pPr>
              <w:ind w:left="0"/>
            </w:pPr>
            <w:r>
              <w:t>Trivial</w:t>
            </w:r>
          </w:p>
        </w:tc>
        <w:tc>
          <w:tcPr>
            <w:tcW w:w="6256" w:type="dxa"/>
            <w:vMerge w:val="restart"/>
            <w:vAlign w:val="center"/>
          </w:tcPr>
          <w:p w14:paraId="6417B2C2" w14:textId="77777777" w:rsidR="00535C8D" w:rsidRDefault="00535C8D" w:rsidP="00535C8D">
            <w:pPr>
              <w:ind w:left="0"/>
            </w:pPr>
            <w:r>
              <w:t>Guildford has a sheltered stretch of water where the probability of rough water is very low. In extreme conditions water borne activities are cancelled.</w:t>
            </w:r>
          </w:p>
        </w:tc>
      </w:tr>
      <w:tr w:rsidR="00535C8D" w14:paraId="4A58C206" w14:textId="77777777" w:rsidTr="00535C8D">
        <w:trPr>
          <w:cantSplit/>
        </w:trPr>
        <w:tc>
          <w:tcPr>
            <w:tcW w:w="1868" w:type="dxa"/>
            <w:vMerge/>
            <w:vAlign w:val="center"/>
          </w:tcPr>
          <w:p w14:paraId="186E4FEC" w14:textId="77777777" w:rsidR="00535C8D" w:rsidRDefault="00535C8D" w:rsidP="00535C8D">
            <w:pPr>
              <w:ind w:left="0"/>
            </w:pPr>
          </w:p>
        </w:tc>
        <w:tc>
          <w:tcPr>
            <w:tcW w:w="2640" w:type="dxa"/>
            <w:vAlign w:val="center"/>
          </w:tcPr>
          <w:p w14:paraId="5AFCE1E1" w14:textId="77777777" w:rsidR="00535C8D" w:rsidRDefault="00535C8D" w:rsidP="00535C8D">
            <w:pPr>
              <w:ind w:left="0"/>
            </w:pPr>
            <w:r>
              <w:t>Damage to equipment</w:t>
            </w:r>
          </w:p>
        </w:tc>
        <w:tc>
          <w:tcPr>
            <w:tcW w:w="1280" w:type="dxa"/>
          </w:tcPr>
          <w:p w14:paraId="32726A14" w14:textId="77777777" w:rsidR="00535C8D" w:rsidRDefault="00535C8D" w:rsidP="00535C8D">
            <w:pPr>
              <w:ind w:left="0"/>
            </w:pPr>
            <w:r>
              <w:t>Highly unlikely</w:t>
            </w:r>
          </w:p>
        </w:tc>
        <w:tc>
          <w:tcPr>
            <w:tcW w:w="1065" w:type="dxa"/>
          </w:tcPr>
          <w:p w14:paraId="6A5C45F9" w14:textId="77777777" w:rsidR="00535C8D" w:rsidRDefault="00535C8D" w:rsidP="00535C8D">
            <w:pPr>
              <w:ind w:left="0"/>
            </w:pPr>
            <w:r>
              <w:t>Harmful</w:t>
            </w:r>
          </w:p>
        </w:tc>
        <w:tc>
          <w:tcPr>
            <w:tcW w:w="1065" w:type="dxa"/>
          </w:tcPr>
          <w:p w14:paraId="70F550F3" w14:textId="77777777" w:rsidR="00535C8D" w:rsidRDefault="00535C8D" w:rsidP="00535C8D">
            <w:pPr>
              <w:ind w:left="0"/>
            </w:pPr>
            <w:r>
              <w:t>Tolerable</w:t>
            </w:r>
          </w:p>
        </w:tc>
        <w:tc>
          <w:tcPr>
            <w:tcW w:w="6256" w:type="dxa"/>
            <w:vMerge/>
          </w:tcPr>
          <w:p w14:paraId="0E2F5EE9" w14:textId="77777777" w:rsidR="00535C8D" w:rsidRDefault="00535C8D" w:rsidP="00535C8D">
            <w:pPr>
              <w:ind w:left="0"/>
            </w:pPr>
          </w:p>
        </w:tc>
      </w:tr>
      <w:tr w:rsidR="00535C8D" w14:paraId="2886EB1B" w14:textId="77777777" w:rsidTr="00535C8D">
        <w:trPr>
          <w:cantSplit/>
        </w:trPr>
        <w:tc>
          <w:tcPr>
            <w:tcW w:w="1868" w:type="dxa"/>
            <w:vMerge/>
            <w:vAlign w:val="center"/>
          </w:tcPr>
          <w:p w14:paraId="4A182E8E" w14:textId="77777777" w:rsidR="00535C8D" w:rsidRDefault="00535C8D" w:rsidP="00535C8D">
            <w:pPr>
              <w:ind w:left="0"/>
            </w:pPr>
          </w:p>
        </w:tc>
        <w:tc>
          <w:tcPr>
            <w:tcW w:w="2640" w:type="dxa"/>
            <w:vAlign w:val="center"/>
          </w:tcPr>
          <w:p w14:paraId="1CBED747" w14:textId="77777777" w:rsidR="00535C8D" w:rsidRDefault="00535C8D" w:rsidP="00535C8D">
            <w:pPr>
              <w:ind w:left="0"/>
            </w:pPr>
            <w:r>
              <w:t>Injury/hypothermia</w:t>
            </w:r>
          </w:p>
        </w:tc>
        <w:tc>
          <w:tcPr>
            <w:tcW w:w="1280" w:type="dxa"/>
          </w:tcPr>
          <w:p w14:paraId="60558287" w14:textId="77777777" w:rsidR="00535C8D" w:rsidRDefault="00535C8D" w:rsidP="00535C8D">
            <w:pPr>
              <w:ind w:left="0"/>
            </w:pPr>
            <w:r>
              <w:t>Highly unlikely</w:t>
            </w:r>
          </w:p>
        </w:tc>
        <w:tc>
          <w:tcPr>
            <w:tcW w:w="1065" w:type="dxa"/>
          </w:tcPr>
          <w:p w14:paraId="4B7D56AD" w14:textId="77777777" w:rsidR="00535C8D" w:rsidRDefault="00535C8D" w:rsidP="00535C8D">
            <w:pPr>
              <w:ind w:left="0"/>
            </w:pPr>
            <w:r>
              <w:t>Harmful</w:t>
            </w:r>
          </w:p>
        </w:tc>
        <w:tc>
          <w:tcPr>
            <w:tcW w:w="1065" w:type="dxa"/>
          </w:tcPr>
          <w:p w14:paraId="2272F853" w14:textId="77777777" w:rsidR="00535C8D" w:rsidRDefault="00535C8D" w:rsidP="00535C8D">
            <w:pPr>
              <w:ind w:left="0"/>
            </w:pPr>
            <w:r>
              <w:t>Tolerable</w:t>
            </w:r>
          </w:p>
        </w:tc>
        <w:tc>
          <w:tcPr>
            <w:tcW w:w="6256" w:type="dxa"/>
            <w:vMerge/>
          </w:tcPr>
          <w:p w14:paraId="2FAD5AF3" w14:textId="77777777" w:rsidR="00535C8D" w:rsidRDefault="00535C8D" w:rsidP="00535C8D">
            <w:pPr>
              <w:ind w:left="0"/>
            </w:pPr>
          </w:p>
        </w:tc>
      </w:tr>
      <w:tr w:rsidR="00535C8D" w14:paraId="15F5542C" w14:textId="77777777" w:rsidTr="00535C8D">
        <w:trPr>
          <w:cantSplit/>
        </w:trPr>
        <w:tc>
          <w:tcPr>
            <w:tcW w:w="1868" w:type="dxa"/>
            <w:vMerge w:val="restart"/>
            <w:vAlign w:val="center"/>
          </w:tcPr>
          <w:p w14:paraId="5AF62194" w14:textId="77777777" w:rsidR="00535C8D" w:rsidRDefault="00535C8D" w:rsidP="00535C8D">
            <w:pPr>
              <w:ind w:left="0"/>
            </w:pPr>
            <w:r>
              <w:t>Swamping through wash</w:t>
            </w:r>
          </w:p>
        </w:tc>
        <w:tc>
          <w:tcPr>
            <w:tcW w:w="2640" w:type="dxa"/>
            <w:vAlign w:val="center"/>
          </w:tcPr>
          <w:p w14:paraId="2F732281" w14:textId="77777777" w:rsidR="00535C8D" w:rsidRDefault="00535C8D" w:rsidP="00535C8D">
            <w:pPr>
              <w:ind w:left="0"/>
            </w:pPr>
            <w:r>
              <w:t>No damage to equipment or individual</w:t>
            </w:r>
          </w:p>
        </w:tc>
        <w:tc>
          <w:tcPr>
            <w:tcW w:w="1280" w:type="dxa"/>
          </w:tcPr>
          <w:p w14:paraId="6EFF6C60" w14:textId="77777777" w:rsidR="00535C8D" w:rsidRDefault="00535C8D" w:rsidP="00535C8D">
            <w:pPr>
              <w:ind w:left="0"/>
            </w:pPr>
            <w:r>
              <w:t>Highly unlikely</w:t>
            </w:r>
          </w:p>
        </w:tc>
        <w:tc>
          <w:tcPr>
            <w:tcW w:w="1065" w:type="dxa"/>
          </w:tcPr>
          <w:p w14:paraId="57EDA3F2" w14:textId="77777777" w:rsidR="00535C8D" w:rsidRDefault="00535C8D" w:rsidP="00535C8D">
            <w:pPr>
              <w:ind w:left="0"/>
            </w:pPr>
            <w:r>
              <w:t>Slightly harmful</w:t>
            </w:r>
          </w:p>
        </w:tc>
        <w:tc>
          <w:tcPr>
            <w:tcW w:w="1065" w:type="dxa"/>
          </w:tcPr>
          <w:p w14:paraId="52B76B88" w14:textId="77777777" w:rsidR="00535C8D" w:rsidRDefault="00535C8D" w:rsidP="00535C8D">
            <w:pPr>
              <w:ind w:left="0"/>
            </w:pPr>
            <w:r>
              <w:t>Trivial</w:t>
            </w:r>
          </w:p>
        </w:tc>
        <w:tc>
          <w:tcPr>
            <w:tcW w:w="6256" w:type="dxa"/>
            <w:vMerge w:val="restart"/>
            <w:vAlign w:val="center"/>
          </w:tcPr>
          <w:p w14:paraId="61A51A78" w14:textId="77777777" w:rsidR="00535C8D" w:rsidRDefault="00535C8D" w:rsidP="00535C8D">
            <w:pPr>
              <w:ind w:left="0"/>
            </w:pPr>
            <w:r>
              <w:t>The general speed of craft on the river is low with the majority of the boat traffic slow moving narrow boats that do not create any sizeable wash.</w:t>
            </w:r>
          </w:p>
        </w:tc>
      </w:tr>
      <w:tr w:rsidR="00535C8D" w14:paraId="35A3F6CF" w14:textId="77777777" w:rsidTr="00535C8D">
        <w:trPr>
          <w:cantSplit/>
        </w:trPr>
        <w:tc>
          <w:tcPr>
            <w:tcW w:w="1868" w:type="dxa"/>
            <w:vMerge/>
            <w:vAlign w:val="center"/>
          </w:tcPr>
          <w:p w14:paraId="7FAAE902" w14:textId="77777777" w:rsidR="00535C8D" w:rsidRDefault="00535C8D" w:rsidP="00535C8D">
            <w:pPr>
              <w:ind w:left="0"/>
            </w:pPr>
          </w:p>
        </w:tc>
        <w:tc>
          <w:tcPr>
            <w:tcW w:w="2640" w:type="dxa"/>
            <w:vAlign w:val="center"/>
          </w:tcPr>
          <w:p w14:paraId="5AB9E770" w14:textId="77777777" w:rsidR="00535C8D" w:rsidRDefault="00535C8D" w:rsidP="00535C8D">
            <w:pPr>
              <w:ind w:left="0"/>
            </w:pPr>
            <w:r>
              <w:t xml:space="preserve">Damage to equipment </w:t>
            </w:r>
          </w:p>
        </w:tc>
        <w:tc>
          <w:tcPr>
            <w:tcW w:w="1280" w:type="dxa"/>
          </w:tcPr>
          <w:p w14:paraId="28F09B51" w14:textId="77777777" w:rsidR="00535C8D" w:rsidRDefault="00535C8D" w:rsidP="00535C8D">
            <w:pPr>
              <w:ind w:left="0"/>
            </w:pPr>
            <w:r>
              <w:t>Highly unlikely</w:t>
            </w:r>
          </w:p>
        </w:tc>
        <w:tc>
          <w:tcPr>
            <w:tcW w:w="1065" w:type="dxa"/>
          </w:tcPr>
          <w:p w14:paraId="31832DEC" w14:textId="77777777" w:rsidR="00535C8D" w:rsidRDefault="00535C8D" w:rsidP="00535C8D">
            <w:pPr>
              <w:ind w:left="0"/>
            </w:pPr>
            <w:r>
              <w:t>Harmful</w:t>
            </w:r>
          </w:p>
        </w:tc>
        <w:tc>
          <w:tcPr>
            <w:tcW w:w="1065" w:type="dxa"/>
          </w:tcPr>
          <w:p w14:paraId="108572C1" w14:textId="77777777" w:rsidR="00535C8D" w:rsidRDefault="00535C8D" w:rsidP="00535C8D">
            <w:pPr>
              <w:ind w:left="0"/>
            </w:pPr>
            <w:r>
              <w:t>Tolerable</w:t>
            </w:r>
          </w:p>
        </w:tc>
        <w:tc>
          <w:tcPr>
            <w:tcW w:w="6256" w:type="dxa"/>
            <w:vMerge/>
          </w:tcPr>
          <w:p w14:paraId="6A901C8B" w14:textId="77777777" w:rsidR="00535C8D" w:rsidRDefault="00535C8D" w:rsidP="00535C8D">
            <w:pPr>
              <w:ind w:left="0"/>
            </w:pPr>
          </w:p>
        </w:tc>
      </w:tr>
      <w:tr w:rsidR="00535C8D" w14:paraId="33A726C2" w14:textId="77777777" w:rsidTr="00535C8D">
        <w:trPr>
          <w:cantSplit/>
        </w:trPr>
        <w:tc>
          <w:tcPr>
            <w:tcW w:w="1868" w:type="dxa"/>
            <w:vMerge/>
            <w:vAlign w:val="center"/>
          </w:tcPr>
          <w:p w14:paraId="6E4035C5" w14:textId="77777777" w:rsidR="00535C8D" w:rsidRDefault="00535C8D" w:rsidP="00535C8D">
            <w:pPr>
              <w:ind w:left="0"/>
            </w:pPr>
          </w:p>
        </w:tc>
        <w:tc>
          <w:tcPr>
            <w:tcW w:w="2640" w:type="dxa"/>
            <w:vAlign w:val="center"/>
          </w:tcPr>
          <w:p w14:paraId="305BA6DA" w14:textId="77777777" w:rsidR="00535C8D" w:rsidRDefault="00535C8D" w:rsidP="00535C8D">
            <w:pPr>
              <w:ind w:left="0"/>
            </w:pPr>
            <w:r>
              <w:t>Injury</w:t>
            </w:r>
          </w:p>
        </w:tc>
        <w:tc>
          <w:tcPr>
            <w:tcW w:w="1280" w:type="dxa"/>
          </w:tcPr>
          <w:p w14:paraId="471CBC68" w14:textId="77777777" w:rsidR="00535C8D" w:rsidRDefault="00535C8D" w:rsidP="00535C8D">
            <w:pPr>
              <w:ind w:left="0"/>
            </w:pPr>
            <w:r>
              <w:t>Highly unlikely</w:t>
            </w:r>
          </w:p>
        </w:tc>
        <w:tc>
          <w:tcPr>
            <w:tcW w:w="1065" w:type="dxa"/>
          </w:tcPr>
          <w:p w14:paraId="3474B900" w14:textId="77777777" w:rsidR="00535C8D" w:rsidRDefault="00535C8D" w:rsidP="00535C8D">
            <w:pPr>
              <w:ind w:left="0"/>
            </w:pPr>
            <w:r>
              <w:t>Harmful</w:t>
            </w:r>
          </w:p>
        </w:tc>
        <w:tc>
          <w:tcPr>
            <w:tcW w:w="1065" w:type="dxa"/>
          </w:tcPr>
          <w:p w14:paraId="7CE9F8F5" w14:textId="77777777" w:rsidR="00535C8D" w:rsidRDefault="00535C8D" w:rsidP="00535C8D">
            <w:pPr>
              <w:ind w:left="0"/>
            </w:pPr>
            <w:r>
              <w:t>Tolerable</w:t>
            </w:r>
          </w:p>
        </w:tc>
        <w:tc>
          <w:tcPr>
            <w:tcW w:w="6256" w:type="dxa"/>
            <w:vMerge/>
          </w:tcPr>
          <w:p w14:paraId="3700C58B" w14:textId="77777777" w:rsidR="00535C8D" w:rsidRDefault="00535C8D" w:rsidP="00535C8D">
            <w:pPr>
              <w:ind w:left="0"/>
            </w:pPr>
          </w:p>
        </w:tc>
      </w:tr>
      <w:tr w:rsidR="00535C8D" w14:paraId="28C575EE" w14:textId="77777777" w:rsidTr="00535C8D">
        <w:trPr>
          <w:cantSplit/>
        </w:trPr>
        <w:tc>
          <w:tcPr>
            <w:tcW w:w="1868" w:type="dxa"/>
            <w:vMerge w:val="restart"/>
            <w:vAlign w:val="center"/>
          </w:tcPr>
          <w:p w14:paraId="2E86C256" w14:textId="77777777" w:rsidR="00535C8D" w:rsidRDefault="00535C8D" w:rsidP="00535C8D">
            <w:pPr>
              <w:ind w:left="0"/>
            </w:pPr>
            <w:r>
              <w:lastRenderedPageBreak/>
              <w:t>Equipment Failure</w:t>
            </w:r>
          </w:p>
        </w:tc>
        <w:tc>
          <w:tcPr>
            <w:tcW w:w="2640" w:type="dxa"/>
            <w:vAlign w:val="center"/>
          </w:tcPr>
          <w:p w14:paraId="02DA1944" w14:textId="77777777" w:rsidR="00535C8D" w:rsidRDefault="00535C8D" w:rsidP="00535C8D">
            <w:pPr>
              <w:ind w:left="0"/>
            </w:pPr>
            <w:r>
              <w:t>Blade</w:t>
            </w:r>
          </w:p>
        </w:tc>
        <w:tc>
          <w:tcPr>
            <w:tcW w:w="1280" w:type="dxa"/>
          </w:tcPr>
          <w:p w14:paraId="0407E5C7" w14:textId="77777777" w:rsidR="00535C8D" w:rsidRDefault="00535C8D" w:rsidP="00535C8D">
            <w:pPr>
              <w:ind w:left="0"/>
            </w:pPr>
            <w:r>
              <w:t>Highly unlikely</w:t>
            </w:r>
          </w:p>
        </w:tc>
        <w:tc>
          <w:tcPr>
            <w:tcW w:w="1065" w:type="dxa"/>
          </w:tcPr>
          <w:p w14:paraId="3E06ACE2" w14:textId="77777777" w:rsidR="00535C8D" w:rsidRDefault="00535C8D" w:rsidP="00535C8D">
            <w:pPr>
              <w:ind w:left="0"/>
            </w:pPr>
            <w:r>
              <w:t>Slightly harmful</w:t>
            </w:r>
          </w:p>
        </w:tc>
        <w:tc>
          <w:tcPr>
            <w:tcW w:w="1065" w:type="dxa"/>
          </w:tcPr>
          <w:p w14:paraId="21231D4E" w14:textId="77777777" w:rsidR="00535C8D" w:rsidRDefault="00535C8D" w:rsidP="00535C8D">
            <w:pPr>
              <w:ind w:left="0"/>
            </w:pPr>
            <w:r>
              <w:t>Trivial</w:t>
            </w:r>
          </w:p>
        </w:tc>
        <w:tc>
          <w:tcPr>
            <w:tcW w:w="6256" w:type="dxa"/>
          </w:tcPr>
          <w:p w14:paraId="5B280144" w14:textId="77777777" w:rsidR="00535C8D" w:rsidRDefault="00535C8D" w:rsidP="00535C8D">
            <w:pPr>
              <w:ind w:left="0"/>
            </w:pPr>
            <w:r>
              <w:t>Equipment checked regularly</w:t>
            </w:r>
          </w:p>
        </w:tc>
      </w:tr>
      <w:tr w:rsidR="00535C8D" w14:paraId="7157420B" w14:textId="77777777" w:rsidTr="00535C8D">
        <w:trPr>
          <w:cantSplit/>
        </w:trPr>
        <w:tc>
          <w:tcPr>
            <w:tcW w:w="1868" w:type="dxa"/>
            <w:vMerge/>
            <w:vAlign w:val="center"/>
          </w:tcPr>
          <w:p w14:paraId="3A49F857" w14:textId="77777777" w:rsidR="00535C8D" w:rsidRDefault="00535C8D" w:rsidP="00535C8D">
            <w:pPr>
              <w:ind w:left="0"/>
            </w:pPr>
          </w:p>
        </w:tc>
        <w:tc>
          <w:tcPr>
            <w:tcW w:w="2640" w:type="dxa"/>
            <w:vAlign w:val="center"/>
          </w:tcPr>
          <w:p w14:paraId="42C8E305" w14:textId="77777777" w:rsidR="00535C8D" w:rsidRDefault="00535C8D" w:rsidP="00535C8D">
            <w:pPr>
              <w:ind w:left="0"/>
            </w:pPr>
            <w:r>
              <w:t>Boat</w:t>
            </w:r>
          </w:p>
        </w:tc>
        <w:tc>
          <w:tcPr>
            <w:tcW w:w="1280" w:type="dxa"/>
          </w:tcPr>
          <w:p w14:paraId="2FBA003F" w14:textId="77777777" w:rsidR="00535C8D" w:rsidRDefault="00535C8D" w:rsidP="00535C8D">
            <w:pPr>
              <w:ind w:left="0"/>
            </w:pPr>
            <w:r>
              <w:t>Highly unlikely</w:t>
            </w:r>
          </w:p>
        </w:tc>
        <w:tc>
          <w:tcPr>
            <w:tcW w:w="1065" w:type="dxa"/>
          </w:tcPr>
          <w:p w14:paraId="0DA84B07" w14:textId="77777777" w:rsidR="00535C8D" w:rsidRDefault="00535C8D" w:rsidP="00535C8D">
            <w:pPr>
              <w:ind w:left="0"/>
            </w:pPr>
            <w:r>
              <w:t>Slightly harmful</w:t>
            </w:r>
          </w:p>
        </w:tc>
        <w:tc>
          <w:tcPr>
            <w:tcW w:w="1065" w:type="dxa"/>
          </w:tcPr>
          <w:p w14:paraId="0C5312BA" w14:textId="77777777" w:rsidR="00535C8D" w:rsidRDefault="00535C8D" w:rsidP="00535C8D">
            <w:pPr>
              <w:ind w:left="0"/>
            </w:pPr>
            <w:r>
              <w:t>Trivial</w:t>
            </w:r>
          </w:p>
        </w:tc>
        <w:tc>
          <w:tcPr>
            <w:tcW w:w="6256" w:type="dxa"/>
          </w:tcPr>
          <w:p w14:paraId="6A023279" w14:textId="77777777" w:rsidR="00535C8D" w:rsidRPr="00CE57C1" w:rsidRDefault="00535C8D" w:rsidP="00535C8D">
            <w:pPr>
              <w:ind w:left="0"/>
            </w:pPr>
            <w:r w:rsidRPr="00CE57C1">
              <w:t>Equipment checked before launching on each occasion.</w:t>
            </w:r>
          </w:p>
        </w:tc>
      </w:tr>
      <w:tr w:rsidR="00535C8D" w14:paraId="6F3C260E" w14:textId="77777777" w:rsidTr="00535C8D">
        <w:trPr>
          <w:cantSplit/>
        </w:trPr>
        <w:tc>
          <w:tcPr>
            <w:tcW w:w="1868" w:type="dxa"/>
            <w:vMerge/>
            <w:vAlign w:val="center"/>
          </w:tcPr>
          <w:p w14:paraId="3B8D8407" w14:textId="77777777" w:rsidR="00535C8D" w:rsidRDefault="00535C8D" w:rsidP="00535C8D">
            <w:pPr>
              <w:ind w:left="0"/>
            </w:pPr>
          </w:p>
        </w:tc>
        <w:tc>
          <w:tcPr>
            <w:tcW w:w="2640" w:type="dxa"/>
            <w:vAlign w:val="center"/>
          </w:tcPr>
          <w:p w14:paraId="3F0EC6E7" w14:textId="77777777" w:rsidR="00535C8D" w:rsidRDefault="00535C8D" w:rsidP="00535C8D">
            <w:pPr>
              <w:ind w:left="0"/>
            </w:pPr>
            <w:r>
              <w:t>Launch</w:t>
            </w:r>
          </w:p>
        </w:tc>
        <w:tc>
          <w:tcPr>
            <w:tcW w:w="1280" w:type="dxa"/>
          </w:tcPr>
          <w:p w14:paraId="34F154E6" w14:textId="77777777" w:rsidR="00535C8D" w:rsidRDefault="00535C8D" w:rsidP="00535C8D">
            <w:pPr>
              <w:ind w:left="0"/>
            </w:pPr>
            <w:r>
              <w:t>Highly unlikely</w:t>
            </w:r>
          </w:p>
        </w:tc>
        <w:tc>
          <w:tcPr>
            <w:tcW w:w="1065" w:type="dxa"/>
          </w:tcPr>
          <w:p w14:paraId="2952D240" w14:textId="77777777" w:rsidR="00535C8D" w:rsidRDefault="00535C8D" w:rsidP="00535C8D">
            <w:pPr>
              <w:ind w:left="0"/>
            </w:pPr>
            <w:r>
              <w:t>Harmful</w:t>
            </w:r>
          </w:p>
        </w:tc>
        <w:tc>
          <w:tcPr>
            <w:tcW w:w="1065" w:type="dxa"/>
          </w:tcPr>
          <w:p w14:paraId="69589ACB" w14:textId="77777777" w:rsidR="00535C8D" w:rsidRDefault="00535C8D" w:rsidP="00535C8D">
            <w:pPr>
              <w:ind w:left="0"/>
            </w:pPr>
            <w:r>
              <w:t>Tolerable</w:t>
            </w:r>
          </w:p>
        </w:tc>
        <w:tc>
          <w:tcPr>
            <w:tcW w:w="6256" w:type="dxa"/>
          </w:tcPr>
          <w:p w14:paraId="07374AC5" w14:textId="77777777" w:rsidR="00535C8D" w:rsidRDefault="00535C8D" w:rsidP="00535C8D">
            <w:pPr>
              <w:ind w:left="0"/>
            </w:pPr>
            <w:r>
              <w:t>No launches are used on the Wey. Where a launch is used whilst visiting another club their rules of use must be adhered to.</w:t>
            </w:r>
          </w:p>
        </w:tc>
      </w:tr>
      <w:tr w:rsidR="00535C8D" w14:paraId="37BE3048" w14:textId="77777777" w:rsidTr="00535C8D">
        <w:trPr>
          <w:cantSplit/>
        </w:trPr>
        <w:tc>
          <w:tcPr>
            <w:tcW w:w="1868" w:type="dxa"/>
            <w:vMerge/>
            <w:vAlign w:val="center"/>
          </w:tcPr>
          <w:p w14:paraId="718CD3A8" w14:textId="77777777" w:rsidR="00535C8D" w:rsidRDefault="00535C8D" w:rsidP="00535C8D">
            <w:pPr>
              <w:ind w:left="0"/>
            </w:pPr>
          </w:p>
        </w:tc>
        <w:tc>
          <w:tcPr>
            <w:tcW w:w="2640" w:type="dxa"/>
            <w:vAlign w:val="center"/>
          </w:tcPr>
          <w:p w14:paraId="42A0B583" w14:textId="77777777" w:rsidR="00535C8D" w:rsidRDefault="00535C8D" w:rsidP="00535C8D">
            <w:pPr>
              <w:ind w:left="0"/>
            </w:pPr>
            <w:r>
              <w:t>Trailer</w:t>
            </w:r>
          </w:p>
        </w:tc>
        <w:tc>
          <w:tcPr>
            <w:tcW w:w="1280" w:type="dxa"/>
          </w:tcPr>
          <w:p w14:paraId="2A604892" w14:textId="77777777" w:rsidR="00535C8D" w:rsidRDefault="00535C8D" w:rsidP="00535C8D">
            <w:pPr>
              <w:ind w:left="0"/>
            </w:pPr>
            <w:r>
              <w:t>Highly unlikely</w:t>
            </w:r>
          </w:p>
        </w:tc>
        <w:tc>
          <w:tcPr>
            <w:tcW w:w="1065" w:type="dxa"/>
          </w:tcPr>
          <w:p w14:paraId="4ACCC4AF" w14:textId="77777777" w:rsidR="00535C8D" w:rsidRDefault="00535C8D" w:rsidP="00535C8D">
            <w:pPr>
              <w:ind w:left="0"/>
            </w:pPr>
            <w:r>
              <w:t>Harmful</w:t>
            </w:r>
          </w:p>
        </w:tc>
        <w:tc>
          <w:tcPr>
            <w:tcW w:w="1065" w:type="dxa"/>
          </w:tcPr>
          <w:p w14:paraId="2CA23788" w14:textId="77777777" w:rsidR="00535C8D" w:rsidRDefault="00535C8D" w:rsidP="00535C8D">
            <w:pPr>
              <w:ind w:left="0"/>
            </w:pPr>
            <w:r>
              <w:t>Tolerable</w:t>
            </w:r>
          </w:p>
        </w:tc>
        <w:tc>
          <w:tcPr>
            <w:tcW w:w="6256" w:type="dxa"/>
          </w:tcPr>
          <w:p w14:paraId="66391A98" w14:textId="77777777" w:rsidR="00535C8D" w:rsidRDefault="00535C8D" w:rsidP="00535C8D">
            <w:pPr>
              <w:ind w:left="0"/>
            </w:pPr>
            <w:r>
              <w:t>Trailer only used by competent adults with knowledge and experience of towing heavy loads.</w:t>
            </w:r>
          </w:p>
        </w:tc>
      </w:tr>
      <w:tr w:rsidR="00535C8D" w14:paraId="63636F0D" w14:textId="77777777" w:rsidTr="00535C8D">
        <w:trPr>
          <w:cantSplit/>
        </w:trPr>
        <w:tc>
          <w:tcPr>
            <w:tcW w:w="1868" w:type="dxa"/>
            <w:vMerge/>
            <w:vAlign w:val="center"/>
          </w:tcPr>
          <w:p w14:paraId="164F05B0" w14:textId="77777777" w:rsidR="00535C8D" w:rsidRDefault="00535C8D" w:rsidP="00535C8D">
            <w:pPr>
              <w:ind w:left="0"/>
            </w:pPr>
          </w:p>
        </w:tc>
        <w:tc>
          <w:tcPr>
            <w:tcW w:w="2640" w:type="dxa"/>
            <w:vAlign w:val="center"/>
          </w:tcPr>
          <w:p w14:paraId="7099E802" w14:textId="77777777" w:rsidR="00535C8D" w:rsidRDefault="00535C8D" w:rsidP="00535C8D">
            <w:pPr>
              <w:ind w:left="0"/>
            </w:pPr>
            <w:r>
              <w:t>Ergo</w:t>
            </w:r>
          </w:p>
        </w:tc>
        <w:tc>
          <w:tcPr>
            <w:tcW w:w="1280" w:type="dxa"/>
          </w:tcPr>
          <w:p w14:paraId="5B6681F8" w14:textId="77777777" w:rsidR="00535C8D" w:rsidRDefault="00535C8D" w:rsidP="00535C8D">
            <w:pPr>
              <w:ind w:left="0"/>
            </w:pPr>
            <w:r>
              <w:t>Highly unlikely</w:t>
            </w:r>
          </w:p>
        </w:tc>
        <w:tc>
          <w:tcPr>
            <w:tcW w:w="1065" w:type="dxa"/>
          </w:tcPr>
          <w:p w14:paraId="06950102" w14:textId="77777777" w:rsidR="00535C8D" w:rsidRDefault="00535C8D" w:rsidP="00535C8D">
            <w:pPr>
              <w:ind w:left="0"/>
            </w:pPr>
            <w:r>
              <w:t>Slightly harmful</w:t>
            </w:r>
          </w:p>
        </w:tc>
        <w:tc>
          <w:tcPr>
            <w:tcW w:w="1065" w:type="dxa"/>
          </w:tcPr>
          <w:p w14:paraId="1D544B26" w14:textId="77777777" w:rsidR="00535C8D" w:rsidRDefault="00535C8D" w:rsidP="00535C8D">
            <w:pPr>
              <w:ind w:left="0"/>
            </w:pPr>
            <w:r>
              <w:t>Trivial</w:t>
            </w:r>
          </w:p>
        </w:tc>
        <w:tc>
          <w:tcPr>
            <w:tcW w:w="6256" w:type="dxa"/>
          </w:tcPr>
          <w:p w14:paraId="45D3A4BB" w14:textId="77777777" w:rsidR="00535C8D" w:rsidRDefault="00535C8D" w:rsidP="00535C8D">
            <w:pPr>
              <w:ind w:left="0"/>
            </w:pPr>
          </w:p>
        </w:tc>
      </w:tr>
      <w:tr w:rsidR="00535C8D" w14:paraId="5F38E73B" w14:textId="77777777" w:rsidTr="00535C8D">
        <w:trPr>
          <w:cantSplit/>
        </w:trPr>
        <w:tc>
          <w:tcPr>
            <w:tcW w:w="1868" w:type="dxa"/>
            <w:vMerge/>
            <w:vAlign w:val="center"/>
          </w:tcPr>
          <w:p w14:paraId="78A82CBF" w14:textId="77777777" w:rsidR="00535C8D" w:rsidRDefault="00535C8D" w:rsidP="00535C8D">
            <w:pPr>
              <w:ind w:left="0"/>
            </w:pPr>
          </w:p>
        </w:tc>
        <w:tc>
          <w:tcPr>
            <w:tcW w:w="2640" w:type="dxa"/>
            <w:vAlign w:val="center"/>
          </w:tcPr>
          <w:p w14:paraId="66C99239" w14:textId="77777777" w:rsidR="00535C8D" w:rsidRDefault="00535C8D" w:rsidP="00535C8D">
            <w:pPr>
              <w:ind w:left="0"/>
            </w:pPr>
            <w:r>
              <w:t>Weight Training Equipment</w:t>
            </w:r>
          </w:p>
        </w:tc>
        <w:tc>
          <w:tcPr>
            <w:tcW w:w="1280" w:type="dxa"/>
          </w:tcPr>
          <w:p w14:paraId="5DFB71D7" w14:textId="77777777" w:rsidR="00535C8D" w:rsidRDefault="00535C8D" w:rsidP="00535C8D">
            <w:pPr>
              <w:ind w:left="0"/>
            </w:pPr>
            <w:r>
              <w:t>Highly unlikely</w:t>
            </w:r>
          </w:p>
        </w:tc>
        <w:tc>
          <w:tcPr>
            <w:tcW w:w="1065" w:type="dxa"/>
          </w:tcPr>
          <w:p w14:paraId="124B3CD8" w14:textId="77777777" w:rsidR="00535C8D" w:rsidRDefault="00535C8D" w:rsidP="00535C8D">
            <w:pPr>
              <w:ind w:left="0"/>
            </w:pPr>
            <w:r>
              <w:t>Harmful</w:t>
            </w:r>
          </w:p>
        </w:tc>
        <w:tc>
          <w:tcPr>
            <w:tcW w:w="1065" w:type="dxa"/>
          </w:tcPr>
          <w:p w14:paraId="6B69E7FC" w14:textId="77777777" w:rsidR="00535C8D" w:rsidRDefault="00535C8D" w:rsidP="00535C8D">
            <w:pPr>
              <w:ind w:left="0"/>
            </w:pPr>
            <w:r>
              <w:t>Tolerable</w:t>
            </w:r>
          </w:p>
        </w:tc>
        <w:tc>
          <w:tcPr>
            <w:tcW w:w="6256" w:type="dxa"/>
          </w:tcPr>
          <w:p w14:paraId="58F58D41" w14:textId="77777777" w:rsidR="00535C8D" w:rsidRDefault="00535C8D" w:rsidP="00535C8D">
            <w:pPr>
              <w:ind w:left="0"/>
            </w:pPr>
          </w:p>
        </w:tc>
      </w:tr>
      <w:tr w:rsidR="00535C8D" w14:paraId="228A6B8C" w14:textId="77777777" w:rsidTr="00535C8D">
        <w:trPr>
          <w:cantSplit/>
        </w:trPr>
        <w:tc>
          <w:tcPr>
            <w:tcW w:w="1868" w:type="dxa"/>
            <w:vMerge w:val="restart"/>
            <w:vAlign w:val="center"/>
          </w:tcPr>
          <w:p w14:paraId="250B9C80" w14:textId="77777777" w:rsidR="00535C8D" w:rsidRDefault="00535C8D" w:rsidP="00535C8D">
            <w:pPr>
              <w:ind w:left="0"/>
            </w:pPr>
            <w:r>
              <w:t>Others</w:t>
            </w:r>
          </w:p>
        </w:tc>
        <w:tc>
          <w:tcPr>
            <w:tcW w:w="2640" w:type="dxa"/>
            <w:vAlign w:val="center"/>
          </w:tcPr>
          <w:p w14:paraId="497F9AB7" w14:textId="77777777" w:rsidR="00535C8D" w:rsidRDefault="00535C8D" w:rsidP="00535C8D">
            <w:pPr>
              <w:ind w:left="0"/>
            </w:pPr>
            <w:r>
              <w:t>Cycling</w:t>
            </w:r>
          </w:p>
        </w:tc>
        <w:tc>
          <w:tcPr>
            <w:tcW w:w="1280" w:type="dxa"/>
          </w:tcPr>
          <w:p w14:paraId="3F5F2B82" w14:textId="77777777" w:rsidR="00535C8D" w:rsidRDefault="00535C8D" w:rsidP="00535C8D">
            <w:pPr>
              <w:ind w:left="0"/>
            </w:pPr>
            <w:r>
              <w:t>Highly unlikely</w:t>
            </w:r>
          </w:p>
        </w:tc>
        <w:tc>
          <w:tcPr>
            <w:tcW w:w="1065" w:type="dxa"/>
          </w:tcPr>
          <w:p w14:paraId="4114E993" w14:textId="77777777" w:rsidR="00535C8D" w:rsidRDefault="00535C8D" w:rsidP="00535C8D">
            <w:pPr>
              <w:ind w:left="0"/>
            </w:pPr>
            <w:r>
              <w:t>Slightly harmful</w:t>
            </w:r>
          </w:p>
        </w:tc>
        <w:tc>
          <w:tcPr>
            <w:tcW w:w="1065" w:type="dxa"/>
          </w:tcPr>
          <w:p w14:paraId="5A5193F4" w14:textId="77777777" w:rsidR="00535C8D" w:rsidRDefault="00535C8D" w:rsidP="00535C8D">
            <w:pPr>
              <w:ind w:left="0"/>
            </w:pPr>
            <w:r>
              <w:t>Trivial</w:t>
            </w:r>
          </w:p>
        </w:tc>
        <w:tc>
          <w:tcPr>
            <w:tcW w:w="6256" w:type="dxa"/>
          </w:tcPr>
          <w:p w14:paraId="06A5D288" w14:textId="77777777" w:rsidR="00535C8D" w:rsidRDefault="00535C8D" w:rsidP="00535C8D">
            <w:pPr>
              <w:ind w:left="0"/>
            </w:pPr>
          </w:p>
        </w:tc>
      </w:tr>
      <w:tr w:rsidR="00535C8D" w14:paraId="12EADBF4" w14:textId="77777777" w:rsidTr="00535C8D">
        <w:trPr>
          <w:cantSplit/>
        </w:trPr>
        <w:tc>
          <w:tcPr>
            <w:tcW w:w="1868" w:type="dxa"/>
            <w:vMerge/>
          </w:tcPr>
          <w:p w14:paraId="334C9FEB" w14:textId="77777777" w:rsidR="00535C8D" w:rsidRDefault="00535C8D" w:rsidP="00535C8D">
            <w:pPr>
              <w:ind w:left="0"/>
            </w:pPr>
          </w:p>
        </w:tc>
        <w:tc>
          <w:tcPr>
            <w:tcW w:w="2640" w:type="dxa"/>
            <w:vAlign w:val="center"/>
          </w:tcPr>
          <w:p w14:paraId="1D9FCDD8" w14:textId="77777777" w:rsidR="00535C8D" w:rsidRDefault="00535C8D" w:rsidP="00535C8D">
            <w:pPr>
              <w:ind w:left="0"/>
            </w:pPr>
            <w:r>
              <w:t>Running</w:t>
            </w:r>
          </w:p>
        </w:tc>
        <w:tc>
          <w:tcPr>
            <w:tcW w:w="1280" w:type="dxa"/>
          </w:tcPr>
          <w:p w14:paraId="16A89849" w14:textId="77777777" w:rsidR="00535C8D" w:rsidRDefault="00535C8D" w:rsidP="00535C8D">
            <w:pPr>
              <w:ind w:left="0"/>
            </w:pPr>
            <w:r>
              <w:t>Highly unlikely</w:t>
            </w:r>
          </w:p>
        </w:tc>
        <w:tc>
          <w:tcPr>
            <w:tcW w:w="1065" w:type="dxa"/>
          </w:tcPr>
          <w:p w14:paraId="5CE6E091" w14:textId="77777777" w:rsidR="00535C8D" w:rsidRDefault="00535C8D" w:rsidP="00535C8D">
            <w:pPr>
              <w:ind w:left="0"/>
            </w:pPr>
            <w:r>
              <w:t>Slightly harmful</w:t>
            </w:r>
          </w:p>
        </w:tc>
        <w:tc>
          <w:tcPr>
            <w:tcW w:w="1065" w:type="dxa"/>
          </w:tcPr>
          <w:p w14:paraId="2041EF6C" w14:textId="77777777" w:rsidR="00535C8D" w:rsidRDefault="00535C8D" w:rsidP="00535C8D">
            <w:pPr>
              <w:ind w:left="0"/>
            </w:pPr>
            <w:r>
              <w:t>Trivial</w:t>
            </w:r>
          </w:p>
        </w:tc>
        <w:tc>
          <w:tcPr>
            <w:tcW w:w="6256" w:type="dxa"/>
          </w:tcPr>
          <w:p w14:paraId="1C8AC66C" w14:textId="77777777" w:rsidR="00535C8D" w:rsidRDefault="00535C8D" w:rsidP="00535C8D">
            <w:pPr>
              <w:ind w:left="0"/>
            </w:pPr>
          </w:p>
        </w:tc>
      </w:tr>
    </w:tbl>
    <w:p w14:paraId="5704D464" w14:textId="77777777" w:rsidR="00535C8D" w:rsidRDefault="00535C8D" w:rsidP="00535C8D">
      <w:pPr>
        <w:ind w:left="0"/>
      </w:pPr>
    </w:p>
    <w:p w14:paraId="6F54D55F" w14:textId="77777777" w:rsidR="00535C8D" w:rsidRDefault="00535C8D" w:rsidP="00535C8D">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535C8D" w14:paraId="4FA9C934" w14:textId="77777777" w:rsidTr="00535C8D">
        <w:trPr>
          <w:cantSplit/>
        </w:trPr>
        <w:tc>
          <w:tcPr>
            <w:tcW w:w="2960" w:type="dxa"/>
            <w:tcBorders>
              <w:top w:val="nil"/>
              <w:left w:val="nil"/>
            </w:tcBorders>
          </w:tcPr>
          <w:p w14:paraId="248A7D92" w14:textId="77777777" w:rsidR="00535C8D" w:rsidRDefault="00535C8D" w:rsidP="00535C8D">
            <w:pPr>
              <w:pStyle w:val="RptBodyText"/>
              <w:ind w:left="0"/>
              <w:jc w:val="center"/>
              <w:rPr>
                <w:sz w:val="22"/>
              </w:rPr>
            </w:pPr>
          </w:p>
        </w:tc>
        <w:tc>
          <w:tcPr>
            <w:tcW w:w="10482" w:type="dxa"/>
            <w:gridSpan w:val="3"/>
          </w:tcPr>
          <w:p w14:paraId="70001EC8" w14:textId="77777777" w:rsidR="00535C8D" w:rsidRDefault="00535C8D" w:rsidP="00535C8D">
            <w:pPr>
              <w:pStyle w:val="RptBodyText"/>
              <w:ind w:left="0"/>
              <w:jc w:val="center"/>
              <w:rPr>
                <w:sz w:val="22"/>
              </w:rPr>
            </w:pPr>
            <w:r>
              <w:rPr>
                <w:b/>
                <w:sz w:val="22"/>
              </w:rPr>
              <w:t>Severity</w:t>
            </w:r>
          </w:p>
        </w:tc>
      </w:tr>
      <w:tr w:rsidR="00535C8D" w14:paraId="04A0FD75" w14:textId="77777777" w:rsidTr="00535C8D">
        <w:tc>
          <w:tcPr>
            <w:tcW w:w="2960" w:type="dxa"/>
          </w:tcPr>
          <w:p w14:paraId="3F98B51E" w14:textId="77777777" w:rsidR="00535C8D" w:rsidRDefault="00535C8D" w:rsidP="00535C8D">
            <w:pPr>
              <w:pStyle w:val="RptBodyText"/>
              <w:ind w:left="0"/>
              <w:jc w:val="center"/>
              <w:rPr>
                <w:b/>
                <w:sz w:val="22"/>
              </w:rPr>
            </w:pPr>
            <w:r>
              <w:rPr>
                <w:b/>
                <w:sz w:val="22"/>
              </w:rPr>
              <w:t>Probability</w:t>
            </w:r>
          </w:p>
        </w:tc>
        <w:tc>
          <w:tcPr>
            <w:tcW w:w="3640" w:type="dxa"/>
            <w:tcBorders>
              <w:bottom w:val="nil"/>
            </w:tcBorders>
          </w:tcPr>
          <w:p w14:paraId="606928F2" w14:textId="77777777" w:rsidR="00535C8D" w:rsidRDefault="00535C8D" w:rsidP="00535C8D">
            <w:pPr>
              <w:pStyle w:val="RptBodyText"/>
              <w:ind w:left="0"/>
              <w:jc w:val="center"/>
              <w:rPr>
                <w:sz w:val="22"/>
              </w:rPr>
            </w:pPr>
            <w:r>
              <w:rPr>
                <w:sz w:val="22"/>
              </w:rPr>
              <w:t>Slightly Harmful</w:t>
            </w:r>
          </w:p>
        </w:tc>
        <w:tc>
          <w:tcPr>
            <w:tcW w:w="3640" w:type="dxa"/>
            <w:tcBorders>
              <w:bottom w:val="nil"/>
            </w:tcBorders>
          </w:tcPr>
          <w:p w14:paraId="3D54BF14" w14:textId="77777777" w:rsidR="00535C8D" w:rsidRDefault="00535C8D" w:rsidP="00535C8D">
            <w:pPr>
              <w:pStyle w:val="RptBodyText"/>
              <w:ind w:left="0"/>
              <w:jc w:val="center"/>
              <w:rPr>
                <w:sz w:val="22"/>
              </w:rPr>
            </w:pPr>
            <w:r>
              <w:rPr>
                <w:sz w:val="22"/>
              </w:rPr>
              <w:t>Harmful</w:t>
            </w:r>
          </w:p>
        </w:tc>
        <w:tc>
          <w:tcPr>
            <w:tcW w:w="3202" w:type="dxa"/>
            <w:tcBorders>
              <w:bottom w:val="nil"/>
            </w:tcBorders>
          </w:tcPr>
          <w:p w14:paraId="77334312" w14:textId="77777777" w:rsidR="00535C8D" w:rsidRDefault="00535C8D" w:rsidP="00535C8D">
            <w:pPr>
              <w:pStyle w:val="RptBodyText"/>
              <w:ind w:left="0"/>
              <w:jc w:val="center"/>
              <w:rPr>
                <w:sz w:val="22"/>
              </w:rPr>
            </w:pPr>
            <w:r>
              <w:rPr>
                <w:sz w:val="22"/>
              </w:rPr>
              <w:t>Extremely Harmful</w:t>
            </w:r>
          </w:p>
        </w:tc>
      </w:tr>
      <w:tr w:rsidR="00535C8D" w14:paraId="6BDB7C9D" w14:textId="77777777" w:rsidTr="00535C8D">
        <w:tc>
          <w:tcPr>
            <w:tcW w:w="2960" w:type="dxa"/>
            <w:tcBorders>
              <w:right w:val="nil"/>
            </w:tcBorders>
          </w:tcPr>
          <w:p w14:paraId="2F2824FB" w14:textId="77777777" w:rsidR="00535C8D" w:rsidRDefault="00535C8D" w:rsidP="00535C8D">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321F82DB" w14:textId="77777777" w:rsidR="00535C8D" w:rsidRDefault="00535C8D" w:rsidP="00535C8D">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7DEBE4F2" w14:textId="77777777" w:rsidR="00535C8D" w:rsidRDefault="00535C8D" w:rsidP="00535C8D">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5DBB0C80" w14:textId="77777777" w:rsidR="00535C8D" w:rsidRDefault="00535C8D" w:rsidP="00535C8D">
            <w:pPr>
              <w:pStyle w:val="RptBodyText"/>
              <w:ind w:left="0"/>
              <w:jc w:val="center"/>
              <w:rPr>
                <w:sz w:val="22"/>
              </w:rPr>
            </w:pPr>
            <w:r>
              <w:rPr>
                <w:sz w:val="22"/>
              </w:rPr>
              <w:t>Moderate Risk</w:t>
            </w:r>
          </w:p>
        </w:tc>
      </w:tr>
      <w:tr w:rsidR="00535C8D" w14:paraId="474F0BA4" w14:textId="77777777" w:rsidTr="00535C8D">
        <w:tc>
          <w:tcPr>
            <w:tcW w:w="2960" w:type="dxa"/>
            <w:tcBorders>
              <w:right w:val="nil"/>
            </w:tcBorders>
          </w:tcPr>
          <w:p w14:paraId="5E488560" w14:textId="77777777" w:rsidR="00535C8D" w:rsidRDefault="00535C8D" w:rsidP="00535C8D">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1F3194E9" w14:textId="77777777" w:rsidR="00535C8D" w:rsidRDefault="00535C8D" w:rsidP="00535C8D">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4C2A6ABD" w14:textId="77777777" w:rsidR="00535C8D" w:rsidRDefault="00535C8D" w:rsidP="00535C8D">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124DA210" w14:textId="77777777" w:rsidR="00535C8D" w:rsidRDefault="00535C8D" w:rsidP="00535C8D">
            <w:pPr>
              <w:pStyle w:val="RptBodyText"/>
              <w:ind w:left="0"/>
              <w:jc w:val="center"/>
              <w:rPr>
                <w:sz w:val="22"/>
              </w:rPr>
            </w:pPr>
            <w:r>
              <w:rPr>
                <w:sz w:val="22"/>
              </w:rPr>
              <w:t>Substantial Risk</w:t>
            </w:r>
          </w:p>
        </w:tc>
      </w:tr>
      <w:tr w:rsidR="00535C8D" w14:paraId="6C3C791A" w14:textId="77777777" w:rsidTr="00535C8D">
        <w:tc>
          <w:tcPr>
            <w:tcW w:w="2960" w:type="dxa"/>
            <w:tcBorders>
              <w:right w:val="nil"/>
            </w:tcBorders>
          </w:tcPr>
          <w:p w14:paraId="3E7E6586" w14:textId="77777777" w:rsidR="00535C8D" w:rsidRDefault="00535C8D" w:rsidP="00535C8D">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1209A272" w14:textId="77777777" w:rsidR="00535C8D" w:rsidRDefault="00535C8D" w:rsidP="00535C8D">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16A99DF3" w14:textId="77777777" w:rsidR="00535C8D" w:rsidRDefault="00535C8D" w:rsidP="00535C8D">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041D1F0A" w14:textId="77777777" w:rsidR="00535C8D" w:rsidRDefault="00535C8D" w:rsidP="00535C8D">
            <w:pPr>
              <w:pStyle w:val="RptBodyText"/>
              <w:ind w:left="0"/>
              <w:jc w:val="center"/>
              <w:rPr>
                <w:sz w:val="22"/>
              </w:rPr>
            </w:pPr>
            <w:r>
              <w:rPr>
                <w:sz w:val="22"/>
              </w:rPr>
              <w:t>Intolerable Risk</w:t>
            </w:r>
          </w:p>
        </w:tc>
      </w:tr>
    </w:tbl>
    <w:p w14:paraId="66FEDCAB" w14:textId="77777777" w:rsidR="00535C8D" w:rsidRDefault="00535C8D" w:rsidP="00535C8D">
      <w:pPr>
        <w:pStyle w:val="RptHeadingApx2"/>
        <w:tabs>
          <w:tab w:val="clear" w:pos="720"/>
        </w:tabs>
        <w:ind w:left="-426"/>
      </w:pPr>
      <w:r>
        <w:br w:type="page"/>
      </w:r>
      <w:bookmarkStart w:id="7" w:name="_Toc446401137"/>
      <w:r>
        <w:lastRenderedPageBreak/>
        <w:t>D6 Veteran/Master Rowing/Sculling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35C8D" w14:paraId="38980C71" w14:textId="77777777" w:rsidTr="00535C8D">
        <w:tc>
          <w:tcPr>
            <w:tcW w:w="4508" w:type="dxa"/>
            <w:gridSpan w:val="2"/>
            <w:vAlign w:val="center"/>
          </w:tcPr>
          <w:p w14:paraId="5A6480A2" w14:textId="77777777" w:rsidR="00535C8D" w:rsidRDefault="00535C8D" w:rsidP="00535C8D">
            <w:pPr>
              <w:ind w:left="0"/>
              <w:jc w:val="center"/>
              <w:rPr>
                <w:b/>
              </w:rPr>
            </w:pPr>
            <w:r>
              <w:rPr>
                <w:b/>
              </w:rPr>
              <w:t>Nature of Hazard</w:t>
            </w:r>
          </w:p>
        </w:tc>
        <w:tc>
          <w:tcPr>
            <w:tcW w:w="1280" w:type="dxa"/>
            <w:vAlign w:val="center"/>
          </w:tcPr>
          <w:p w14:paraId="5CA7B1FF" w14:textId="77777777" w:rsidR="00535C8D" w:rsidRDefault="00535C8D" w:rsidP="00535C8D">
            <w:pPr>
              <w:ind w:left="0"/>
              <w:jc w:val="center"/>
              <w:rPr>
                <w:b/>
              </w:rPr>
            </w:pPr>
            <w:r>
              <w:rPr>
                <w:b/>
              </w:rPr>
              <w:t>Probability</w:t>
            </w:r>
          </w:p>
        </w:tc>
        <w:tc>
          <w:tcPr>
            <w:tcW w:w="1065" w:type="dxa"/>
            <w:vAlign w:val="center"/>
          </w:tcPr>
          <w:p w14:paraId="28647A1A" w14:textId="77777777" w:rsidR="00535C8D" w:rsidRDefault="00535C8D" w:rsidP="00535C8D">
            <w:pPr>
              <w:ind w:left="0"/>
              <w:jc w:val="center"/>
              <w:rPr>
                <w:b/>
              </w:rPr>
            </w:pPr>
            <w:r>
              <w:rPr>
                <w:b/>
              </w:rPr>
              <w:t>Severity</w:t>
            </w:r>
          </w:p>
        </w:tc>
        <w:tc>
          <w:tcPr>
            <w:tcW w:w="1065" w:type="dxa"/>
            <w:vAlign w:val="center"/>
          </w:tcPr>
          <w:p w14:paraId="31ACF197" w14:textId="77777777" w:rsidR="00535C8D" w:rsidRDefault="00535C8D" w:rsidP="00535C8D">
            <w:pPr>
              <w:ind w:left="0"/>
              <w:jc w:val="center"/>
              <w:rPr>
                <w:b/>
              </w:rPr>
            </w:pPr>
            <w:r>
              <w:rPr>
                <w:b/>
              </w:rPr>
              <w:t>Risk</w:t>
            </w:r>
          </w:p>
        </w:tc>
        <w:tc>
          <w:tcPr>
            <w:tcW w:w="6256" w:type="dxa"/>
            <w:vAlign w:val="center"/>
          </w:tcPr>
          <w:p w14:paraId="52BD05E5" w14:textId="77777777" w:rsidR="00535C8D" w:rsidRDefault="00535C8D" w:rsidP="00535C8D">
            <w:pPr>
              <w:ind w:left="0"/>
              <w:jc w:val="center"/>
              <w:rPr>
                <w:b/>
              </w:rPr>
            </w:pPr>
            <w:r>
              <w:rPr>
                <w:b/>
              </w:rPr>
              <w:t>Mitigation</w:t>
            </w:r>
          </w:p>
        </w:tc>
      </w:tr>
      <w:tr w:rsidR="000C2105" w14:paraId="1BF45291" w14:textId="77777777" w:rsidTr="00535C8D">
        <w:trPr>
          <w:cantSplit/>
        </w:trPr>
        <w:tc>
          <w:tcPr>
            <w:tcW w:w="1868" w:type="dxa"/>
            <w:vAlign w:val="center"/>
          </w:tcPr>
          <w:p w14:paraId="51BD127E" w14:textId="77777777" w:rsidR="000C2105" w:rsidRDefault="000C2105" w:rsidP="00535C8D">
            <w:pPr>
              <w:ind w:left="0"/>
            </w:pPr>
          </w:p>
        </w:tc>
        <w:tc>
          <w:tcPr>
            <w:tcW w:w="2640" w:type="dxa"/>
            <w:vAlign w:val="center"/>
          </w:tcPr>
          <w:p w14:paraId="5D7B5BDD" w14:textId="77777777" w:rsidR="000C2105" w:rsidRDefault="000C2105" w:rsidP="00535C8D">
            <w:pPr>
              <w:pStyle w:val="JSHeading2"/>
              <w:numPr>
                <w:ilvl w:val="0"/>
                <w:numId w:val="0"/>
              </w:numPr>
            </w:pPr>
          </w:p>
        </w:tc>
        <w:tc>
          <w:tcPr>
            <w:tcW w:w="1280" w:type="dxa"/>
          </w:tcPr>
          <w:p w14:paraId="6080234C" w14:textId="77777777" w:rsidR="000C2105" w:rsidRDefault="000C2105" w:rsidP="00535C8D">
            <w:pPr>
              <w:ind w:left="0"/>
            </w:pPr>
          </w:p>
        </w:tc>
        <w:tc>
          <w:tcPr>
            <w:tcW w:w="1065" w:type="dxa"/>
          </w:tcPr>
          <w:p w14:paraId="2ED6F7AC" w14:textId="77777777" w:rsidR="000C2105" w:rsidRDefault="000C2105" w:rsidP="00535C8D">
            <w:pPr>
              <w:ind w:left="0"/>
            </w:pPr>
          </w:p>
        </w:tc>
        <w:tc>
          <w:tcPr>
            <w:tcW w:w="1065" w:type="dxa"/>
          </w:tcPr>
          <w:p w14:paraId="07E84BE4" w14:textId="77777777" w:rsidR="000C2105" w:rsidRDefault="000C2105" w:rsidP="00535C8D">
            <w:pPr>
              <w:ind w:left="0"/>
            </w:pPr>
          </w:p>
        </w:tc>
        <w:tc>
          <w:tcPr>
            <w:tcW w:w="6256" w:type="dxa"/>
          </w:tcPr>
          <w:p w14:paraId="75B42B76" w14:textId="2452D1B6" w:rsidR="000C2105" w:rsidRDefault="000C2105" w:rsidP="00535C8D">
            <w:pPr>
              <w:ind w:left="0"/>
            </w:pPr>
            <w:r>
              <w:t xml:space="preserve">4 point rule applies. No 1x or 2- allowed </w:t>
            </w:r>
          </w:p>
        </w:tc>
      </w:tr>
      <w:tr w:rsidR="00535C8D" w14:paraId="26083CA8" w14:textId="77777777" w:rsidTr="00535C8D">
        <w:trPr>
          <w:cantSplit/>
        </w:trPr>
        <w:tc>
          <w:tcPr>
            <w:tcW w:w="1868" w:type="dxa"/>
            <w:vMerge w:val="restart"/>
            <w:vAlign w:val="center"/>
          </w:tcPr>
          <w:p w14:paraId="3C221442" w14:textId="77777777" w:rsidR="00535C8D" w:rsidRDefault="00535C8D" w:rsidP="00535C8D">
            <w:pPr>
              <w:ind w:left="0"/>
            </w:pPr>
            <w:r>
              <w:t>Capsize</w:t>
            </w:r>
          </w:p>
        </w:tc>
        <w:tc>
          <w:tcPr>
            <w:tcW w:w="2640" w:type="dxa"/>
            <w:vAlign w:val="center"/>
          </w:tcPr>
          <w:p w14:paraId="026FED37" w14:textId="77777777" w:rsidR="00535C8D" w:rsidRDefault="00535C8D" w:rsidP="00535C8D">
            <w:pPr>
              <w:pStyle w:val="JSHeading2"/>
              <w:numPr>
                <w:ilvl w:val="0"/>
                <w:numId w:val="0"/>
              </w:numPr>
            </w:pPr>
            <w:r>
              <w:t>Capsize through incompetence</w:t>
            </w:r>
          </w:p>
        </w:tc>
        <w:tc>
          <w:tcPr>
            <w:tcW w:w="1280" w:type="dxa"/>
          </w:tcPr>
          <w:p w14:paraId="1AEC042A" w14:textId="77777777" w:rsidR="00535C8D" w:rsidRDefault="00535C8D" w:rsidP="00535C8D">
            <w:pPr>
              <w:ind w:left="0"/>
            </w:pPr>
            <w:r>
              <w:t>Highly unlikely</w:t>
            </w:r>
          </w:p>
        </w:tc>
        <w:tc>
          <w:tcPr>
            <w:tcW w:w="1065" w:type="dxa"/>
          </w:tcPr>
          <w:p w14:paraId="6B68870A" w14:textId="77777777" w:rsidR="00535C8D" w:rsidRDefault="00535C8D" w:rsidP="00535C8D">
            <w:pPr>
              <w:ind w:left="0"/>
            </w:pPr>
            <w:r>
              <w:t>Slightly harmful</w:t>
            </w:r>
          </w:p>
        </w:tc>
        <w:tc>
          <w:tcPr>
            <w:tcW w:w="1065" w:type="dxa"/>
          </w:tcPr>
          <w:p w14:paraId="24117BED" w14:textId="77777777" w:rsidR="00535C8D" w:rsidRDefault="00535C8D" w:rsidP="00535C8D">
            <w:pPr>
              <w:ind w:left="0"/>
            </w:pPr>
            <w:r>
              <w:t>Trivial</w:t>
            </w:r>
          </w:p>
        </w:tc>
        <w:tc>
          <w:tcPr>
            <w:tcW w:w="6256" w:type="dxa"/>
          </w:tcPr>
          <w:p w14:paraId="4DCBFF26" w14:textId="77777777" w:rsidR="00535C8D" w:rsidRDefault="00535C8D" w:rsidP="00535C8D">
            <w:pPr>
              <w:ind w:left="0"/>
            </w:pPr>
            <w:r>
              <w:t>Greater experience on the water leads to a better sense of balance and position on the river.</w:t>
            </w:r>
          </w:p>
        </w:tc>
      </w:tr>
      <w:tr w:rsidR="00535C8D" w14:paraId="12F71C6F" w14:textId="77777777" w:rsidTr="00535C8D">
        <w:trPr>
          <w:cantSplit/>
        </w:trPr>
        <w:tc>
          <w:tcPr>
            <w:tcW w:w="1868" w:type="dxa"/>
            <w:vMerge/>
            <w:vAlign w:val="center"/>
          </w:tcPr>
          <w:p w14:paraId="250BC96E" w14:textId="77777777" w:rsidR="00535C8D" w:rsidRDefault="00535C8D" w:rsidP="00535C8D">
            <w:pPr>
              <w:ind w:left="0"/>
            </w:pPr>
          </w:p>
        </w:tc>
        <w:tc>
          <w:tcPr>
            <w:tcW w:w="2640" w:type="dxa"/>
            <w:vAlign w:val="center"/>
          </w:tcPr>
          <w:p w14:paraId="503B56FA" w14:textId="77777777" w:rsidR="00535C8D" w:rsidRDefault="00535C8D" w:rsidP="00535C8D">
            <w:pPr>
              <w:pStyle w:val="JSHeading2"/>
              <w:numPr>
                <w:ilvl w:val="0"/>
                <w:numId w:val="0"/>
              </w:numPr>
            </w:pPr>
            <w:r>
              <w:t>Capsize through collision</w:t>
            </w:r>
          </w:p>
        </w:tc>
        <w:tc>
          <w:tcPr>
            <w:tcW w:w="1280" w:type="dxa"/>
          </w:tcPr>
          <w:p w14:paraId="0F84A2BE" w14:textId="77777777" w:rsidR="00535C8D" w:rsidRDefault="00535C8D" w:rsidP="00535C8D">
            <w:pPr>
              <w:ind w:left="0"/>
            </w:pPr>
            <w:r>
              <w:t>Highly unlikely</w:t>
            </w:r>
          </w:p>
        </w:tc>
        <w:tc>
          <w:tcPr>
            <w:tcW w:w="1065" w:type="dxa"/>
          </w:tcPr>
          <w:p w14:paraId="6E641868" w14:textId="77777777" w:rsidR="00535C8D" w:rsidRDefault="00535C8D" w:rsidP="00535C8D">
            <w:pPr>
              <w:ind w:left="0"/>
            </w:pPr>
            <w:r>
              <w:t>Slightly harmful</w:t>
            </w:r>
          </w:p>
        </w:tc>
        <w:tc>
          <w:tcPr>
            <w:tcW w:w="1065" w:type="dxa"/>
          </w:tcPr>
          <w:p w14:paraId="11092F44" w14:textId="77777777" w:rsidR="00535C8D" w:rsidRDefault="00535C8D" w:rsidP="00535C8D">
            <w:pPr>
              <w:ind w:left="0"/>
            </w:pPr>
            <w:r>
              <w:t>Trivial</w:t>
            </w:r>
          </w:p>
        </w:tc>
        <w:tc>
          <w:tcPr>
            <w:tcW w:w="6256" w:type="dxa"/>
          </w:tcPr>
          <w:p w14:paraId="28670352" w14:textId="52C1DD8A" w:rsidR="00535C8D" w:rsidRDefault="00535C8D" w:rsidP="00535C8D">
            <w:pPr>
              <w:ind w:left="0"/>
            </w:pPr>
            <w:r>
              <w:t>Generally more aware of their surroundings and other boats on water.</w:t>
            </w:r>
            <w:r w:rsidR="000C2105">
              <w:t xml:space="preserve"> Wear bright/hi viz kit.</w:t>
            </w:r>
          </w:p>
        </w:tc>
      </w:tr>
      <w:tr w:rsidR="00535C8D" w14:paraId="2322739B" w14:textId="77777777" w:rsidTr="00535C8D">
        <w:trPr>
          <w:cantSplit/>
        </w:trPr>
        <w:tc>
          <w:tcPr>
            <w:tcW w:w="1868" w:type="dxa"/>
            <w:vMerge/>
            <w:vAlign w:val="center"/>
          </w:tcPr>
          <w:p w14:paraId="2D0A9848" w14:textId="77777777" w:rsidR="00535C8D" w:rsidRDefault="00535C8D" w:rsidP="00535C8D">
            <w:pPr>
              <w:ind w:left="0"/>
            </w:pPr>
          </w:p>
        </w:tc>
        <w:tc>
          <w:tcPr>
            <w:tcW w:w="2640" w:type="dxa"/>
            <w:vAlign w:val="center"/>
          </w:tcPr>
          <w:p w14:paraId="0A80C05A" w14:textId="77777777" w:rsidR="00535C8D" w:rsidRDefault="00535C8D" w:rsidP="00535C8D">
            <w:pPr>
              <w:pStyle w:val="JSHeading2"/>
              <w:numPr>
                <w:ilvl w:val="0"/>
                <w:numId w:val="0"/>
              </w:numPr>
            </w:pPr>
            <w:r>
              <w:t>Capsize through equipment failure</w:t>
            </w:r>
          </w:p>
        </w:tc>
        <w:tc>
          <w:tcPr>
            <w:tcW w:w="1280" w:type="dxa"/>
          </w:tcPr>
          <w:p w14:paraId="085FE709" w14:textId="77777777" w:rsidR="00535C8D" w:rsidRDefault="00535C8D" w:rsidP="00535C8D">
            <w:pPr>
              <w:ind w:left="0"/>
            </w:pPr>
            <w:r>
              <w:t>Highly unlikely</w:t>
            </w:r>
          </w:p>
        </w:tc>
        <w:tc>
          <w:tcPr>
            <w:tcW w:w="1065" w:type="dxa"/>
          </w:tcPr>
          <w:p w14:paraId="622EE96F" w14:textId="77777777" w:rsidR="00535C8D" w:rsidRDefault="00535C8D" w:rsidP="00535C8D">
            <w:pPr>
              <w:ind w:left="0"/>
            </w:pPr>
            <w:r>
              <w:t>Slightly harmful</w:t>
            </w:r>
          </w:p>
        </w:tc>
        <w:tc>
          <w:tcPr>
            <w:tcW w:w="1065" w:type="dxa"/>
          </w:tcPr>
          <w:p w14:paraId="3CBE24C3" w14:textId="77777777" w:rsidR="00535C8D" w:rsidRDefault="00535C8D" w:rsidP="00535C8D">
            <w:pPr>
              <w:ind w:left="0"/>
            </w:pPr>
            <w:r>
              <w:t>Trivial</w:t>
            </w:r>
          </w:p>
        </w:tc>
        <w:tc>
          <w:tcPr>
            <w:tcW w:w="6256" w:type="dxa"/>
          </w:tcPr>
          <w:p w14:paraId="659513B8" w14:textId="77777777" w:rsidR="00535C8D" w:rsidRDefault="00535C8D" w:rsidP="00535C8D">
            <w:pPr>
              <w:ind w:left="0"/>
            </w:pPr>
            <w:r>
              <w:t>Equipment checked regularly to ensure fit for purpose.</w:t>
            </w:r>
          </w:p>
        </w:tc>
      </w:tr>
      <w:tr w:rsidR="00535C8D" w14:paraId="22827096" w14:textId="77777777" w:rsidTr="00535C8D">
        <w:trPr>
          <w:cantSplit/>
        </w:trPr>
        <w:tc>
          <w:tcPr>
            <w:tcW w:w="1868" w:type="dxa"/>
            <w:vMerge w:val="restart"/>
            <w:vAlign w:val="center"/>
          </w:tcPr>
          <w:p w14:paraId="7BB9BB26" w14:textId="77777777" w:rsidR="00535C8D" w:rsidRDefault="00535C8D" w:rsidP="00535C8D">
            <w:pPr>
              <w:ind w:left="0"/>
            </w:pPr>
            <w:r>
              <w:t>Collision with static object</w:t>
            </w:r>
          </w:p>
        </w:tc>
        <w:tc>
          <w:tcPr>
            <w:tcW w:w="2640" w:type="dxa"/>
            <w:vAlign w:val="center"/>
          </w:tcPr>
          <w:p w14:paraId="1F4DA9B3" w14:textId="77777777" w:rsidR="00535C8D" w:rsidRDefault="00535C8D" w:rsidP="00535C8D">
            <w:pPr>
              <w:ind w:left="0"/>
            </w:pPr>
            <w:r>
              <w:t>No damage to equipment or individuals</w:t>
            </w:r>
          </w:p>
        </w:tc>
        <w:tc>
          <w:tcPr>
            <w:tcW w:w="1280" w:type="dxa"/>
          </w:tcPr>
          <w:p w14:paraId="01740C7A" w14:textId="77777777" w:rsidR="00535C8D" w:rsidRDefault="00535C8D" w:rsidP="00535C8D">
            <w:pPr>
              <w:ind w:left="0"/>
            </w:pPr>
            <w:r>
              <w:t>Highly unlikely</w:t>
            </w:r>
          </w:p>
        </w:tc>
        <w:tc>
          <w:tcPr>
            <w:tcW w:w="1065" w:type="dxa"/>
          </w:tcPr>
          <w:p w14:paraId="5C0F4CA1" w14:textId="77777777" w:rsidR="00535C8D" w:rsidRDefault="00535C8D" w:rsidP="00535C8D">
            <w:pPr>
              <w:ind w:left="0"/>
            </w:pPr>
            <w:r>
              <w:t>Slightly harmful</w:t>
            </w:r>
          </w:p>
        </w:tc>
        <w:tc>
          <w:tcPr>
            <w:tcW w:w="1065" w:type="dxa"/>
          </w:tcPr>
          <w:p w14:paraId="51FBB20D" w14:textId="77777777" w:rsidR="00535C8D" w:rsidRDefault="00535C8D" w:rsidP="00535C8D">
            <w:pPr>
              <w:ind w:left="0"/>
            </w:pPr>
            <w:r>
              <w:t>Trivial</w:t>
            </w:r>
          </w:p>
        </w:tc>
        <w:tc>
          <w:tcPr>
            <w:tcW w:w="6256" w:type="dxa"/>
            <w:vMerge w:val="restart"/>
            <w:vAlign w:val="center"/>
          </w:tcPr>
          <w:p w14:paraId="3FEA81CD" w14:textId="77777777" w:rsidR="00535C8D" w:rsidRDefault="00535C8D" w:rsidP="00535C8D">
            <w:pPr>
              <w:ind w:left="0"/>
            </w:pPr>
            <w:r>
              <w:t>Greater experience leads to the ability to slow the boat down to reduce size of collision. Awareness of other river users better han juniors and beginners.</w:t>
            </w:r>
          </w:p>
        </w:tc>
      </w:tr>
      <w:tr w:rsidR="00535C8D" w14:paraId="1D4B01B9" w14:textId="77777777" w:rsidTr="00535C8D">
        <w:trPr>
          <w:cantSplit/>
        </w:trPr>
        <w:tc>
          <w:tcPr>
            <w:tcW w:w="1868" w:type="dxa"/>
            <w:vMerge/>
            <w:vAlign w:val="center"/>
          </w:tcPr>
          <w:p w14:paraId="0125FF8A" w14:textId="77777777" w:rsidR="00535C8D" w:rsidRDefault="00535C8D" w:rsidP="00535C8D">
            <w:pPr>
              <w:ind w:left="0"/>
            </w:pPr>
          </w:p>
        </w:tc>
        <w:tc>
          <w:tcPr>
            <w:tcW w:w="2640" w:type="dxa"/>
            <w:vAlign w:val="center"/>
          </w:tcPr>
          <w:p w14:paraId="29C90AD4" w14:textId="77777777" w:rsidR="00535C8D" w:rsidRDefault="00535C8D" w:rsidP="00535C8D">
            <w:pPr>
              <w:ind w:left="0"/>
            </w:pPr>
            <w:r>
              <w:t>Damage to equipment</w:t>
            </w:r>
          </w:p>
        </w:tc>
        <w:tc>
          <w:tcPr>
            <w:tcW w:w="1280" w:type="dxa"/>
          </w:tcPr>
          <w:p w14:paraId="20B13B9D" w14:textId="77777777" w:rsidR="00535C8D" w:rsidRDefault="00535C8D" w:rsidP="00535C8D">
            <w:pPr>
              <w:ind w:left="0"/>
            </w:pPr>
            <w:r>
              <w:t>Highly unlikely</w:t>
            </w:r>
          </w:p>
        </w:tc>
        <w:tc>
          <w:tcPr>
            <w:tcW w:w="1065" w:type="dxa"/>
          </w:tcPr>
          <w:p w14:paraId="4A48B7C9" w14:textId="77777777" w:rsidR="00535C8D" w:rsidRDefault="00535C8D" w:rsidP="00535C8D">
            <w:pPr>
              <w:ind w:left="0"/>
            </w:pPr>
            <w:r>
              <w:t>Harmful</w:t>
            </w:r>
          </w:p>
        </w:tc>
        <w:tc>
          <w:tcPr>
            <w:tcW w:w="1065" w:type="dxa"/>
          </w:tcPr>
          <w:p w14:paraId="62BF6FA0" w14:textId="77777777" w:rsidR="00535C8D" w:rsidRDefault="00535C8D" w:rsidP="00535C8D">
            <w:pPr>
              <w:ind w:left="0"/>
            </w:pPr>
            <w:r>
              <w:t>Tolerable</w:t>
            </w:r>
          </w:p>
        </w:tc>
        <w:tc>
          <w:tcPr>
            <w:tcW w:w="6256" w:type="dxa"/>
            <w:vMerge/>
            <w:vAlign w:val="center"/>
          </w:tcPr>
          <w:p w14:paraId="652A27F0" w14:textId="77777777" w:rsidR="00535C8D" w:rsidRDefault="00535C8D" w:rsidP="00535C8D">
            <w:pPr>
              <w:ind w:left="0"/>
            </w:pPr>
          </w:p>
        </w:tc>
      </w:tr>
      <w:tr w:rsidR="00535C8D" w14:paraId="50045923" w14:textId="77777777" w:rsidTr="00535C8D">
        <w:trPr>
          <w:cantSplit/>
        </w:trPr>
        <w:tc>
          <w:tcPr>
            <w:tcW w:w="1868" w:type="dxa"/>
            <w:vMerge/>
            <w:vAlign w:val="center"/>
          </w:tcPr>
          <w:p w14:paraId="618DE062" w14:textId="77777777" w:rsidR="00535C8D" w:rsidRDefault="00535C8D" w:rsidP="00535C8D">
            <w:pPr>
              <w:ind w:left="0"/>
            </w:pPr>
          </w:p>
        </w:tc>
        <w:tc>
          <w:tcPr>
            <w:tcW w:w="2640" w:type="dxa"/>
            <w:vAlign w:val="center"/>
          </w:tcPr>
          <w:p w14:paraId="1AE60910" w14:textId="77777777" w:rsidR="00535C8D" w:rsidRDefault="00535C8D" w:rsidP="00535C8D">
            <w:pPr>
              <w:ind w:left="0"/>
            </w:pPr>
            <w:r>
              <w:t>Injury</w:t>
            </w:r>
          </w:p>
        </w:tc>
        <w:tc>
          <w:tcPr>
            <w:tcW w:w="1280" w:type="dxa"/>
          </w:tcPr>
          <w:p w14:paraId="05F66F27" w14:textId="77777777" w:rsidR="00535C8D" w:rsidRDefault="00535C8D" w:rsidP="00535C8D">
            <w:pPr>
              <w:ind w:left="0"/>
            </w:pPr>
            <w:r>
              <w:t>Highly unlikely</w:t>
            </w:r>
          </w:p>
        </w:tc>
        <w:tc>
          <w:tcPr>
            <w:tcW w:w="1065" w:type="dxa"/>
          </w:tcPr>
          <w:p w14:paraId="5A12D174" w14:textId="77777777" w:rsidR="00535C8D" w:rsidRDefault="00535C8D" w:rsidP="00535C8D">
            <w:pPr>
              <w:ind w:left="0"/>
            </w:pPr>
            <w:r>
              <w:t>Harmful</w:t>
            </w:r>
          </w:p>
        </w:tc>
        <w:tc>
          <w:tcPr>
            <w:tcW w:w="1065" w:type="dxa"/>
          </w:tcPr>
          <w:p w14:paraId="1EFA4860" w14:textId="77777777" w:rsidR="00535C8D" w:rsidRDefault="00535C8D" w:rsidP="00535C8D">
            <w:pPr>
              <w:ind w:left="0"/>
            </w:pPr>
            <w:r>
              <w:t>Tolerable</w:t>
            </w:r>
          </w:p>
        </w:tc>
        <w:tc>
          <w:tcPr>
            <w:tcW w:w="6256" w:type="dxa"/>
            <w:vMerge/>
          </w:tcPr>
          <w:p w14:paraId="02B760AC" w14:textId="77777777" w:rsidR="00535C8D" w:rsidRDefault="00535C8D" w:rsidP="00535C8D">
            <w:pPr>
              <w:ind w:left="0"/>
            </w:pPr>
          </w:p>
        </w:tc>
      </w:tr>
      <w:tr w:rsidR="00535C8D" w14:paraId="3C0A0673" w14:textId="77777777" w:rsidTr="00535C8D">
        <w:trPr>
          <w:cantSplit/>
        </w:trPr>
        <w:tc>
          <w:tcPr>
            <w:tcW w:w="1868" w:type="dxa"/>
            <w:vMerge/>
            <w:vAlign w:val="center"/>
          </w:tcPr>
          <w:p w14:paraId="51DC6577" w14:textId="77777777" w:rsidR="00535C8D" w:rsidRDefault="00535C8D" w:rsidP="00535C8D">
            <w:pPr>
              <w:ind w:left="0"/>
            </w:pPr>
          </w:p>
        </w:tc>
        <w:tc>
          <w:tcPr>
            <w:tcW w:w="2640" w:type="dxa"/>
            <w:vAlign w:val="center"/>
          </w:tcPr>
          <w:p w14:paraId="0F2D573B" w14:textId="77777777" w:rsidR="00535C8D" w:rsidRDefault="00535C8D" w:rsidP="00535C8D">
            <w:pPr>
              <w:ind w:left="0"/>
            </w:pPr>
            <w:r>
              <w:t>Damage to equipment and Injury</w:t>
            </w:r>
          </w:p>
        </w:tc>
        <w:tc>
          <w:tcPr>
            <w:tcW w:w="1280" w:type="dxa"/>
          </w:tcPr>
          <w:p w14:paraId="59783378" w14:textId="77777777" w:rsidR="00535C8D" w:rsidRDefault="00535C8D" w:rsidP="00535C8D">
            <w:pPr>
              <w:ind w:left="0"/>
            </w:pPr>
            <w:r>
              <w:t>Highly unlikely</w:t>
            </w:r>
          </w:p>
        </w:tc>
        <w:tc>
          <w:tcPr>
            <w:tcW w:w="1065" w:type="dxa"/>
          </w:tcPr>
          <w:p w14:paraId="735B75E8" w14:textId="77777777" w:rsidR="00535C8D" w:rsidRDefault="00535C8D" w:rsidP="00535C8D">
            <w:pPr>
              <w:ind w:left="0"/>
            </w:pPr>
            <w:r>
              <w:t>Harmful</w:t>
            </w:r>
          </w:p>
        </w:tc>
        <w:tc>
          <w:tcPr>
            <w:tcW w:w="1065" w:type="dxa"/>
          </w:tcPr>
          <w:p w14:paraId="16C73407" w14:textId="77777777" w:rsidR="00535C8D" w:rsidRDefault="00535C8D" w:rsidP="00535C8D">
            <w:pPr>
              <w:ind w:left="0"/>
            </w:pPr>
            <w:r>
              <w:t>Tolerable</w:t>
            </w:r>
          </w:p>
        </w:tc>
        <w:tc>
          <w:tcPr>
            <w:tcW w:w="6256" w:type="dxa"/>
            <w:vMerge/>
          </w:tcPr>
          <w:p w14:paraId="7323B600" w14:textId="77777777" w:rsidR="00535C8D" w:rsidRDefault="00535C8D" w:rsidP="00535C8D">
            <w:pPr>
              <w:ind w:left="0"/>
            </w:pPr>
          </w:p>
        </w:tc>
      </w:tr>
      <w:tr w:rsidR="00535C8D" w14:paraId="1DA32809" w14:textId="77777777" w:rsidTr="00535C8D">
        <w:trPr>
          <w:cantSplit/>
        </w:trPr>
        <w:tc>
          <w:tcPr>
            <w:tcW w:w="1868" w:type="dxa"/>
            <w:vMerge w:val="restart"/>
            <w:vAlign w:val="center"/>
          </w:tcPr>
          <w:p w14:paraId="67A64BB5" w14:textId="77777777" w:rsidR="00535C8D" w:rsidRDefault="00535C8D" w:rsidP="00535C8D">
            <w:pPr>
              <w:ind w:left="0"/>
            </w:pPr>
            <w:r>
              <w:t>Collision with moving object</w:t>
            </w:r>
          </w:p>
        </w:tc>
        <w:tc>
          <w:tcPr>
            <w:tcW w:w="2640" w:type="dxa"/>
            <w:vAlign w:val="center"/>
          </w:tcPr>
          <w:p w14:paraId="71B3481A" w14:textId="77777777" w:rsidR="00535C8D" w:rsidRDefault="00535C8D" w:rsidP="00535C8D">
            <w:pPr>
              <w:ind w:left="0"/>
            </w:pPr>
            <w:r>
              <w:t>No damage to equipment or individuals</w:t>
            </w:r>
          </w:p>
        </w:tc>
        <w:tc>
          <w:tcPr>
            <w:tcW w:w="1280" w:type="dxa"/>
          </w:tcPr>
          <w:p w14:paraId="05E1F620" w14:textId="77777777" w:rsidR="00535C8D" w:rsidRDefault="00535C8D" w:rsidP="00535C8D">
            <w:pPr>
              <w:ind w:left="0"/>
            </w:pPr>
            <w:r>
              <w:t>Highly unlikely</w:t>
            </w:r>
          </w:p>
        </w:tc>
        <w:tc>
          <w:tcPr>
            <w:tcW w:w="1065" w:type="dxa"/>
          </w:tcPr>
          <w:p w14:paraId="48ABD3A9" w14:textId="77777777" w:rsidR="00535C8D" w:rsidRDefault="00535C8D" w:rsidP="00535C8D">
            <w:pPr>
              <w:ind w:left="0"/>
            </w:pPr>
            <w:r>
              <w:t>Slightly harmful</w:t>
            </w:r>
          </w:p>
        </w:tc>
        <w:tc>
          <w:tcPr>
            <w:tcW w:w="1065" w:type="dxa"/>
          </w:tcPr>
          <w:p w14:paraId="02E3D06B" w14:textId="77777777" w:rsidR="00535C8D" w:rsidRDefault="00535C8D" w:rsidP="00535C8D">
            <w:pPr>
              <w:ind w:left="0"/>
            </w:pPr>
            <w:r>
              <w:t>Trivial</w:t>
            </w:r>
          </w:p>
        </w:tc>
        <w:tc>
          <w:tcPr>
            <w:tcW w:w="6256" w:type="dxa"/>
            <w:vMerge w:val="restart"/>
            <w:vAlign w:val="center"/>
          </w:tcPr>
          <w:p w14:paraId="78BF3A10" w14:textId="77777777" w:rsidR="00535C8D" w:rsidRDefault="00535C8D" w:rsidP="00535C8D">
            <w:pPr>
              <w:ind w:left="0"/>
            </w:pPr>
            <w:r>
              <w:t>Greater experience leads to the ability to slow the boat down to reduce size of collision. Increased awareness of other river uses than juniors and beginners.</w:t>
            </w:r>
          </w:p>
          <w:p w14:paraId="5B23638F" w14:textId="77777777" w:rsidR="00535C8D" w:rsidRDefault="00535C8D" w:rsidP="00535C8D">
            <w:pPr>
              <w:ind w:left="0"/>
            </w:pPr>
            <w:r>
              <w:t>Sessions undertaken at a predetermined time to reduce number of boats on water and hence the chance of collisions.</w:t>
            </w:r>
          </w:p>
          <w:p w14:paraId="77AF5D81" w14:textId="76FF3DD7" w:rsidR="00535C8D" w:rsidRPr="00CE57C1" w:rsidRDefault="000C2105" w:rsidP="00535C8D">
            <w:pPr>
              <w:ind w:left="0"/>
            </w:pPr>
            <w:r>
              <w:t>B</w:t>
            </w:r>
            <w:r w:rsidR="00535C8D" w:rsidRPr="00CE57C1">
              <w:t>ow person in a crew boat to wear light, bright or fluorescent clothing at all times.</w:t>
            </w:r>
          </w:p>
        </w:tc>
      </w:tr>
      <w:tr w:rsidR="00535C8D" w14:paraId="5F3DBAB9" w14:textId="77777777" w:rsidTr="00535C8D">
        <w:trPr>
          <w:cantSplit/>
        </w:trPr>
        <w:tc>
          <w:tcPr>
            <w:tcW w:w="1868" w:type="dxa"/>
            <w:vMerge/>
            <w:vAlign w:val="center"/>
          </w:tcPr>
          <w:p w14:paraId="174392A6" w14:textId="77777777" w:rsidR="00535C8D" w:rsidRDefault="00535C8D" w:rsidP="00535C8D">
            <w:pPr>
              <w:ind w:left="0"/>
            </w:pPr>
          </w:p>
        </w:tc>
        <w:tc>
          <w:tcPr>
            <w:tcW w:w="2640" w:type="dxa"/>
            <w:vAlign w:val="center"/>
          </w:tcPr>
          <w:p w14:paraId="165DB8AF" w14:textId="77777777" w:rsidR="00535C8D" w:rsidRDefault="00535C8D" w:rsidP="00535C8D">
            <w:pPr>
              <w:ind w:left="0"/>
            </w:pPr>
            <w:r>
              <w:t>Damage to equipment</w:t>
            </w:r>
          </w:p>
        </w:tc>
        <w:tc>
          <w:tcPr>
            <w:tcW w:w="1280" w:type="dxa"/>
          </w:tcPr>
          <w:p w14:paraId="2482C4E7" w14:textId="77777777" w:rsidR="00535C8D" w:rsidRDefault="00535C8D" w:rsidP="00535C8D">
            <w:pPr>
              <w:ind w:left="0"/>
            </w:pPr>
            <w:r>
              <w:t>Highly unlikely</w:t>
            </w:r>
          </w:p>
        </w:tc>
        <w:tc>
          <w:tcPr>
            <w:tcW w:w="1065" w:type="dxa"/>
          </w:tcPr>
          <w:p w14:paraId="47C895A7" w14:textId="77777777" w:rsidR="00535C8D" w:rsidRDefault="00535C8D" w:rsidP="00535C8D">
            <w:pPr>
              <w:ind w:left="0"/>
            </w:pPr>
            <w:r>
              <w:t>Harmful</w:t>
            </w:r>
          </w:p>
        </w:tc>
        <w:tc>
          <w:tcPr>
            <w:tcW w:w="1065" w:type="dxa"/>
          </w:tcPr>
          <w:p w14:paraId="7522094C" w14:textId="77777777" w:rsidR="00535C8D" w:rsidRDefault="00535C8D" w:rsidP="00535C8D">
            <w:pPr>
              <w:ind w:left="0"/>
            </w:pPr>
            <w:r>
              <w:t>Tolerable</w:t>
            </w:r>
          </w:p>
        </w:tc>
        <w:tc>
          <w:tcPr>
            <w:tcW w:w="6256" w:type="dxa"/>
            <w:vMerge/>
          </w:tcPr>
          <w:p w14:paraId="35CB9C73" w14:textId="77777777" w:rsidR="00535C8D" w:rsidRDefault="00535C8D" w:rsidP="00535C8D">
            <w:pPr>
              <w:ind w:left="0"/>
            </w:pPr>
          </w:p>
        </w:tc>
      </w:tr>
      <w:tr w:rsidR="00535C8D" w14:paraId="5C1EAC71" w14:textId="77777777" w:rsidTr="00535C8D">
        <w:trPr>
          <w:cantSplit/>
        </w:trPr>
        <w:tc>
          <w:tcPr>
            <w:tcW w:w="1868" w:type="dxa"/>
            <w:vMerge/>
            <w:vAlign w:val="center"/>
          </w:tcPr>
          <w:p w14:paraId="5E3127F7" w14:textId="77777777" w:rsidR="00535C8D" w:rsidRDefault="00535C8D" w:rsidP="00535C8D">
            <w:pPr>
              <w:ind w:left="0"/>
            </w:pPr>
          </w:p>
        </w:tc>
        <w:tc>
          <w:tcPr>
            <w:tcW w:w="2640" w:type="dxa"/>
            <w:vAlign w:val="center"/>
          </w:tcPr>
          <w:p w14:paraId="1ED729FD" w14:textId="77777777" w:rsidR="00535C8D" w:rsidRDefault="00535C8D" w:rsidP="00535C8D">
            <w:pPr>
              <w:ind w:left="0"/>
            </w:pPr>
            <w:r>
              <w:t>Injury</w:t>
            </w:r>
          </w:p>
        </w:tc>
        <w:tc>
          <w:tcPr>
            <w:tcW w:w="1280" w:type="dxa"/>
          </w:tcPr>
          <w:p w14:paraId="3F72A108" w14:textId="77777777" w:rsidR="00535C8D" w:rsidRDefault="00535C8D" w:rsidP="00535C8D">
            <w:pPr>
              <w:ind w:left="0"/>
            </w:pPr>
            <w:r>
              <w:t>Highly unlikely</w:t>
            </w:r>
          </w:p>
        </w:tc>
        <w:tc>
          <w:tcPr>
            <w:tcW w:w="1065" w:type="dxa"/>
          </w:tcPr>
          <w:p w14:paraId="2B988CBE" w14:textId="77777777" w:rsidR="00535C8D" w:rsidRDefault="00535C8D" w:rsidP="00535C8D">
            <w:pPr>
              <w:ind w:left="0"/>
            </w:pPr>
            <w:r>
              <w:t>Harmful</w:t>
            </w:r>
          </w:p>
        </w:tc>
        <w:tc>
          <w:tcPr>
            <w:tcW w:w="1065" w:type="dxa"/>
          </w:tcPr>
          <w:p w14:paraId="165C30E3" w14:textId="77777777" w:rsidR="00535C8D" w:rsidRDefault="00535C8D" w:rsidP="00535C8D">
            <w:pPr>
              <w:ind w:left="0"/>
            </w:pPr>
            <w:r>
              <w:t>Tolerable</w:t>
            </w:r>
          </w:p>
        </w:tc>
        <w:tc>
          <w:tcPr>
            <w:tcW w:w="6256" w:type="dxa"/>
            <w:vMerge/>
          </w:tcPr>
          <w:p w14:paraId="69CC4277" w14:textId="77777777" w:rsidR="00535C8D" w:rsidRDefault="00535C8D" w:rsidP="00535C8D">
            <w:pPr>
              <w:ind w:left="0"/>
            </w:pPr>
          </w:p>
        </w:tc>
      </w:tr>
      <w:tr w:rsidR="00535C8D" w14:paraId="7B61FF6B" w14:textId="77777777" w:rsidTr="00535C8D">
        <w:trPr>
          <w:cantSplit/>
        </w:trPr>
        <w:tc>
          <w:tcPr>
            <w:tcW w:w="1868" w:type="dxa"/>
            <w:vMerge/>
            <w:vAlign w:val="center"/>
          </w:tcPr>
          <w:p w14:paraId="1FCA4365" w14:textId="77777777" w:rsidR="00535C8D" w:rsidRDefault="00535C8D" w:rsidP="00535C8D">
            <w:pPr>
              <w:ind w:left="0"/>
            </w:pPr>
          </w:p>
        </w:tc>
        <w:tc>
          <w:tcPr>
            <w:tcW w:w="2640" w:type="dxa"/>
            <w:vAlign w:val="center"/>
          </w:tcPr>
          <w:p w14:paraId="2D883317" w14:textId="77777777" w:rsidR="00535C8D" w:rsidRDefault="00535C8D" w:rsidP="00535C8D">
            <w:pPr>
              <w:ind w:left="0"/>
            </w:pPr>
            <w:r>
              <w:t>Damage to equipment and injury</w:t>
            </w:r>
          </w:p>
        </w:tc>
        <w:tc>
          <w:tcPr>
            <w:tcW w:w="1280" w:type="dxa"/>
          </w:tcPr>
          <w:p w14:paraId="5D1CB213" w14:textId="77777777" w:rsidR="00535C8D" w:rsidRDefault="00535C8D" w:rsidP="00535C8D">
            <w:pPr>
              <w:ind w:left="0"/>
            </w:pPr>
            <w:r>
              <w:t>Highly unlikely</w:t>
            </w:r>
          </w:p>
        </w:tc>
        <w:tc>
          <w:tcPr>
            <w:tcW w:w="1065" w:type="dxa"/>
          </w:tcPr>
          <w:p w14:paraId="30E87000" w14:textId="77777777" w:rsidR="00535C8D" w:rsidRDefault="00535C8D" w:rsidP="00535C8D">
            <w:pPr>
              <w:ind w:left="0"/>
            </w:pPr>
            <w:r>
              <w:t>Harmful</w:t>
            </w:r>
          </w:p>
        </w:tc>
        <w:tc>
          <w:tcPr>
            <w:tcW w:w="1065" w:type="dxa"/>
          </w:tcPr>
          <w:p w14:paraId="601D7575" w14:textId="77777777" w:rsidR="00535C8D" w:rsidRDefault="00535C8D" w:rsidP="00535C8D">
            <w:pPr>
              <w:ind w:left="0"/>
            </w:pPr>
            <w:r>
              <w:t>Tolerable</w:t>
            </w:r>
          </w:p>
        </w:tc>
        <w:tc>
          <w:tcPr>
            <w:tcW w:w="6256" w:type="dxa"/>
            <w:vMerge/>
          </w:tcPr>
          <w:p w14:paraId="652FF1F4" w14:textId="77777777" w:rsidR="00535C8D" w:rsidRDefault="00535C8D" w:rsidP="00535C8D">
            <w:pPr>
              <w:ind w:left="0"/>
            </w:pPr>
          </w:p>
        </w:tc>
      </w:tr>
      <w:tr w:rsidR="00535C8D" w14:paraId="3FF6E0B7" w14:textId="77777777" w:rsidTr="00535C8D">
        <w:trPr>
          <w:cantSplit/>
        </w:trPr>
        <w:tc>
          <w:tcPr>
            <w:tcW w:w="1868" w:type="dxa"/>
            <w:vMerge w:val="restart"/>
            <w:vAlign w:val="center"/>
          </w:tcPr>
          <w:p w14:paraId="7990ADA5" w14:textId="77777777" w:rsidR="00535C8D" w:rsidRDefault="00535C8D" w:rsidP="00535C8D">
            <w:pPr>
              <w:ind w:left="0"/>
            </w:pPr>
            <w:r>
              <w:t>Swamping through rough water</w:t>
            </w:r>
          </w:p>
        </w:tc>
        <w:tc>
          <w:tcPr>
            <w:tcW w:w="2640" w:type="dxa"/>
            <w:vAlign w:val="center"/>
          </w:tcPr>
          <w:p w14:paraId="3E6283DC" w14:textId="77777777" w:rsidR="00535C8D" w:rsidRDefault="00535C8D" w:rsidP="00535C8D">
            <w:pPr>
              <w:ind w:left="0"/>
            </w:pPr>
            <w:r>
              <w:t>No damage to equipment or individuals</w:t>
            </w:r>
          </w:p>
        </w:tc>
        <w:tc>
          <w:tcPr>
            <w:tcW w:w="1280" w:type="dxa"/>
          </w:tcPr>
          <w:p w14:paraId="64695E92" w14:textId="77777777" w:rsidR="00535C8D" w:rsidRDefault="00535C8D" w:rsidP="00535C8D">
            <w:pPr>
              <w:ind w:left="0"/>
            </w:pPr>
            <w:r>
              <w:t>Highly unlikely</w:t>
            </w:r>
          </w:p>
        </w:tc>
        <w:tc>
          <w:tcPr>
            <w:tcW w:w="1065" w:type="dxa"/>
          </w:tcPr>
          <w:p w14:paraId="395DE41A" w14:textId="77777777" w:rsidR="00535C8D" w:rsidRDefault="00535C8D" w:rsidP="00535C8D">
            <w:pPr>
              <w:ind w:left="0"/>
            </w:pPr>
            <w:r>
              <w:t>Slightly harmful</w:t>
            </w:r>
          </w:p>
        </w:tc>
        <w:tc>
          <w:tcPr>
            <w:tcW w:w="1065" w:type="dxa"/>
          </w:tcPr>
          <w:p w14:paraId="620483D9" w14:textId="77777777" w:rsidR="00535C8D" w:rsidRDefault="00535C8D" w:rsidP="00535C8D">
            <w:pPr>
              <w:ind w:left="0"/>
            </w:pPr>
            <w:r>
              <w:t>Trivial</w:t>
            </w:r>
          </w:p>
        </w:tc>
        <w:tc>
          <w:tcPr>
            <w:tcW w:w="6256" w:type="dxa"/>
            <w:vMerge w:val="restart"/>
            <w:vAlign w:val="center"/>
          </w:tcPr>
          <w:p w14:paraId="624303D5" w14:textId="77777777" w:rsidR="00535C8D" w:rsidRDefault="00535C8D" w:rsidP="00535C8D">
            <w:pPr>
              <w:ind w:left="0"/>
            </w:pPr>
            <w:r>
              <w:t>Guildford has a sheltered stretch of water where the probability of rough water is very low. In extreme conditions water borne activities are cancelled.</w:t>
            </w:r>
          </w:p>
        </w:tc>
      </w:tr>
      <w:tr w:rsidR="00535C8D" w14:paraId="7972E4C0" w14:textId="77777777" w:rsidTr="00535C8D">
        <w:trPr>
          <w:cantSplit/>
        </w:trPr>
        <w:tc>
          <w:tcPr>
            <w:tcW w:w="1868" w:type="dxa"/>
            <w:vMerge/>
            <w:vAlign w:val="center"/>
          </w:tcPr>
          <w:p w14:paraId="7D179A41" w14:textId="77777777" w:rsidR="00535C8D" w:rsidRDefault="00535C8D" w:rsidP="00535C8D">
            <w:pPr>
              <w:ind w:left="0"/>
            </w:pPr>
          </w:p>
        </w:tc>
        <w:tc>
          <w:tcPr>
            <w:tcW w:w="2640" w:type="dxa"/>
            <w:vAlign w:val="center"/>
          </w:tcPr>
          <w:p w14:paraId="0D859E49" w14:textId="77777777" w:rsidR="00535C8D" w:rsidRDefault="00535C8D" w:rsidP="00535C8D">
            <w:pPr>
              <w:ind w:left="0"/>
            </w:pPr>
            <w:r>
              <w:t>Damage to equipment</w:t>
            </w:r>
          </w:p>
        </w:tc>
        <w:tc>
          <w:tcPr>
            <w:tcW w:w="1280" w:type="dxa"/>
          </w:tcPr>
          <w:p w14:paraId="5A1614EF" w14:textId="77777777" w:rsidR="00535C8D" w:rsidRDefault="00535C8D" w:rsidP="00535C8D">
            <w:pPr>
              <w:ind w:left="0"/>
            </w:pPr>
            <w:r>
              <w:t>Highly unlikely</w:t>
            </w:r>
          </w:p>
        </w:tc>
        <w:tc>
          <w:tcPr>
            <w:tcW w:w="1065" w:type="dxa"/>
          </w:tcPr>
          <w:p w14:paraId="1C2DFA6E" w14:textId="77777777" w:rsidR="00535C8D" w:rsidRDefault="00535C8D" w:rsidP="00535C8D">
            <w:pPr>
              <w:ind w:left="0"/>
            </w:pPr>
            <w:r>
              <w:t>Harmful</w:t>
            </w:r>
          </w:p>
        </w:tc>
        <w:tc>
          <w:tcPr>
            <w:tcW w:w="1065" w:type="dxa"/>
          </w:tcPr>
          <w:p w14:paraId="2AED0D21" w14:textId="77777777" w:rsidR="00535C8D" w:rsidRDefault="00535C8D" w:rsidP="00535C8D">
            <w:pPr>
              <w:ind w:left="0"/>
            </w:pPr>
            <w:r>
              <w:t>Tolerable</w:t>
            </w:r>
          </w:p>
        </w:tc>
        <w:tc>
          <w:tcPr>
            <w:tcW w:w="6256" w:type="dxa"/>
            <w:vMerge/>
          </w:tcPr>
          <w:p w14:paraId="631D632F" w14:textId="77777777" w:rsidR="00535C8D" w:rsidRDefault="00535C8D" w:rsidP="00535C8D">
            <w:pPr>
              <w:ind w:left="0"/>
            </w:pPr>
          </w:p>
        </w:tc>
      </w:tr>
      <w:tr w:rsidR="00535C8D" w14:paraId="511182AC" w14:textId="77777777" w:rsidTr="00535C8D">
        <w:trPr>
          <w:cantSplit/>
        </w:trPr>
        <w:tc>
          <w:tcPr>
            <w:tcW w:w="1868" w:type="dxa"/>
            <w:vMerge/>
            <w:vAlign w:val="center"/>
          </w:tcPr>
          <w:p w14:paraId="47BEA26B" w14:textId="77777777" w:rsidR="00535C8D" w:rsidRDefault="00535C8D" w:rsidP="00535C8D">
            <w:pPr>
              <w:ind w:left="0"/>
            </w:pPr>
          </w:p>
        </w:tc>
        <w:tc>
          <w:tcPr>
            <w:tcW w:w="2640" w:type="dxa"/>
            <w:vAlign w:val="center"/>
          </w:tcPr>
          <w:p w14:paraId="7769C8B2" w14:textId="77777777" w:rsidR="00535C8D" w:rsidRDefault="00535C8D" w:rsidP="00535C8D">
            <w:pPr>
              <w:ind w:left="0"/>
            </w:pPr>
            <w:r>
              <w:t>Injury/hypothermia</w:t>
            </w:r>
          </w:p>
        </w:tc>
        <w:tc>
          <w:tcPr>
            <w:tcW w:w="1280" w:type="dxa"/>
          </w:tcPr>
          <w:p w14:paraId="30454F19" w14:textId="77777777" w:rsidR="00535C8D" w:rsidRDefault="00535C8D" w:rsidP="00535C8D">
            <w:pPr>
              <w:ind w:left="0"/>
            </w:pPr>
            <w:r>
              <w:t>Highly unlikely</w:t>
            </w:r>
          </w:p>
        </w:tc>
        <w:tc>
          <w:tcPr>
            <w:tcW w:w="1065" w:type="dxa"/>
          </w:tcPr>
          <w:p w14:paraId="6DF8446D" w14:textId="77777777" w:rsidR="00535C8D" w:rsidRDefault="00535C8D" w:rsidP="00535C8D">
            <w:pPr>
              <w:ind w:left="0"/>
            </w:pPr>
            <w:r>
              <w:t>Harmful</w:t>
            </w:r>
          </w:p>
        </w:tc>
        <w:tc>
          <w:tcPr>
            <w:tcW w:w="1065" w:type="dxa"/>
          </w:tcPr>
          <w:p w14:paraId="6865FB56" w14:textId="77777777" w:rsidR="00535C8D" w:rsidRDefault="00535C8D" w:rsidP="00535C8D">
            <w:pPr>
              <w:ind w:left="0"/>
            </w:pPr>
            <w:r>
              <w:t>Tolerable</w:t>
            </w:r>
          </w:p>
        </w:tc>
        <w:tc>
          <w:tcPr>
            <w:tcW w:w="6256" w:type="dxa"/>
            <w:vMerge/>
          </w:tcPr>
          <w:p w14:paraId="2B680841" w14:textId="77777777" w:rsidR="00535C8D" w:rsidRDefault="00535C8D" w:rsidP="00535C8D">
            <w:pPr>
              <w:ind w:left="0"/>
            </w:pPr>
          </w:p>
        </w:tc>
      </w:tr>
      <w:tr w:rsidR="00535C8D" w14:paraId="5059597D" w14:textId="77777777" w:rsidTr="00535C8D">
        <w:trPr>
          <w:cantSplit/>
        </w:trPr>
        <w:tc>
          <w:tcPr>
            <w:tcW w:w="1868" w:type="dxa"/>
            <w:vMerge w:val="restart"/>
            <w:vAlign w:val="center"/>
          </w:tcPr>
          <w:p w14:paraId="27CEF141" w14:textId="77777777" w:rsidR="00535C8D" w:rsidRDefault="00535C8D" w:rsidP="00535C8D">
            <w:pPr>
              <w:ind w:left="0"/>
            </w:pPr>
            <w:r>
              <w:t>Swamping through wash</w:t>
            </w:r>
          </w:p>
        </w:tc>
        <w:tc>
          <w:tcPr>
            <w:tcW w:w="2640" w:type="dxa"/>
            <w:vAlign w:val="center"/>
          </w:tcPr>
          <w:p w14:paraId="490A0C40" w14:textId="77777777" w:rsidR="00535C8D" w:rsidRDefault="00535C8D" w:rsidP="00535C8D">
            <w:pPr>
              <w:ind w:left="0"/>
            </w:pPr>
            <w:r>
              <w:t>No damage to equipment or individual</w:t>
            </w:r>
          </w:p>
        </w:tc>
        <w:tc>
          <w:tcPr>
            <w:tcW w:w="1280" w:type="dxa"/>
          </w:tcPr>
          <w:p w14:paraId="2184D196" w14:textId="77777777" w:rsidR="00535C8D" w:rsidRDefault="00535C8D" w:rsidP="00535C8D">
            <w:pPr>
              <w:ind w:left="0"/>
            </w:pPr>
            <w:r>
              <w:t>Highly unlikely</w:t>
            </w:r>
          </w:p>
        </w:tc>
        <w:tc>
          <w:tcPr>
            <w:tcW w:w="1065" w:type="dxa"/>
          </w:tcPr>
          <w:p w14:paraId="7F693544" w14:textId="77777777" w:rsidR="00535C8D" w:rsidRDefault="00535C8D" w:rsidP="00535C8D">
            <w:pPr>
              <w:ind w:left="0"/>
            </w:pPr>
            <w:r>
              <w:t>Slightly harmful</w:t>
            </w:r>
          </w:p>
        </w:tc>
        <w:tc>
          <w:tcPr>
            <w:tcW w:w="1065" w:type="dxa"/>
          </w:tcPr>
          <w:p w14:paraId="022D6060" w14:textId="77777777" w:rsidR="00535C8D" w:rsidRDefault="00535C8D" w:rsidP="00535C8D">
            <w:pPr>
              <w:ind w:left="0"/>
            </w:pPr>
            <w:r>
              <w:t>Trivial</w:t>
            </w:r>
          </w:p>
        </w:tc>
        <w:tc>
          <w:tcPr>
            <w:tcW w:w="6256" w:type="dxa"/>
            <w:vMerge w:val="restart"/>
            <w:vAlign w:val="center"/>
          </w:tcPr>
          <w:p w14:paraId="21D7014B" w14:textId="77777777" w:rsidR="00535C8D" w:rsidRDefault="00535C8D" w:rsidP="00535C8D">
            <w:pPr>
              <w:ind w:left="0"/>
            </w:pPr>
            <w:r>
              <w:t>The general speed of craft on the river is low with the majority of the boat traffic slow moving narrow boats that do not create any sizeable wash.</w:t>
            </w:r>
          </w:p>
        </w:tc>
      </w:tr>
      <w:tr w:rsidR="00535C8D" w14:paraId="203F2101" w14:textId="77777777" w:rsidTr="00535C8D">
        <w:trPr>
          <w:cantSplit/>
        </w:trPr>
        <w:tc>
          <w:tcPr>
            <w:tcW w:w="1868" w:type="dxa"/>
            <w:vMerge/>
            <w:vAlign w:val="center"/>
          </w:tcPr>
          <w:p w14:paraId="0ECAE695" w14:textId="77777777" w:rsidR="00535C8D" w:rsidRDefault="00535C8D" w:rsidP="00535C8D">
            <w:pPr>
              <w:ind w:left="0"/>
            </w:pPr>
          </w:p>
        </w:tc>
        <w:tc>
          <w:tcPr>
            <w:tcW w:w="2640" w:type="dxa"/>
            <w:vAlign w:val="center"/>
          </w:tcPr>
          <w:p w14:paraId="18FC9143" w14:textId="77777777" w:rsidR="00535C8D" w:rsidRDefault="00535C8D" w:rsidP="00535C8D">
            <w:pPr>
              <w:ind w:left="0"/>
            </w:pPr>
            <w:r>
              <w:t xml:space="preserve">Damage to equipment </w:t>
            </w:r>
          </w:p>
        </w:tc>
        <w:tc>
          <w:tcPr>
            <w:tcW w:w="1280" w:type="dxa"/>
          </w:tcPr>
          <w:p w14:paraId="2C5D747C" w14:textId="77777777" w:rsidR="00535C8D" w:rsidRDefault="00535C8D" w:rsidP="00535C8D">
            <w:pPr>
              <w:ind w:left="0"/>
            </w:pPr>
            <w:r>
              <w:t>Highly unlikely</w:t>
            </w:r>
          </w:p>
        </w:tc>
        <w:tc>
          <w:tcPr>
            <w:tcW w:w="1065" w:type="dxa"/>
          </w:tcPr>
          <w:p w14:paraId="184A74EB" w14:textId="77777777" w:rsidR="00535C8D" w:rsidRDefault="00535C8D" w:rsidP="00535C8D">
            <w:pPr>
              <w:ind w:left="0"/>
            </w:pPr>
            <w:r>
              <w:t>Harmful</w:t>
            </w:r>
          </w:p>
        </w:tc>
        <w:tc>
          <w:tcPr>
            <w:tcW w:w="1065" w:type="dxa"/>
          </w:tcPr>
          <w:p w14:paraId="7B7413DD" w14:textId="77777777" w:rsidR="00535C8D" w:rsidRDefault="00535C8D" w:rsidP="00535C8D">
            <w:pPr>
              <w:ind w:left="0"/>
            </w:pPr>
            <w:r>
              <w:t>Tolerable</w:t>
            </w:r>
          </w:p>
        </w:tc>
        <w:tc>
          <w:tcPr>
            <w:tcW w:w="6256" w:type="dxa"/>
            <w:vMerge/>
          </w:tcPr>
          <w:p w14:paraId="2F2B03D7" w14:textId="77777777" w:rsidR="00535C8D" w:rsidRDefault="00535C8D" w:rsidP="00535C8D">
            <w:pPr>
              <w:ind w:left="0"/>
            </w:pPr>
          </w:p>
        </w:tc>
      </w:tr>
      <w:tr w:rsidR="00535C8D" w14:paraId="23439D69" w14:textId="77777777" w:rsidTr="00535C8D">
        <w:trPr>
          <w:cantSplit/>
        </w:trPr>
        <w:tc>
          <w:tcPr>
            <w:tcW w:w="1868" w:type="dxa"/>
            <w:vMerge/>
            <w:vAlign w:val="center"/>
          </w:tcPr>
          <w:p w14:paraId="30E1EB4C" w14:textId="77777777" w:rsidR="00535C8D" w:rsidRDefault="00535C8D" w:rsidP="00535C8D">
            <w:pPr>
              <w:ind w:left="0"/>
            </w:pPr>
          </w:p>
        </w:tc>
        <w:tc>
          <w:tcPr>
            <w:tcW w:w="2640" w:type="dxa"/>
            <w:vAlign w:val="center"/>
          </w:tcPr>
          <w:p w14:paraId="660C8478" w14:textId="77777777" w:rsidR="00535C8D" w:rsidRDefault="00535C8D" w:rsidP="00535C8D">
            <w:pPr>
              <w:ind w:left="0"/>
            </w:pPr>
            <w:r>
              <w:t>Injury</w:t>
            </w:r>
          </w:p>
        </w:tc>
        <w:tc>
          <w:tcPr>
            <w:tcW w:w="1280" w:type="dxa"/>
          </w:tcPr>
          <w:p w14:paraId="0942E2D6" w14:textId="77777777" w:rsidR="00535C8D" w:rsidRDefault="00535C8D" w:rsidP="00535C8D">
            <w:pPr>
              <w:ind w:left="0"/>
            </w:pPr>
            <w:r>
              <w:t>Highly unlikely</w:t>
            </w:r>
          </w:p>
        </w:tc>
        <w:tc>
          <w:tcPr>
            <w:tcW w:w="1065" w:type="dxa"/>
          </w:tcPr>
          <w:p w14:paraId="6604ED27" w14:textId="77777777" w:rsidR="00535C8D" w:rsidRDefault="00535C8D" w:rsidP="00535C8D">
            <w:pPr>
              <w:ind w:left="0"/>
            </w:pPr>
            <w:r>
              <w:t>Harmful</w:t>
            </w:r>
          </w:p>
        </w:tc>
        <w:tc>
          <w:tcPr>
            <w:tcW w:w="1065" w:type="dxa"/>
          </w:tcPr>
          <w:p w14:paraId="660AE0F5" w14:textId="77777777" w:rsidR="00535C8D" w:rsidRDefault="00535C8D" w:rsidP="00535C8D">
            <w:pPr>
              <w:ind w:left="0"/>
            </w:pPr>
            <w:r>
              <w:t>Tolerable</w:t>
            </w:r>
          </w:p>
        </w:tc>
        <w:tc>
          <w:tcPr>
            <w:tcW w:w="6256" w:type="dxa"/>
            <w:vMerge/>
          </w:tcPr>
          <w:p w14:paraId="4A651781" w14:textId="77777777" w:rsidR="00535C8D" w:rsidRDefault="00535C8D" w:rsidP="00535C8D">
            <w:pPr>
              <w:ind w:left="0"/>
            </w:pPr>
          </w:p>
        </w:tc>
      </w:tr>
      <w:tr w:rsidR="00535C8D" w14:paraId="645FFC26" w14:textId="77777777" w:rsidTr="00535C8D">
        <w:trPr>
          <w:cantSplit/>
        </w:trPr>
        <w:tc>
          <w:tcPr>
            <w:tcW w:w="1868" w:type="dxa"/>
            <w:vMerge w:val="restart"/>
            <w:vAlign w:val="center"/>
          </w:tcPr>
          <w:p w14:paraId="73FA8E0C" w14:textId="77777777" w:rsidR="00535C8D" w:rsidRDefault="00535C8D" w:rsidP="00535C8D">
            <w:pPr>
              <w:ind w:left="0"/>
            </w:pPr>
            <w:r>
              <w:lastRenderedPageBreak/>
              <w:t>Equipment Failure</w:t>
            </w:r>
          </w:p>
        </w:tc>
        <w:tc>
          <w:tcPr>
            <w:tcW w:w="2640" w:type="dxa"/>
            <w:vAlign w:val="center"/>
          </w:tcPr>
          <w:p w14:paraId="6E285872" w14:textId="77777777" w:rsidR="00535C8D" w:rsidRDefault="00535C8D" w:rsidP="00535C8D">
            <w:pPr>
              <w:ind w:left="0"/>
            </w:pPr>
            <w:r>
              <w:t>Blade</w:t>
            </w:r>
          </w:p>
        </w:tc>
        <w:tc>
          <w:tcPr>
            <w:tcW w:w="1280" w:type="dxa"/>
          </w:tcPr>
          <w:p w14:paraId="1CD5F172" w14:textId="77777777" w:rsidR="00535C8D" w:rsidRDefault="00535C8D" w:rsidP="00535C8D">
            <w:pPr>
              <w:ind w:left="0"/>
            </w:pPr>
            <w:r>
              <w:t>Highly unlikely</w:t>
            </w:r>
          </w:p>
        </w:tc>
        <w:tc>
          <w:tcPr>
            <w:tcW w:w="1065" w:type="dxa"/>
          </w:tcPr>
          <w:p w14:paraId="569C68C5" w14:textId="77777777" w:rsidR="00535C8D" w:rsidRDefault="00535C8D" w:rsidP="00535C8D">
            <w:pPr>
              <w:ind w:left="0"/>
            </w:pPr>
            <w:r>
              <w:t>Slightly harmful</w:t>
            </w:r>
          </w:p>
        </w:tc>
        <w:tc>
          <w:tcPr>
            <w:tcW w:w="1065" w:type="dxa"/>
          </w:tcPr>
          <w:p w14:paraId="496C3CE9" w14:textId="77777777" w:rsidR="00535C8D" w:rsidRDefault="00535C8D" w:rsidP="00535C8D">
            <w:pPr>
              <w:ind w:left="0"/>
            </w:pPr>
            <w:r>
              <w:t>Trivial</w:t>
            </w:r>
          </w:p>
        </w:tc>
        <w:tc>
          <w:tcPr>
            <w:tcW w:w="6256" w:type="dxa"/>
          </w:tcPr>
          <w:p w14:paraId="58698D56" w14:textId="77777777" w:rsidR="00535C8D" w:rsidRDefault="00535C8D" w:rsidP="00535C8D">
            <w:pPr>
              <w:ind w:left="0"/>
            </w:pPr>
            <w:r>
              <w:t>Equipment checked regularly</w:t>
            </w:r>
          </w:p>
        </w:tc>
      </w:tr>
      <w:tr w:rsidR="00535C8D" w14:paraId="5A358EE6" w14:textId="77777777" w:rsidTr="00535C8D">
        <w:trPr>
          <w:cantSplit/>
        </w:trPr>
        <w:tc>
          <w:tcPr>
            <w:tcW w:w="1868" w:type="dxa"/>
            <w:vMerge/>
            <w:vAlign w:val="center"/>
          </w:tcPr>
          <w:p w14:paraId="51592AD3" w14:textId="77777777" w:rsidR="00535C8D" w:rsidRDefault="00535C8D" w:rsidP="00535C8D">
            <w:pPr>
              <w:ind w:left="0"/>
            </w:pPr>
          </w:p>
        </w:tc>
        <w:tc>
          <w:tcPr>
            <w:tcW w:w="2640" w:type="dxa"/>
            <w:vAlign w:val="center"/>
          </w:tcPr>
          <w:p w14:paraId="64CCC581" w14:textId="77777777" w:rsidR="00535C8D" w:rsidRDefault="00535C8D" w:rsidP="00535C8D">
            <w:pPr>
              <w:ind w:left="0"/>
            </w:pPr>
            <w:r>
              <w:t>Boat</w:t>
            </w:r>
          </w:p>
        </w:tc>
        <w:tc>
          <w:tcPr>
            <w:tcW w:w="1280" w:type="dxa"/>
          </w:tcPr>
          <w:p w14:paraId="1EC1D270" w14:textId="77777777" w:rsidR="00535C8D" w:rsidRDefault="00535C8D" w:rsidP="00535C8D">
            <w:pPr>
              <w:ind w:left="0"/>
            </w:pPr>
            <w:r>
              <w:t>Highly unlikely</w:t>
            </w:r>
          </w:p>
        </w:tc>
        <w:tc>
          <w:tcPr>
            <w:tcW w:w="1065" w:type="dxa"/>
          </w:tcPr>
          <w:p w14:paraId="0CB2CDBC" w14:textId="77777777" w:rsidR="00535C8D" w:rsidRDefault="00535C8D" w:rsidP="00535C8D">
            <w:pPr>
              <w:ind w:left="0"/>
            </w:pPr>
            <w:r>
              <w:t>Slightly harmful</w:t>
            </w:r>
          </w:p>
        </w:tc>
        <w:tc>
          <w:tcPr>
            <w:tcW w:w="1065" w:type="dxa"/>
          </w:tcPr>
          <w:p w14:paraId="428B5DDE" w14:textId="77777777" w:rsidR="00535C8D" w:rsidRDefault="00535C8D" w:rsidP="00535C8D">
            <w:pPr>
              <w:ind w:left="0"/>
            </w:pPr>
            <w:r>
              <w:t>Trivial</w:t>
            </w:r>
          </w:p>
        </w:tc>
        <w:tc>
          <w:tcPr>
            <w:tcW w:w="6256" w:type="dxa"/>
          </w:tcPr>
          <w:p w14:paraId="779CECCE" w14:textId="77777777" w:rsidR="00535C8D" w:rsidRPr="00CE57C1" w:rsidRDefault="00535C8D" w:rsidP="00535C8D">
            <w:pPr>
              <w:ind w:left="0"/>
            </w:pPr>
            <w:r w:rsidRPr="00CE57C1">
              <w:t>Equipment checked before launching on each occasion.</w:t>
            </w:r>
          </w:p>
        </w:tc>
      </w:tr>
      <w:tr w:rsidR="00535C8D" w14:paraId="655A2DB5" w14:textId="77777777" w:rsidTr="00535C8D">
        <w:trPr>
          <w:cantSplit/>
        </w:trPr>
        <w:tc>
          <w:tcPr>
            <w:tcW w:w="1868" w:type="dxa"/>
            <w:vMerge/>
            <w:vAlign w:val="center"/>
          </w:tcPr>
          <w:p w14:paraId="53B7F554" w14:textId="77777777" w:rsidR="00535C8D" w:rsidRDefault="00535C8D" w:rsidP="00535C8D">
            <w:pPr>
              <w:ind w:left="0"/>
            </w:pPr>
          </w:p>
        </w:tc>
        <w:tc>
          <w:tcPr>
            <w:tcW w:w="2640" w:type="dxa"/>
            <w:vAlign w:val="center"/>
          </w:tcPr>
          <w:p w14:paraId="534B874F" w14:textId="77777777" w:rsidR="00535C8D" w:rsidRDefault="00535C8D" w:rsidP="00535C8D">
            <w:pPr>
              <w:ind w:left="0"/>
            </w:pPr>
            <w:r>
              <w:t>Launch</w:t>
            </w:r>
          </w:p>
        </w:tc>
        <w:tc>
          <w:tcPr>
            <w:tcW w:w="1280" w:type="dxa"/>
          </w:tcPr>
          <w:p w14:paraId="1392BBD7" w14:textId="77777777" w:rsidR="00535C8D" w:rsidRDefault="00535C8D" w:rsidP="00535C8D">
            <w:pPr>
              <w:ind w:left="0"/>
            </w:pPr>
            <w:r>
              <w:t>Highly unlikely</w:t>
            </w:r>
          </w:p>
        </w:tc>
        <w:tc>
          <w:tcPr>
            <w:tcW w:w="1065" w:type="dxa"/>
          </w:tcPr>
          <w:p w14:paraId="7F3CEE49" w14:textId="77777777" w:rsidR="00535C8D" w:rsidRDefault="00535C8D" w:rsidP="00535C8D">
            <w:pPr>
              <w:ind w:left="0"/>
            </w:pPr>
            <w:r>
              <w:t>Harmful</w:t>
            </w:r>
          </w:p>
        </w:tc>
        <w:tc>
          <w:tcPr>
            <w:tcW w:w="1065" w:type="dxa"/>
          </w:tcPr>
          <w:p w14:paraId="5F8E55C9" w14:textId="77777777" w:rsidR="00535C8D" w:rsidRDefault="00535C8D" w:rsidP="00535C8D">
            <w:pPr>
              <w:ind w:left="0"/>
            </w:pPr>
            <w:r>
              <w:t>Tolerable</w:t>
            </w:r>
          </w:p>
        </w:tc>
        <w:tc>
          <w:tcPr>
            <w:tcW w:w="6256" w:type="dxa"/>
          </w:tcPr>
          <w:p w14:paraId="727DF62E" w14:textId="77777777" w:rsidR="00535C8D" w:rsidRDefault="00535C8D" w:rsidP="00535C8D">
            <w:pPr>
              <w:ind w:left="0"/>
            </w:pPr>
            <w:r>
              <w:t>No launches are used on the Wey. Where a launch is used whilst visiting another club their rules of use must be adhered to.</w:t>
            </w:r>
          </w:p>
        </w:tc>
      </w:tr>
      <w:tr w:rsidR="00535C8D" w14:paraId="79A9B75C" w14:textId="77777777" w:rsidTr="00535C8D">
        <w:trPr>
          <w:cantSplit/>
        </w:trPr>
        <w:tc>
          <w:tcPr>
            <w:tcW w:w="1868" w:type="dxa"/>
            <w:vMerge/>
            <w:vAlign w:val="center"/>
          </w:tcPr>
          <w:p w14:paraId="4F986147" w14:textId="77777777" w:rsidR="00535C8D" w:rsidRDefault="00535C8D" w:rsidP="00535C8D">
            <w:pPr>
              <w:ind w:left="0"/>
            </w:pPr>
          </w:p>
        </w:tc>
        <w:tc>
          <w:tcPr>
            <w:tcW w:w="2640" w:type="dxa"/>
            <w:vAlign w:val="center"/>
          </w:tcPr>
          <w:p w14:paraId="23D8C98B" w14:textId="77777777" w:rsidR="00535C8D" w:rsidRDefault="00535C8D" w:rsidP="00535C8D">
            <w:pPr>
              <w:ind w:left="0"/>
            </w:pPr>
            <w:r>
              <w:t>Trailer</w:t>
            </w:r>
          </w:p>
        </w:tc>
        <w:tc>
          <w:tcPr>
            <w:tcW w:w="1280" w:type="dxa"/>
          </w:tcPr>
          <w:p w14:paraId="4EB8B0C9" w14:textId="77777777" w:rsidR="00535C8D" w:rsidRDefault="00535C8D" w:rsidP="00535C8D">
            <w:pPr>
              <w:ind w:left="0"/>
            </w:pPr>
            <w:r>
              <w:t>Highly unlikely</w:t>
            </w:r>
          </w:p>
        </w:tc>
        <w:tc>
          <w:tcPr>
            <w:tcW w:w="1065" w:type="dxa"/>
          </w:tcPr>
          <w:p w14:paraId="1E630050" w14:textId="77777777" w:rsidR="00535C8D" w:rsidRDefault="00535C8D" w:rsidP="00535C8D">
            <w:pPr>
              <w:ind w:left="0"/>
            </w:pPr>
            <w:r>
              <w:t>Harmful</w:t>
            </w:r>
          </w:p>
        </w:tc>
        <w:tc>
          <w:tcPr>
            <w:tcW w:w="1065" w:type="dxa"/>
          </w:tcPr>
          <w:p w14:paraId="570FC91D" w14:textId="77777777" w:rsidR="00535C8D" w:rsidRDefault="00535C8D" w:rsidP="00535C8D">
            <w:pPr>
              <w:ind w:left="0"/>
            </w:pPr>
            <w:r>
              <w:t>Tolerable</w:t>
            </w:r>
          </w:p>
        </w:tc>
        <w:tc>
          <w:tcPr>
            <w:tcW w:w="6256" w:type="dxa"/>
          </w:tcPr>
          <w:p w14:paraId="13A34564" w14:textId="77777777" w:rsidR="00535C8D" w:rsidRDefault="00535C8D" w:rsidP="00535C8D">
            <w:pPr>
              <w:ind w:left="0"/>
            </w:pPr>
            <w:r>
              <w:t>Trailer only used by competent adults with knowledge and experience of towing heavy loads.</w:t>
            </w:r>
          </w:p>
        </w:tc>
      </w:tr>
      <w:tr w:rsidR="00535C8D" w14:paraId="31464B5D" w14:textId="77777777" w:rsidTr="00535C8D">
        <w:trPr>
          <w:cantSplit/>
        </w:trPr>
        <w:tc>
          <w:tcPr>
            <w:tcW w:w="1868" w:type="dxa"/>
            <w:vMerge/>
            <w:vAlign w:val="center"/>
          </w:tcPr>
          <w:p w14:paraId="7EEC40CD" w14:textId="77777777" w:rsidR="00535C8D" w:rsidRDefault="00535C8D" w:rsidP="00535C8D">
            <w:pPr>
              <w:ind w:left="0"/>
            </w:pPr>
          </w:p>
        </w:tc>
        <w:tc>
          <w:tcPr>
            <w:tcW w:w="2640" w:type="dxa"/>
            <w:vAlign w:val="center"/>
          </w:tcPr>
          <w:p w14:paraId="487EE664" w14:textId="77777777" w:rsidR="00535C8D" w:rsidRDefault="00535C8D" w:rsidP="00535C8D">
            <w:pPr>
              <w:ind w:left="0"/>
            </w:pPr>
            <w:r>
              <w:t>Ergo</w:t>
            </w:r>
          </w:p>
        </w:tc>
        <w:tc>
          <w:tcPr>
            <w:tcW w:w="1280" w:type="dxa"/>
          </w:tcPr>
          <w:p w14:paraId="47597626" w14:textId="77777777" w:rsidR="00535C8D" w:rsidRDefault="00535C8D" w:rsidP="00535C8D">
            <w:pPr>
              <w:ind w:left="0"/>
            </w:pPr>
            <w:r>
              <w:t>Highly unlikely</w:t>
            </w:r>
          </w:p>
        </w:tc>
        <w:tc>
          <w:tcPr>
            <w:tcW w:w="1065" w:type="dxa"/>
          </w:tcPr>
          <w:p w14:paraId="4E167841" w14:textId="77777777" w:rsidR="00535C8D" w:rsidRDefault="00535C8D" w:rsidP="00535C8D">
            <w:pPr>
              <w:ind w:left="0"/>
            </w:pPr>
            <w:r>
              <w:t>Slightly harmful</w:t>
            </w:r>
          </w:p>
        </w:tc>
        <w:tc>
          <w:tcPr>
            <w:tcW w:w="1065" w:type="dxa"/>
          </w:tcPr>
          <w:p w14:paraId="4F103765" w14:textId="77777777" w:rsidR="00535C8D" w:rsidRDefault="00535C8D" w:rsidP="00535C8D">
            <w:pPr>
              <w:ind w:left="0"/>
            </w:pPr>
            <w:r>
              <w:t>Trivial</w:t>
            </w:r>
          </w:p>
        </w:tc>
        <w:tc>
          <w:tcPr>
            <w:tcW w:w="6256" w:type="dxa"/>
          </w:tcPr>
          <w:p w14:paraId="3C29F91B" w14:textId="77777777" w:rsidR="00535C8D" w:rsidRDefault="00535C8D" w:rsidP="00535C8D">
            <w:pPr>
              <w:ind w:left="0"/>
            </w:pPr>
          </w:p>
        </w:tc>
      </w:tr>
      <w:tr w:rsidR="00535C8D" w14:paraId="3D1E3248" w14:textId="77777777" w:rsidTr="00535C8D">
        <w:trPr>
          <w:cantSplit/>
        </w:trPr>
        <w:tc>
          <w:tcPr>
            <w:tcW w:w="1868" w:type="dxa"/>
            <w:vMerge/>
            <w:vAlign w:val="center"/>
          </w:tcPr>
          <w:p w14:paraId="70C5FE5B" w14:textId="77777777" w:rsidR="00535C8D" w:rsidRDefault="00535C8D" w:rsidP="00535C8D">
            <w:pPr>
              <w:ind w:left="0"/>
            </w:pPr>
          </w:p>
        </w:tc>
        <w:tc>
          <w:tcPr>
            <w:tcW w:w="2640" w:type="dxa"/>
            <w:vAlign w:val="center"/>
          </w:tcPr>
          <w:p w14:paraId="76BBE583" w14:textId="77777777" w:rsidR="00535C8D" w:rsidRDefault="00535C8D" w:rsidP="00535C8D">
            <w:pPr>
              <w:ind w:left="0"/>
            </w:pPr>
            <w:r>
              <w:t>Weight Training Equipment</w:t>
            </w:r>
          </w:p>
        </w:tc>
        <w:tc>
          <w:tcPr>
            <w:tcW w:w="1280" w:type="dxa"/>
          </w:tcPr>
          <w:p w14:paraId="2160C78E" w14:textId="77777777" w:rsidR="00535C8D" w:rsidRDefault="00535C8D" w:rsidP="00535C8D">
            <w:pPr>
              <w:ind w:left="0"/>
            </w:pPr>
            <w:r>
              <w:t>Highly unlikely</w:t>
            </w:r>
          </w:p>
        </w:tc>
        <w:tc>
          <w:tcPr>
            <w:tcW w:w="1065" w:type="dxa"/>
          </w:tcPr>
          <w:p w14:paraId="18D45AE5" w14:textId="77777777" w:rsidR="00535C8D" w:rsidRDefault="00535C8D" w:rsidP="00535C8D">
            <w:pPr>
              <w:ind w:left="0"/>
            </w:pPr>
            <w:r>
              <w:t>Harmful</w:t>
            </w:r>
          </w:p>
        </w:tc>
        <w:tc>
          <w:tcPr>
            <w:tcW w:w="1065" w:type="dxa"/>
          </w:tcPr>
          <w:p w14:paraId="25AFC189" w14:textId="77777777" w:rsidR="00535C8D" w:rsidRDefault="00535C8D" w:rsidP="00535C8D">
            <w:pPr>
              <w:ind w:left="0"/>
            </w:pPr>
            <w:r>
              <w:t>Tolerable</w:t>
            </w:r>
          </w:p>
        </w:tc>
        <w:tc>
          <w:tcPr>
            <w:tcW w:w="6256" w:type="dxa"/>
          </w:tcPr>
          <w:p w14:paraId="62A05D0A" w14:textId="77777777" w:rsidR="00535C8D" w:rsidRDefault="00535C8D" w:rsidP="00535C8D">
            <w:pPr>
              <w:ind w:left="0"/>
            </w:pPr>
          </w:p>
        </w:tc>
      </w:tr>
      <w:tr w:rsidR="00535C8D" w14:paraId="257ABEFB" w14:textId="77777777" w:rsidTr="00535C8D">
        <w:trPr>
          <w:cantSplit/>
        </w:trPr>
        <w:tc>
          <w:tcPr>
            <w:tcW w:w="1868" w:type="dxa"/>
            <w:vMerge w:val="restart"/>
            <w:vAlign w:val="center"/>
          </w:tcPr>
          <w:p w14:paraId="4A7BD257" w14:textId="77777777" w:rsidR="00535C8D" w:rsidRDefault="00535C8D" w:rsidP="00535C8D">
            <w:pPr>
              <w:ind w:left="0"/>
            </w:pPr>
            <w:r>
              <w:t>Others</w:t>
            </w:r>
          </w:p>
        </w:tc>
        <w:tc>
          <w:tcPr>
            <w:tcW w:w="2640" w:type="dxa"/>
            <w:vAlign w:val="center"/>
          </w:tcPr>
          <w:p w14:paraId="0B4139D0" w14:textId="77777777" w:rsidR="00535C8D" w:rsidRDefault="00535C8D" w:rsidP="00535C8D">
            <w:pPr>
              <w:ind w:left="0"/>
            </w:pPr>
            <w:r>
              <w:t>Cycling</w:t>
            </w:r>
          </w:p>
        </w:tc>
        <w:tc>
          <w:tcPr>
            <w:tcW w:w="1280" w:type="dxa"/>
          </w:tcPr>
          <w:p w14:paraId="60538ABF" w14:textId="77777777" w:rsidR="00535C8D" w:rsidRDefault="00535C8D" w:rsidP="00535C8D">
            <w:pPr>
              <w:ind w:left="0"/>
            </w:pPr>
            <w:r>
              <w:t>Highly unlikely</w:t>
            </w:r>
          </w:p>
        </w:tc>
        <w:tc>
          <w:tcPr>
            <w:tcW w:w="1065" w:type="dxa"/>
          </w:tcPr>
          <w:p w14:paraId="7FFEA556" w14:textId="77777777" w:rsidR="00535C8D" w:rsidRDefault="00535C8D" w:rsidP="00535C8D">
            <w:pPr>
              <w:ind w:left="0"/>
            </w:pPr>
            <w:r>
              <w:t>Slightly harmful</w:t>
            </w:r>
          </w:p>
        </w:tc>
        <w:tc>
          <w:tcPr>
            <w:tcW w:w="1065" w:type="dxa"/>
          </w:tcPr>
          <w:p w14:paraId="6719E048" w14:textId="77777777" w:rsidR="00535C8D" w:rsidRDefault="00535C8D" w:rsidP="00535C8D">
            <w:pPr>
              <w:ind w:left="0"/>
            </w:pPr>
            <w:r>
              <w:t>Trivial</w:t>
            </w:r>
          </w:p>
        </w:tc>
        <w:tc>
          <w:tcPr>
            <w:tcW w:w="6256" w:type="dxa"/>
          </w:tcPr>
          <w:p w14:paraId="66BE16BA" w14:textId="77777777" w:rsidR="00535C8D" w:rsidRDefault="00535C8D" w:rsidP="00535C8D">
            <w:pPr>
              <w:ind w:left="0"/>
            </w:pPr>
          </w:p>
        </w:tc>
      </w:tr>
      <w:tr w:rsidR="00535C8D" w14:paraId="7B8B87FD" w14:textId="77777777" w:rsidTr="00535C8D">
        <w:trPr>
          <w:cantSplit/>
        </w:trPr>
        <w:tc>
          <w:tcPr>
            <w:tcW w:w="1868" w:type="dxa"/>
            <w:vMerge/>
          </w:tcPr>
          <w:p w14:paraId="70FD5BC0" w14:textId="77777777" w:rsidR="00535C8D" w:rsidRDefault="00535C8D" w:rsidP="00535C8D">
            <w:pPr>
              <w:ind w:left="0"/>
            </w:pPr>
          </w:p>
        </w:tc>
        <w:tc>
          <w:tcPr>
            <w:tcW w:w="2640" w:type="dxa"/>
            <w:vAlign w:val="center"/>
          </w:tcPr>
          <w:p w14:paraId="42B5DA46" w14:textId="77777777" w:rsidR="00535C8D" w:rsidRDefault="00535C8D" w:rsidP="00535C8D">
            <w:pPr>
              <w:ind w:left="0"/>
            </w:pPr>
            <w:r>
              <w:t>Running</w:t>
            </w:r>
          </w:p>
        </w:tc>
        <w:tc>
          <w:tcPr>
            <w:tcW w:w="1280" w:type="dxa"/>
          </w:tcPr>
          <w:p w14:paraId="55837D47" w14:textId="77777777" w:rsidR="00535C8D" w:rsidRDefault="00535C8D" w:rsidP="00535C8D">
            <w:pPr>
              <w:ind w:left="0"/>
            </w:pPr>
            <w:r>
              <w:t>Highly unlikely</w:t>
            </w:r>
          </w:p>
        </w:tc>
        <w:tc>
          <w:tcPr>
            <w:tcW w:w="1065" w:type="dxa"/>
          </w:tcPr>
          <w:p w14:paraId="306A026F" w14:textId="77777777" w:rsidR="00535C8D" w:rsidRDefault="00535C8D" w:rsidP="00535C8D">
            <w:pPr>
              <w:ind w:left="0"/>
            </w:pPr>
            <w:r>
              <w:t>Slightly harmful</w:t>
            </w:r>
          </w:p>
        </w:tc>
        <w:tc>
          <w:tcPr>
            <w:tcW w:w="1065" w:type="dxa"/>
          </w:tcPr>
          <w:p w14:paraId="6DEC168B" w14:textId="77777777" w:rsidR="00535C8D" w:rsidRDefault="00535C8D" w:rsidP="00535C8D">
            <w:pPr>
              <w:ind w:left="0"/>
            </w:pPr>
            <w:r>
              <w:t>Trivial</w:t>
            </w:r>
          </w:p>
        </w:tc>
        <w:tc>
          <w:tcPr>
            <w:tcW w:w="6256" w:type="dxa"/>
          </w:tcPr>
          <w:p w14:paraId="1529B182" w14:textId="77777777" w:rsidR="00535C8D" w:rsidRDefault="00535C8D" w:rsidP="00535C8D">
            <w:pPr>
              <w:ind w:left="0"/>
            </w:pPr>
          </w:p>
        </w:tc>
      </w:tr>
    </w:tbl>
    <w:p w14:paraId="32ECE4DB" w14:textId="77777777" w:rsidR="00535C8D" w:rsidRDefault="00535C8D" w:rsidP="00535C8D">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535C8D" w14:paraId="681084F2" w14:textId="77777777" w:rsidTr="00535C8D">
        <w:trPr>
          <w:cantSplit/>
        </w:trPr>
        <w:tc>
          <w:tcPr>
            <w:tcW w:w="2960" w:type="dxa"/>
            <w:tcBorders>
              <w:top w:val="nil"/>
              <w:left w:val="nil"/>
            </w:tcBorders>
          </w:tcPr>
          <w:p w14:paraId="4514676C" w14:textId="77777777" w:rsidR="00535C8D" w:rsidRDefault="00535C8D" w:rsidP="00535C8D">
            <w:pPr>
              <w:pStyle w:val="RptBodyText"/>
              <w:ind w:left="0"/>
              <w:jc w:val="center"/>
              <w:rPr>
                <w:sz w:val="22"/>
              </w:rPr>
            </w:pPr>
          </w:p>
        </w:tc>
        <w:tc>
          <w:tcPr>
            <w:tcW w:w="10482" w:type="dxa"/>
            <w:gridSpan w:val="3"/>
          </w:tcPr>
          <w:p w14:paraId="3AD0671D" w14:textId="77777777" w:rsidR="00535C8D" w:rsidRDefault="00535C8D" w:rsidP="00535C8D">
            <w:pPr>
              <w:pStyle w:val="RptBodyText"/>
              <w:ind w:left="0"/>
              <w:jc w:val="center"/>
              <w:rPr>
                <w:sz w:val="22"/>
              </w:rPr>
            </w:pPr>
            <w:r>
              <w:rPr>
                <w:b/>
                <w:sz w:val="22"/>
              </w:rPr>
              <w:t>Severity</w:t>
            </w:r>
          </w:p>
        </w:tc>
      </w:tr>
      <w:tr w:rsidR="00535C8D" w14:paraId="0D56F362" w14:textId="77777777" w:rsidTr="00535C8D">
        <w:tc>
          <w:tcPr>
            <w:tcW w:w="2960" w:type="dxa"/>
          </w:tcPr>
          <w:p w14:paraId="5CC927B5" w14:textId="77777777" w:rsidR="00535C8D" w:rsidRDefault="00535C8D" w:rsidP="00535C8D">
            <w:pPr>
              <w:pStyle w:val="RptBodyText"/>
              <w:ind w:left="0"/>
              <w:jc w:val="center"/>
              <w:rPr>
                <w:b/>
                <w:sz w:val="22"/>
              </w:rPr>
            </w:pPr>
            <w:r>
              <w:rPr>
                <w:b/>
                <w:sz w:val="22"/>
              </w:rPr>
              <w:t>Probability</w:t>
            </w:r>
          </w:p>
        </w:tc>
        <w:tc>
          <w:tcPr>
            <w:tcW w:w="3640" w:type="dxa"/>
            <w:tcBorders>
              <w:bottom w:val="nil"/>
            </w:tcBorders>
          </w:tcPr>
          <w:p w14:paraId="2C0524E5" w14:textId="77777777" w:rsidR="00535C8D" w:rsidRDefault="00535C8D" w:rsidP="00535C8D">
            <w:pPr>
              <w:pStyle w:val="RptBodyText"/>
              <w:ind w:left="0"/>
              <w:jc w:val="center"/>
              <w:rPr>
                <w:sz w:val="22"/>
              </w:rPr>
            </w:pPr>
            <w:r>
              <w:rPr>
                <w:sz w:val="22"/>
              </w:rPr>
              <w:t>Slightly Harmful</w:t>
            </w:r>
          </w:p>
        </w:tc>
        <w:tc>
          <w:tcPr>
            <w:tcW w:w="3640" w:type="dxa"/>
            <w:tcBorders>
              <w:bottom w:val="nil"/>
            </w:tcBorders>
          </w:tcPr>
          <w:p w14:paraId="5C652C5F" w14:textId="77777777" w:rsidR="00535C8D" w:rsidRDefault="00535C8D" w:rsidP="00535C8D">
            <w:pPr>
              <w:pStyle w:val="RptBodyText"/>
              <w:ind w:left="0"/>
              <w:jc w:val="center"/>
              <w:rPr>
                <w:sz w:val="22"/>
              </w:rPr>
            </w:pPr>
            <w:r>
              <w:rPr>
                <w:sz w:val="22"/>
              </w:rPr>
              <w:t>Harmful</w:t>
            </w:r>
          </w:p>
        </w:tc>
        <w:tc>
          <w:tcPr>
            <w:tcW w:w="3202" w:type="dxa"/>
            <w:tcBorders>
              <w:bottom w:val="nil"/>
            </w:tcBorders>
          </w:tcPr>
          <w:p w14:paraId="306427C8" w14:textId="77777777" w:rsidR="00535C8D" w:rsidRDefault="00535C8D" w:rsidP="00535C8D">
            <w:pPr>
              <w:pStyle w:val="RptBodyText"/>
              <w:ind w:left="0"/>
              <w:jc w:val="center"/>
              <w:rPr>
                <w:sz w:val="22"/>
              </w:rPr>
            </w:pPr>
            <w:r>
              <w:rPr>
                <w:sz w:val="22"/>
              </w:rPr>
              <w:t>Extremely Harmful</w:t>
            </w:r>
          </w:p>
        </w:tc>
      </w:tr>
      <w:tr w:rsidR="00535C8D" w14:paraId="76757F14" w14:textId="77777777" w:rsidTr="00535C8D">
        <w:tc>
          <w:tcPr>
            <w:tcW w:w="2960" w:type="dxa"/>
            <w:tcBorders>
              <w:right w:val="nil"/>
            </w:tcBorders>
          </w:tcPr>
          <w:p w14:paraId="5BC3B444" w14:textId="77777777" w:rsidR="00535C8D" w:rsidRDefault="00535C8D" w:rsidP="00535C8D">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7DE78158" w14:textId="77777777" w:rsidR="00535C8D" w:rsidRDefault="00535C8D" w:rsidP="00535C8D">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355A1BB5" w14:textId="77777777" w:rsidR="00535C8D" w:rsidRDefault="00535C8D" w:rsidP="00535C8D">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5CE5C9A4" w14:textId="77777777" w:rsidR="00535C8D" w:rsidRDefault="00535C8D" w:rsidP="00535C8D">
            <w:pPr>
              <w:pStyle w:val="RptBodyText"/>
              <w:ind w:left="0"/>
              <w:jc w:val="center"/>
              <w:rPr>
                <w:sz w:val="22"/>
              </w:rPr>
            </w:pPr>
            <w:r>
              <w:rPr>
                <w:sz w:val="22"/>
              </w:rPr>
              <w:t>Moderate Risk</w:t>
            </w:r>
          </w:p>
        </w:tc>
      </w:tr>
      <w:tr w:rsidR="00535C8D" w14:paraId="06A5F175" w14:textId="77777777" w:rsidTr="00535C8D">
        <w:tc>
          <w:tcPr>
            <w:tcW w:w="2960" w:type="dxa"/>
            <w:tcBorders>
              <w:right w:val="nil"/>
            </w:tcBorders>
          </w:tcPr>
          <w:p w14:paraId="14990EB1" w14:textId="77777777" w:rsidR="00535C8D" w:rsidRDefault="00535C8D" w:rsidP="00535C8D">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4ED5497B" w14:textId="77777777" w:rsidR="00535C8D" w:rsidRDefault="00535C8D" w:rsidP="00535C8D">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6770E1D3" w14:textId="77777777" w:rsidR="00535C8D" w:rsidRDefault="00535C8D" w:rsidP="00535C8D">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70945C4D" w14:textId="77777777" w:rsidR="00535C8D" w:rsidRDefault="00535C8D" w:rsidP="00535C8D">
            <w:pPr>
              <w:pStyle w:val="RptBodyText"/>
              <w:ind w:left="0"/>
              <w:jc w:val="center"/>
              <w:rPr>
                <w:sz w:val="22"/>
              </w:rPr>
            </w:pPr>
            <w:r>
              <w:rPr>
                <w:sz w:val="22"/>
              </w:rPr>
              <w:t>Substantial Risk</w:t>
            </w:r>
          </w:p>
        </w:tc>
      </w:tr>
      <w:tr w:rsidR="00535C8D" w14:paraId="5438516E" w14:textId="77777777" w:rsidTr="00535C8D">
        <w:tc>
          <w:tcPr>
            <w:tcW w:w="2960" w:type="dxa"/>
            <w:tcBorders>
              <w:right w:val="nil"/>
            </w:tcBorders>
          </w:tcPr>
          <w:p w14:paraId="272CD62B" w14:textId="77777777" w:rsidR="00535C8D" w:rsidRDefault="00535C8D" w:rsidP="00535C8D">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7E210017" w14:textId="77777777" w:rsidR="00535C8D" w:rsidRDefault="00535C8D" w:rsidP="00535C8D">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530D75B4" w14:textId="77777777" w:rsidR="00535C8D" w:rsidRDefault="00535C8D" w:rsidP="00535C8D">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46696444" w14:textId="77777777" w:rsidR="00535C8D" w:rsidRDefault="00535C8D" w:rsidP="00535C8D">
            <w:pPr>
              <w:pStyle w:val="RptBodyText"/>
              <w:ind w:left="0"/>
              <w:jc w:val="center"/>
              <w:rPr>
                <w:sz w:val="22"/>
              </w:rPr>
            </w:pPr>
            <w:r>
              <w:rPr>
                <w:sz w:val="22"/>
              </w:rPr>
              <w:t>Intolerable Risk</w:t>
            </w:r>
          </w:p>
        </w:tc>
      </w:tr>
    </w:tbl>
    <w:p w14:paraId="0F98C2CE" w14:textId="77777777" w:rsidR="00535C8D" w:rsidRPr="001B7F2C" w:rsidRDefault="00535C8D" w:rsidP="00535C8D">
      <w:pPr>
        <w:pStyle w:val="RptHeadingApx2"/>
        <w:tabs>
          <w:tab w:val="clear" w:pos="720"/>
        </w:tabs>
      </w:pPr>
      <w:r w:rsidRPr="001B7F2C">
        <w:br w:type="page"/>
      </w:r>
      <w:bookmarkStart w:id="8" w:name="_Toc446401138"/>
      <w:r w:rsidRPr="001B7F2C">
        <w:lastRenderedPageBreak/>
        <w:t>D7 Adaptive Rowing/Sculling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188"/>
        <w:gridCol w:w="1772"/>
        <w:gridCol w:w="868"/>
        <w:gridCol w:w="1280"/>
        <w:gridCol w:w="1065"/>
        <w:gridCol w:w="427"/>
        <w:gridCol w:w="638"/>
        <w:gridCol w:w="3002"/>
        <w:gridCol w:w="3202"/>
        <w:gridCol w:w="52"/>
      </w:tblGrid>
      <w:tr w:rsidR="00535C8D" w:rsidRPr="001B7F2C" w14:paraId="63D1EE77" w14:textId="77777777" w:rsidTr="00535C8D">
        <w:tc>
          <w:tcPr>
            <w:tcW w:w="4508" w:type="dxa"/>
            <w:gridSpan w:val="4"/>
            <w:vAlign w:val="center"/>
          </w:tcPr>
          <w:p w14:paraId="72760424" w14:textId="77777777" w:rsidR="00535C8D" w:rsidRPr="001B7F2C" w:rsidRDefault="00535C8D" w:rsidP="00535C8D">
            <w:pPr>
              <w:ind w:left="0"/>
              <w:jc w:val="center"/>
              <w:rPr>
                <w:b/>
              </w:rPr>
            </w:pPr>
            <w:r w:rsidRPr="001B7F2C">
              <w:rPr>
                <w:b/>
              </w:rPr>
              <w:t>Nature of Hazard</w:t>
            </w:r>
          </w:p>
        </w:tc>
        <w:tc>
          <w:tcPr>
            <w:tcW w:w="1280" w:type="dxa"/>
            <w:vAlign w:val="center"/>
          </w:tcPr>
          <w:p w14:paraId="3489D8D5" w14:textId="77777777" w:rsidR="00535C8D" w:rsidRPr="001B7F2C" w:rsidRDefault="00535C8D" w:rsidP="00535C8D">
            <w:pPr>
              <w:ind w:left="0"/>
              <w:jc w:val="center"/>
              <w:rPr>
                <w:b/>
              </w:rPr>
            </w:pPr>
            <w:r w:rsidRPr="001B7F2C">
              <w:rPr>
                <w:b/>
              </w:rPr>
              <w:t>Probability</w:t>
            </w:r>
          </w:p>
        </w:tc>
        <w:tc>
          <w:tcPr>
            <w:tcW w:w="1065" w:type="dxa"/>
            <w:vAlign w:val="center"/>
          </w:tcPr>
          <w:p w14:paraId="275031AE" w14:textId="77777777" w:rsidR="00535C8D" w:rsidRPr="001B7F2C" w:rsidRDefault="00535C8D" w:rsidP="00535C8D">
            <w:pPr>
              <w:ind w:left="0"/>
              <w:jc w:val="center"/>
              <w:rPr>
                <w:b/>
              </w:rPr>
            </w:pPr>
            <w:r w:rsidRPr="001B7F2C">
              <w:rPr>
                <w:b/>
              </w:rPr>
              <w:t>Severity</w:t>
            </w:r>
          </w:p>
        </w:tc>
        <w:tc>
          <w:tcPr>
            <w:tcW w:w="1065" w:type="dxa"/>
            <w:gridSpan w:val="2"/>
            <w:vAlign w:val="center"/>
          </w:tcPr>
          <w:p w14:paraId="4A8EB2EE" w14:textId="77777777" w:rsidR="00535C8D" w:rsidRPr="001B7F2C" w:rsidRDefault="00535C8D" w:rsidP="00535C8D">
            <w:pPr>
              <w:ind w:left="0"/>
              <w:jc w:val="center"/>
              <w:rPr>
                <w:b/>
              </w:rPr>
            </w:pPr>
            <w:r w:rsidRPr="001B7F2C">
              <w:rPr>
                <w:b/>
              </w:rPr>
              <w:t>Risk</w:t>
            </w:r>
          </w:p>
        </w:tc>
        <w:tc>
          <w:tcPr>
            <w:tcW w:w="6256" w:type="dxa"/>
            <w:gridSpan w:val="3"/>
            <w:vAlign w:val="center"/>
          </w:tcPr>
          <w:p w14:paraId="5F7342AE" w14:textId="77777777" w:rsidR="00535C8D" w:rsidRPr="001B7F2C" w:rsidRDefault="00535C8D" w:rsidP="00535C8D">
            <w:pPr>
              <w:ind w:left="0"/>
              <w:jc w:val="center"/>
              <w:rPr>
                <w:b/>
              </w:rPr>
            </w:pPr>
            <w:r w:rsidRPr="001B7F2C">
              <w:rPr>
                <w:b/>
              </w:rPr>
              <w:t>Mitigation</w:t>
            </w:r>
          </w:p>
        </w:tc>
      </w:tr>
      <w:tr w:rsidR="000C2105" w:rsidRPr="001B7F2C" w14:paraId="2CE77056" w14:textId="77777777" w:rsidTr="00535C8D">
        <w:trPr>
          <w:cantSplit/>
        </w:trPr>
        <w:tc>
          <w:tcPr>
            <w:tcW w:w="1868" w:type="dxa"/>
            <w:gridSpan w:val="2"/>
            <w:vAlign w:val="center"/>
          </w:tcPr>
          <w:p w14:paraId="316E842E" w14:textId="77777777" w:rsidR="000C2105" w:rsidRPr="001B7F2C" w:rsidRDefault="000C2105" w:rsidP="00535C8D">
            <w:pPr>
              <w:ind w:left="0"/>
            </w:pPr>
          </w:p>
        </w:tc>
        <w:tc>
          <w:tcPr>
            <w:tcW w:w="2640" w:type="dxa"/>
            <w:gridSpan w:val="2"/>
            <w:vAlign w:val="center"/>
          </w:tcPr>
          <w:p w14:paraId="77D1AE80" w14:textId="77777777" w:rsidR="000C2105" w:rsidRPr="001B7F2C" w:rsidRDefault="000C2105" w:rsidP="00535C8D">
            <w:pPr>
              <w:pStyle w:val="JSHeading2"/>
              <w:numPr>
                <w:ilvl w:val="0"/>
                <w:numId w:val="0"/>
              </w:numPr>
            </w:pPr>
          </w:p>
        </w:tc>
        <w:tc>
          <w:tcPr>
            <w:tcW w:w="1280" w:type="dxa"/>
          </w:tcPr>
          <w:p w14:paraId="422063E1" w14:textId="77777777" w:rsidR="000C2105" w:rsidRPr="001B7F2C" w:rsidRDefault="000C2105" w:rsidP="00535C8D">
            <w:pPr>
              <w:ind w:left="0"/>
            </w:pPr>
          </w:p>
        </w:tc>
        <w:tc>
          <w:tcPr>
            <w:tcW w:w="1065" w:type="dxa"/>
          </w:tcPr>
          <w:p w14:paraId="6FA4807C" w14:textId="77777777" w:rsidR="000C2105" w:rsidRPr="001B7F2C" w:rsidRDefault="000C2105" w:rsidP="00535C8D">
            <w:pPr>
              <w:ind w:left="0"/>
            </w:pPr>
          </w:p>
        </w:tc>
        <w:tc>
          <w:tcPr>
            <w:tcW w:w="1065" w:type="dxa"/>
            <w:gridSpan w:val="2"/>
          </w:tcPr>
          <w:p w14:paraId="14E1F568" w14:textId="77777777" w:rsidR="000C2105" w:rsidRPr="001B7F2C" w:rsidRDefault="000C2105" w:rsidP="00535C8D">
            <w:pPr>
              <w:pStyle w:val="RptTableItem"/>
              <w:spacing w:before="0" w:after="0"/>
              <w:rPr>
                <w:spacing w:val="0"/>
              </w:rPr>
            </w:pPr>
          </w:p>
        </w:tc>
        <w:tc>
          <w:tcPr>
            <w:tcW w:w="6256" w:type="dxa"/>
            <w:gridSpan w:val="3"/>
          </w:tcPr>
          <w:p w14:paraId="3B906109" w14:textId="295E7633" w:rsidR="000C2105" w:rsidRPr="001B7F2C" w:rsidRDefault="000C2105" w:rsidP="00535C8D">
            <w:pPr>
              <w:ind w:left="0"/>
            </w:pPr>
            <w:r>
              <w:t>4 point rule applies. No 1x allowed unless supported by floattion devices/floats.</w:t>
            </w:r>
          </w:p>
        </w:tc>
      </w:tr>
      <w:tr w:rsidR="00535C8D" w:rsidRPr="001B7F2C" w14:paraId="2912C0F5" w14:textId="77777777" w:rsidTr="00535C8D">
        <w:trPr>
          <w:cantSplit/>
        </w:trPr>
        <w:tc>
          <w:tcPr>
            <w:tcW w:w="1868" w:type="dxa"/>
            <w:gridSpan w:val="2"/>
            <w:vMerge w:val="restart"/>
            <w:vAlign w:val="center"/>
          </w:tcPr>
          <w:p w14:paraId="07B64298" w14:textId="77777777" w:rsidR="00535C8D" w:rsidRPr="001B7F2C" w:rsidRDefault="00535C8D" w:rsidP="00535C8D">
            <w:pPr>
              <w:ind w:left="0"/>
            </w:pPr>
            <w:r w:rsidRPr="001B7F2C">
              <w:t>Capsize</w:t>
            </w:r>
          </w:p>
        </w:tc>
        <w:tc>
          <w:tcPr>
            <w:tcW w:w="2640" w:type="dxa"/>
            <w:gridSpan w:val="2"/>
            <w:vAlign w:val="center"/>
          </w:tcPr>
          <w:p w14:paraId="76258241" w14:textId="77777777" w:rsidR="00535C8D" w:rsidRPr="001B7F2C" w:rsidRDefault="00535C8D" w:rsidP="00535C8D">
            <w:pPr>
              <w:pStyle w:val="JSHeading2"/>
              <w:numPr>
                <w:ilvl w:val="0"/>
                <w:numId w:val="0"/>
              </w:numPr>
            </w:pPr>
            <w:r w:rsidRPr="001B7F2C">
              <w:t>Capsize through incompetence</w:t>
            </w:r>
          </w:p>
        </w:tc>
        <w:tc>
          <w:tcPr>
            <w:tcW w:w="1280" w:type="dxa"/>
          </w:tcPr>
          <w:p w14:paraId="1802EAEE" w14:textId="77777777" w:rsidR="00535C8D" w:rsidRPr="001B7F2C" w:rsidRDefault="00535C8D" w:rsidP="00535C8D">
            <w:pPr>
              <w:ind w:left="0"/>
            </w:pPr>
            <w:r w:rsidRPr="001B7F2C">
              <w:t>Unlikely</w:t>
            </w:r>
          </w:p>
        </w:tc>
        <w:tc>
          <w:tcPr>
            <w:tcW w:w="1065" w:type="dxa"/>
          </w:tcPr>
          <w:p w14:paraId="42FB74EB" w14:textId="77777777" w:rsidR="00535C8D" w:rsidRPr="001B7F2C" w:rsidRDefault="00535C8D" w:rsidP="00535C8D">
            <w:pPr>
              <w:ind w:left="0"/>
            </w:pPr>
            <w:r w:rsidRPr="001B7F2C">
              <w:t>Harmful</w:t>
            </w:r>
          </w:p>
        </w:tc>
        <w:tc>
          <w:tcPr>
            <w:tcW w:w="1065" w:type="dxa"/>
            <w:gridSpan w:val="2"/>
          </w:tcPr>
          <w:p w14:paraId="43C127A6" w14:textId="77777777" w:rsidR="00535C8D" w:rsidRPr="001B7F2C" w:rsidRDefault="00535C8D" w:rsidP="00535C8D">
            <w:pPr>
              <w:pStyle w:val="RptTableItem"/>
              <w:spacing w:before="0" w:after="0"/>
              <w:rPr>
                <w:spacing w:val="0"/>
              </w:rPr>
            </w:pPr>
            <w:r w:rsidRPr="001B7F2C">
              <w:rPr>
                <w:spacing w:val="0"/>
              </w:rPr>
              <w:t>Moderate</w:t>
            </w:r>
          </w:p>
        </w:tc>
        <w:tc>
          <w:tcPr>
            <w:tcW w:w="6256" w:type="dxa"/>
            <w:gridSpan w:val="3"/>
          </w:tcPr>
          <w:p w14:paraId="641AE1B2" w14:textId="77777777" w:rsidR="00535C8D" w:rsidRPr="001B7F2C" w:rsidRDefault="00535C8D" w:rsidP="00535C8D">
            <w:pPr>
              <w:ind w:left="0"/>
            </w:pPr>
            <w:r w:rsidRPr="001B7F2C">
              <w:t>Improve balance skills by regular training and build upon watermanship skills. On bank supervision and use of throw bags to minimise severity of outcome.</w:t>
            </w:r>
          </w:p>
          <w:p w14:paraId="7651540F" w14:textId="77777777" w:rsidR="00535C8D" w:rsidRPr="001B7F2C" w:rsidRDefault="00535C8D" w:rsidP="00535C8D">
            <w:pPr>
              <w:ind w:left="0"/>
            </w:pPr>
            <w:r w:rsidRPr="001B7F2C">
              <w:t>Restrict use to more stable adaptive boats and use rigger pontoons to increase stability. Fixed seat rowers will only use adaptive boats. Sliding seat rowers may progress to removing floats and then to fine boats but only after evaluation and agreement with senior coach.</w:t>
            </w:r>
          </w:p>
        </w:tc>
      </w:tr>
      <w:tr w:rsidR="00535C8D" w:rsidRPr="001B7F2C" w14:paraId="023B3208" w14:textId="77777777" w:rsidTr="00535C8D">
        <w:trPr>
          <w:cantSplit/>
        </w:trPr>
        <w:tc>
          <w:tcPr>
            <w:tcW w:w="1868" w:type="dxa"/>
            <w:gridSpan w:val="2"/>
            <w:vMerge/>
            <w:vAlign w:val="center"/>
          </w:tcPr>
          <w:p w14:paraId="4F813412" w14:textId="77777777" w:rsidR="00535C8D" w:rsidRPr="001B7F2C" w:rsidRDefault="00535C8D" w:rsidP="00535C8D">
            <w:pPr>
              <w:ind w:left="0"/>
            </w:pPr>
          </w:p>
        </w:tc>
        <w:tc>
          <w:tcPr>
            <w:tcW w:w="2640" w:type="dxa"/>
            <w:gridSpan w:val="2"/>
            <w:vAlign w:val="center"/>
          </w:tcPr>
          <w:p w14:paraId="2AB771CE" w14:textId="77777777" w:rsidR="00535C8D" w:rsidRPr="001B7F2C" w:rsidRDefault="00535C8D" w:rsidP="00535C8D">
            <w:pPr>
              <w:pStyle w:val="JSHeading2"/>
              <w:numPr>
                <w:ilvl w:val="0"/>
                <w:numId w:val="0"/>
              </w:numPr>
            </w:pPr>
            <w:r w:rsidRPr="001B7F2C">
              <w:t>Capsize through collision</w:t>
            </w:r>
          </w:p>
        </w:tc>
        <w:tc>
          <w:tcPr>
            <w:tcW w:w="1280" w:type="dxa"/>
          </w:tcPr>
          <w:p w14:paraId="5A95A874" w14:textId="77777777" w:rsidR="00535C8D" w:rsidRPr="001B7F2C" w:rsidRDefault="00535C8D" w:rsidP="00535C8D">
            <w:pPr>
              <w:ind w:left="0"/>
            </w:pPr>
            <w:r w:rsidRPr="001B7F2C">
              <w:t>Unlikely</w:t>
            </w:r>
          </w:p>
        </w:tc>
        <w:tc>
          <w:tcPr>
            <w:tcW w:w="1065" w:type="dxa"/>
          </w:tcPr>
          <w:p w14:paraId="3A6C41F5" w14:textId="77777777" w:rsidR="00535C8D" w:rsidRPr="001B7F2C" w:rsidRDefault="00535C8D" w:rsidP="00535C8D">
            <w:pPr>
              <w:ind w:left="0"/>
            </w:pPr>
            <w:r w:rsidRPr="001B7F2C">
              <w:t>Harmful</w:t>
            </w:r>
          </w:p>
        </w:tc>
        <w:tc>
          <w:tcPr>
            <w:tcW w:w="1065" w:type="dxa"/>
            <w:gridSpan w:val="2"/>
          </w:tcPr>
          <w:p w14:paraId="662B2958" w14:textId="77777777" w:rsidR="00535C8D" w:rsidRPr="001B7F2C" w:rsidRDefault="00535C8D" w:rsidP="00535C8D">
            <w:pPr>
              <w:ind w:left="0"/>
            </w:pPr>
            <w:r w:rsidRPr="001B7F2C">
              <w:t>Moderate</w:t>
            </w:r>
          </w:p>
        </w:tc>
        <w:tc>
          <w:tcPr>
            <w:tcW w:w="6256" w:type="dxa"/>
            <w:gridSpan w:val="3"/>
          </w:tcPr>
          <w:p w14:paraId="20DE10E7" w14:textId="77777777" w:rsidR="00535C8D" w:rsidRPr="001B7F2C" w:rsidRDefault="00535C8D" w:rsidP="00535C8D">
            <w:pPr>
              <w:ind w:left="0"/>
            </w:pPr>
            <w:r w:rsidRPr="001B7F2C">
              <w:t>Increased awareness of other river users and position on the river. bank supervision assist rower by maintaining watch over other craft on river. Ensure other river users are aware of presence of adaptive rower who may be unable to react as quickly or effectively as an able-bodied rower.</w:t>
            </w:r>
          </w:p>
        </w:tc>
      </w:tr>
      <w:tr w:rsidR="00535C8D" w:rsidRPr="001B7F2C" w14:paraId="321250E7" w14:textId="77777777" w:rsidTr="00535C8D">
        <w:trPr>
          <w:cantSplit/>
        </w:trPr>
        <w:tc>
          <w:tcPr>
            <w:tcW w:w="1868" w:type="dxa"/>
            <w:gridSpan w:val="2"/>
            <w:vMerge/>
            <w:vAlign w:val="center"/>
          </w:tcPr>
          <w:p w14:paraId="33FB14A7" w14:textId="77777777" w:rsidR="00535C8D" w:rsidRPr="001B7F2C" w:rsidRDefault="00535C8D" w:rsidP="00535C8D">
            <w:pPr>
              <w:ind w:left="0"/>
            </w:pPr>
          </w:p>
        </w:tc>
        <w:tc>
          <w:tcPr>
            <w:tcW w:w="2640" w:type="dxa"/>
            <w:gridSpan w:val="2"/>
            <w:vAlign w:val="center"/>
          </w:tcPr>
          <w:p w14:paraId="425429E8" w14:textId="77777777" w:rsidR="00535C8D" w:rsidRPr="001B7F2C" w:rsidRDefault="00535C8D" w:rsidP="00535C8D">
            <w:pPr>
              <w:pStyle w:val="JSHeading2"/>
              <w:numPr>
                <w:ilvl w:val="0"/>
                <w:numId w:val="0"/>
              </w:numPr>
            </w:pPr>
            <w:r w:rsidRPr="001B7F2C">
              <w:t>Capsize through equipment failure</w:t>
            </w:r>
          </w:p>
        </w:tc>
        <w:tc>
          <w:tcPr>
            <w:tcW w:w="1280" w:type="dxa"/>
          </w:tcPr>
          <w:p w14:paraId="31D86E97" w14:textId="77777777" w:rsidR="00535C8D" w:rsidRPr="001B7F2C" w:rsidRDefault="00535C8D" w:rsidP="00535C8D">
            <w:pPr>
              <w:ind w:left="0"/>
            </w:pPr>
            <w:r w:rsidRPr="001B7F2C">
              <w:t>Highly unlikely</w:t>
            </w:r>
          </w:p>
        </w:tc>
        <w:tc>
          <w:tcPr>
            <w:tcW w:w="1065" w:type="dxa"/>
          </w:tcPr>
          <w:p w14:paraId="5717715E" w14:textId="77777777" w:rsidR="00535C8D" w:rsidRPr="001B7F2C" w:rsidRDefault="00535C8D" w:rsidP="00535C8D">
            <w:pPr>
              <w:ind w:left="0"/>
            </w:pPr>
            <w:r w:rsidRPr="001B7F2C">
              <w:t>Harmful</w:t>
            </w:r>
          </w:p>
        </w:tc>
        <w:tc>
          <w:tcPr>
            <w:tcW w:w="1065" w:type="dxa"/>
            <w:gridSpan w:val="2"/>
          </w:tcPr>
          <w:p w14:paraId="39650D2C" w14:textId="77777777" w:rsidR="00535C8D" w:rsidRPr="001B7F2C" w:rsidRDefault="00535C8D" w:rsidP="00535C8D">
            <w:pPr>
              <w:ind w:left="0"/>
            </w:pPr>
            <w:r w:rsidRPr="001B7F2C">
              <w:t>Tolerable</w:t>
            </w:r>
          </w:p>
        </w:tc>
        <w:tc>
          <w:tcPr>
            <w:tcW w:w="6256" w:type="dxa"/>
            <w:gridSpan w:val="3"/>
          </w:tcPr>
          <w:p w14:paraId="74B72BA5" w14:textId="77777777" w:rsidR="00535C8D" w:rsidRPr="001B7F2C" w:rsidRDefault="00535C8D" w:rsidP="00535C8D">
            <w:pPr>
              <w:ind w:left="0"/>
            </w:pPr>
            <w:r w:rsidRPr="001B7F2C">
              <w:t>Check equipment before placing boat on water ensuring gates and floats (if fitted) are secured.</w:t>
            </w:r>
          </w:p>
        </w:tc>
      </w:tr>
      <w:tr w:rsidR="00535C8D" w:rsidRPr="001B7F2C" w14:paraId="6CE60CCD" w14:textId="77777777" w:rsidTr="00535C8D">
        <w:trPr>
          <w:cantSplit/>
        </w:trPr>
        <w:tc>
          <w:tcPr>
            <w:tcW w:w="1868" w:type="dxa"/>
            <w:gridSpan w:val="2"/>
            <w:vMerge w:val="restart"/>
            <w:vAlign w:val="center"/>
          </w:tcPr>
          <w:p w14:paraId="03B6806B" w14:textId="77777777" w:rsidR="00535C8D" w:rsidRPr="001B7F2C" w:rsidRDefault="00535C8D" w:rsidP="00535C8D">
            <w:pPr>
              <w:ind w:left="0"/>
            </w:pPr>
            <w:r w:rsidRPr="001B7F2C">
              <w:t>Collision with static object</w:t>
            </w:r>
          </w:p>
        </w:tc>
        <w:tc>
          <w:tcPr>
            <w:tcW w:w="2640" w:type="dxa"/>
            <w:gridSpan w:val="2"/>
            <w:vAlign w:val="center"/>
          </w:tcPr>
          <w:p w14:paraId="0B693BD3" w14:textId="77777777" w:rsidR="00535C8D" w:rsidRPr="001B7F2C" w:rsidRDefault="00535C8D" w:rsidP="00535C8D">
            <w:pPr>
              <w:ind w:left="0"/>
            </w:pPr>
            <w:r w:rsidRPr="001B7F2C">
              <w:t>No damage to equipment or individuals</w:t>
            </w:r>
          </w:p>
        </w:tc>
        <w:tc>
          <w:tcPr>
            <w:tcW w:w="1280" w:type="dxa"/>
          </w:tcPr>
          <w:p w14:paraId="5F28D4E8" w14:textId="77777777" w:rsidR="00535C8D" w:rsidRPr="001B7F2C" w:rsidRDefault="00535C8D" w:rsidP="00535C8D">
            <w:pPr>
              <w:ind w:left="0"/>
            </w:pPr>
            <w:r w:rsidRPr="001B7F2C">
              <w:t>Unlikely</w:t>
            </w:r>
          </w:p>
        </w:tc>
        <w:tc>
          <w:tcPr>
            <w:tcW w:w="1065" w:type="dxa"/>
          </w:tcPr>
          <w:p w14:paraId="3C7CBE85" w14:textId="77777777" w:rsidR="00535C8D" w:rsidRPr="001B7F2C" w:rsidRDefault="00535C8D" w:rsidP="00535C8D">
            <w:pPr>
              <w:ind w:left="0"/>
            </w:pPr>
            <w:r w:rsidRPr="001B7F2C">
              <w:t>Slightly harmful</w:t>
            </w:r>
          </w:p>
        </w:tc>
        <w:tc>
          <w:tcPr>
            <w:tcW w:w="1065" w:type="dxa"/>
            <w:gridSpan w:val="2"/>
          </w:tcPr>
          <w:p w14:paraId="18A5BFEC" w14:textId="77777777" w:rsidR="00535C8D" w:rsidRPr="001B7F2C" w:rsidRDefault="00535C8D" w:rsidP="00535C8D">
            <w:pPr>
              <w:ind w:left="0"/>
            </w:pPr>
            <w:r w:rsidRPr="001B7F2C">
              <w:t>Tolerable</w:t>
            </w:r>
          </w:p>
        </w:tc>
        <w:tc>
          <w:tcPr>
            <w:tcW w:w="6256" w:type="dxa"/>
            <w:gridSpan w:val="3"/>
            <w:vMerge w:val="restart"/>
            <w:vAlign w:val="center"/>
          </w:tcPr>
          <w:p w14:paraId="29C07EC7" w14:textId="77777777" w:rsidR="00535C8D" w:rsidRPr="001B7F2C" w:rsidRDefault="00535C8D" w:rsidP="00535C8D">
            <w:pPr>
              <w:ind w:left="0"/>
            </w:pPr>
            <w:r w:rsidRPr="001B7F2C">
              <w:t>Coaches and adult helpers positioned along the bank to ensure that possible collisions are avoided by warning the crew(s) before the incident occurs.</w:t>
            </w:r>
          </w:p>
          <w:p w14:paraId="58CC5B0E" w14:textId="77777777" w:rsidR="00535C8D" w:rsidRDefault="00535C8D" w:rsidP="00535C8D">
            <w:pPr>
              <w:ind w:left="0"/>
            </w:pPr>
            <w:r w:rsidRPr="001B7F2C">
              <w:t>Watermanship taught and instilled on a regular basis by coaches on the bank.</w:t>
            </w:r>
          </w:p>
          <w:p w14:paraId="32CDFBDB" w14:textId="77777777" w:rsidR="00535C8D" w:rsidRPr="00CE57C1" w:rsidRDefault="00535C8D" w:rsidP="00535C8D">
            <w:pPr>
              <w:ind w:left="0"/>
            </w:pPr>
            <w:r w:rsidRPr="00CE57C1">
              <w:t>Single scullers and bow person in a crew boat to wear light, bright or fluorescent clothing at all times.</w:t>
            </w:r>
          </w:p>
          <w:p w14:paraId="2343DD3F" w14:textId="77777777" w:rsidR="00535C8D" w:rsidRPr="001B7F2C" w:rsidRDefault="00535C8D" w:rsidP="00535C8D">
            <w:pPr>
              <w:ind w:left="0"/>
            </w:pPr>
            <w:r w:rsidRPr="001B7F2C">
              <w:t>Coaches to carry rescue (throw) bags in order to facilitate recovery of rower and boat to the bank if required.</w:t>
            </w:r>
          </w:p>
          <w:p w14:paraId="7D8B87CF" w14:textId="77777777" w:rsidR="00535C8D" w:rsidRPr="001B7F2C" w:rsidRDefault="00535C8D" w:rsidP="00535C8D">
            <w:pPr>
              <w:ind w:left="0"/>
            </w:pPr>
            <w:r w:rsidRPr="001B7F2C">
              <w:t>Coaches to carry mobile phones in order to summon assistance if required.</w:t>
            </w:r>
          </w:p>
        </w:tc>
      </w:tr>
      <w:tr w:rsidR="00535C8D" w:rsidRPr="001B7F2C" w14:paraId="2AE9E59C" w14:textId="77777777" w:rsidTr="00535C8D">
        <w:trPr>
          <w:cantSplit/>
        </w:trPr>
        <w:tc>
          <w:tcPr>
            <w:tcW w:w="1868" w:type="dxa"/>
            <w:gridSpan w:val="2"/>
            <w:vMerge/>
            <w:vAlign w:val="center"/>
          </w:tcPr>
          <w:p w14:paraId="5086175F" w14:textId="77777777" w:rsidR="00535C8D" w:rsidRPr="001B7F2C" w:rsidRDefault="00535C8D" w:rsidP="00535C8D">
            <w:pPr>
              <w:ind w:left="0"/>
            </w:pPr>
          </w:p>
        </w:tc>
        <w:tc>
          <w:tcPr>
            <w:tcW w:w="2640" w:type="dxa"/>
            <w:gridSpan w:val="2"/>
            <w:vAlign w:val="center"/>
          </w:tcPr>
          <w:p w14:paraId="433B7DF0" w14:textId="77777777" w:rsidR="00535C8D" w:rsidRPr="001B7F2C" w:rsidRDefault="00535C8D" w:rsidP="00535C8D">
            <w:pPr>
              <w:ind w:left="0"/>
            </w:pPr>
            <w:r w:rsidRPr="001B7F2C">
              <w:t>Damage to equipment</w:t>
            </w:r>
          </w:p>
        </w:tc>
        <w:tc>
          <w:tcPr>
            <w:tcW w:w="1280" w:type="dxa"/>
          </w:tcPr>
          <w:p w14:paraId="5C5B45A4" w14:textId="77777777" w:rsidR="00535C8D" w:rsidRPr="001B7F2C" w:rsidRDefault="00535C8D" w:rsidP="00535C8D">
            <w:pPr>
              <w:ind w:left="0"/>
            </w:pPr>
            <w:r w:rsidRPr="001B7F2C">
              <w:t>Highly unlikely</w:t>
            </w:r>
          </w:p>
        </w:tc>
        <w:tc>
          <w:tcPr>
            <w:tcW w:w="1065" w:type="dxa"/>
          </w:tcPr>
          <w:p w14:paraId="348B7C2C" w14:textId="77777777" w:rsidR="00535C8D" w:rsidRPr="001B7F2C" w:rsidRDefault="00535C8D" w:rsidP="00535C8D">
            <w:pPr>
              <w:ind w:left="0"/>
            </w:pPr>
            <w:r w:rsidRPr="001B7F2C">
              <w:t>Harmful</w:t>
            </w:r>
          </w:p>
        </w:tc>
        <w:tc>
          <w:tcPr>
            <w:tcW w:w="1065" w:type="dxa"/>
            <w:gridSpan w:val="2"/>
          </w:tcPr>
          <w:p w14:paraId="6627646C" w14:textId="77777777" w:rsidR="00535C8D" w:rsidRPr="001B7F2C" w:rsidRDefault="00535C8D" w:rsidP="00535C8D">
            <w:pPr>
              <w:ind w:left="0"/>
            </w:pPr>
            <w:r w:rsidRPr="001B7F2C">
              <w:t>Tolerable</w:t>
            </w:r>
          </w:p>
        </w:tc>
        <w:tc>
          <w:tcPr>
            <w:tcW w:w="6256" w:type="dxa"/>
            <w:gridSpan w:val="3"/>
            <w:vMerge/>
          </w:tcPr>
          <w:p w14:paraId="1044652B" w14:textId="77777777" w:rsidR="00535C8D" w:rsidRPr="001B7F2C" w:rsidRDefault="00535C8D" w:rsidP="00535C8D">
            <w:pPr>
              <w:ind w:left="0"/>
            </w:pPr>
          </w:p>
        </w:tc>
      </w:tr>
      <w:tr w:rsidR="00535C8D" w:rsidRPr="001B7F2C" w14:paraId="475D478A" w14:textId="77777777" w:rsidTr="00535C8D">
        <w:trPr>
          <w:cantSplit/>
        </w:trPr>
        <w:tc>
          <w:tcPr>
            <w:tcW w:w="1868" w:type="dxa"/>
            <w:gridSpan w:val="2"/>
            <w:vMerge/>
            <w:vAlign w:val="center"/>
          </w:tcPr>
          <w:p w14:paraId="6A1A53FB" w14:textId="77777777" w:rsidR="00535C8D" w:rsidRPr="001B7F2C" w:rsidRDefault="00535C8D" w:rsidP="00535C8D">
            <w:pPr>
              <w:ind w:left="0"/>
            </w:pPr>
          </w:p>
        </w:tc>
        <w:tc>
          <w:tcPr>
            <w:tcW w:w="2640" w:type="dxa"/>
            <w:gridSpan w:val="2"/>
            <w:vAlign w:val="center"/>
          </w:tcPr>
          <w:p w14:paraId="0F14BAE0" w14:textId="77777777" w:rsidR="00535C8D" w:rsidRPr="001B7F2C" w:rsidRDefault="00535C8D" w:rsidP="00535C8D">
            <w:pPr>
              <w:ind w:left="0"/>
            </w:pPr>
            <w:r w:rsidRPr="001B7F2C">
              <w:t>Injury</w:t>
            </w:r>
          </w:p>
        </w:tc>
        <w:tc>
          <w:tcPr>
            <w:tcW w:w="1280" w:type="dxa"/>
          </w:tcPr>
          <w:p w14:paraId="2951CC10" w14:textId="77777777" w:rsidR="00535C8D" w:rsidRPr="001B7F2C" w:rsidRDefault="00535C8D" w:rsidP="00535C8D">
            <w:pPr>
              <w:ind w:left="0"/>
            </w:pPr>
            <w:r w:rsidRPr="001B7F2C">
              <w:t>Unlikely</w:t>
            </w:r>
          </w:p>
        </w:tc>
        <w:tc>
          <w:tcPr>
            <w:tcW w:w="1065" w:type="dxa"/>
          </w:tcPr>
          <w:p w14:paraId="420E4D7E" w14:textId="77777777" w:rsidR="00535C8D" w:rsidRPr="001B7F2C" w:rsidRDefault="00535C8D" w:rsidP="00535C8D">
            <w:pPr>
              <w:ind w:left="0"/>
            </w:pPr>
            <w:r w:rsidRPr="001B7F2C">
              <w:t>Harmful</w:t>
            </w:r>
          </w:p>
        </w:tc>
        <w:tc>
          <w:tcPr>
            <w:tcW w:w="1065" w:type="dxa"/>
            <w:gridSpan w:val="2"/>
          </w:tcPr>
          <w:p w14:paraId="39BF9FC8" w14:textId="77777777" w:rsidR="00535C8D" w:rsidRPr="001B7F2C" w:rsidRDefault="00535C8D" w:rsidP="00535C8D">
            <w:pPr>
              <w:ind w:left="0"/>
            </w:pPr>
            <w:r w:rsidRPr="001B7F2C">
              <w:t>Moderate</w:t>
            </w:r>
          </w:p>
        </w:tc>
        <w:tc>
          <w:tcPr>
            <w:tcW w:w="6256" w:type="dxa"/>
            <w:gridSpan w:val="3"/>
            <w:vMerge/>
          </w:tcPr>
          <w:p w14:paraId="0761A0AA" w14:textId="77777777" w:rsidR="00535C8D" w:rsidRPr="001B7F2C" w:rsidRDefault="00535C8D" w:rsidP="00535C8D">
            <w:pPr>
              <w:ind w:left="0"/>
            </w:pPr>
          </w:p>
        </w:tc>
      </w:tr>
      <w:tr w:rsidR="00535C8D" w:rsidRPr="001B7F2C" w14:paraId="70C5B12B" w14:textId="77777777" w:rsidTr="00535C8D">
        <w:trPr>
          <w:cantSplit/>
        </w:trPr>
        <w:tc>
          <w:tcPr>
            <w:tcW w:w="1868" w:type="dxa"/>
            <w:gridSpan w:val="2"/>
            <w:vMerge/>
            <w:vAlign w:val="center"/>
          </w:tcPr>
          <w:p w14:paraId="608E524C" w14:textId="77777777" w:rsidR="00535C8D" w:rsidRPr="001B7F2C" w:rsidRDefault="00535C8D" w:rsidP="00535C8D">
            <w:pPr>
              <w:ind w:left="0"/>
            </w:pPr>
          </w:p>
        </w:tc>
        <w:tc>
          <w:tcPr>
            <w:tcW w:w="2640" w:type="dxa"/>
            <w:gridSpan w:val="2"/>
            <w:vAlign w:val="center"/>
          </w:tcPr>
          <w:p w14:paraId="4EF80D4B" w14:textId="77777777" w:rsidR="00535C8D" w:rsidRPr="001B7F2C" w:rsidRDefault="00535C8D" w:rsidP="00535C8D">
            <w:pPr>
              <w:ind w:left="0"/>
            </w:pPr>
            <w:r w:rsidRPr="001B7F2C">
              <w:t>Damage to equipment and Injury</w:t>
            </w:r>
          </w:p>
        </w:tc>
        <w:tc>
          <w:tcPr>
            <w:tcW w:w="1280" w:type="dxa"/>
          </w:tcPr>
          <w:p w14:paraId="1D22CE5D" w14:textId="77777777" w:rsidR="00535C8D" w:rsidRPr="001B7F2C" w:rsidRDefault="00535C8D" w:rsidP="00535C8D">
            <w:pPr>
              <w:ind w:left="0"/>
            </w:pPr>
            <w:r w:rsidRPr="001B7F2C">
              <w:t>Unlikely</w:t>
            </w:r>
          </w:p>
        </w:tc>
        <w:tc>
          <w:tcPr>
            <w:tcW w:w="1065" w:type="dxa"/>
          </w:tcPr>
          <w:p w14:paraId="5B5390A3" w14:textId="77777777" w:rsidR="00535C8D" w:rsidRPr="001B7F2C" w:rsidRDefault="00535C8D" w:rsidP="00535C8D">
            <w:pPr>
              <w:ind w:left="0"/>
            </w:pPr>
            <w:r w:rsidRPr="001B7F2C">
              <w:t>Harmful</w:t>
            </w:r>
          </w:p>
        </w:tc>
        <w:tc>
          <w:tcPr>
            <w:tcW w:w="1065" w:type="dxa"/>
            <w:gridSpan w:val="2"/>
          </w:tcPr>
          <w:p w14:paraId="2FE0A8AA" w14:textId="77777777" w:rsidR="00535C8D" w:rsidRPr="001B7F2C" w:rsidRDefault="00535C8D" w:rsidP="00535C8D">
            <w:pPr>
              <w:ind w:left="0"/>
            </w:pPr>
            <w:r w:rsidRPr="001B7F2C">
              <w:t>Moderate</w:t>
            </w:r>
          </w:p>
        </w:tc>
        <w:tc>
          <w:tcPr>
            <w:tcW w:w="6256" w:type="dxa"/>
            <w:gridSpan w:val="3"/>
            <w:vMerge/>
          </w:tcPr>
          <w:p w14:paraId="58B3475D" w14:textId="77777777" w:rsidR="00535C8D" w:rsidRPr="001B7F2C" w:rsidRDefault="00535C8D" w:rsidP="00535C8D">
            <w:pPr>
              <w:ind w:left="0"/>
            </w:pPr>
          </w:p>
        </w:tc>
      </w:tr>
      <w:tr w:rsidR="00535C8D" w:rsidRPr="001B7F2C" w14:paraId="085E3483" w14:textId="77777777" w:rsidTr="00535C8D">
        <w:trPr>
          <w:cantSplit/>
        </w:trPr>
        <w:tc>
          <w:tcPr>
            <w:tcW w:w="1868" w:type="dxa"/>
            <w:gridSpan w:val="2"/>
            <w:vMerge w:val="restart"/>
            <w:vAlign w:val="center"/>
          </w:tcPr>
          <w:p w14:paraId="6B2ABE85" w14:textId="77777777" w:rsidR="00535C8D" w:rsidRPr="001B7F2C" w:rsidRDefault="00535C8D" w:rsidP="00535C8D">
            <w:pPr>
              <w:ind w:left="0"/>
            </w:pPr>
            <w:r w:rsidRPr="001B7F2C">
              <w:t>Collision with moving object</w:t>
            </w:r>
          </w:p>
        </w:tc>
        <w:tc>
          <w:tcPr>
            <w:tcW w:w="2640" w:type="dxa"/>
            <w:gridSpan w:val="2"/>
            <w:vAlign w:val="center"/>
          </w:tcPr>
          <w:p w14:paraId="61DBF6EA" w14:textId="77777777" w:rsidR="00535C8D" w:rsidRPr="001B7F2C" w:rsidRDefault="00535C8D" w:rsidP="00535C8D">
            <w:pPr>
              <w:ind w:left="0"/>
            </w:pPr>
            <w:r w:rsidRPr="001B7F2C">
              <w:t>No damage to equipment or individuals</w:t>
            </w:r>
          </w:p>
        </w:tc>
        <w:tc>
          <w:tcPr>
            <w:tcW w:w="1280" w:type="dxa"/>
          </w:tcPr>
          <w:p w14:paraId="4E9C5FED" w14:textId="77777777" w:rsidR="00535C8D" w:rsidRPr="001B7F2C" w:rsidRDefault="00535C8D" w:rsidP="00535C8D">
            <w:pPr>
              <w:ind w:left="0"/>
            </w:pPr>
            <w:r w:rsidRPr="001B7F2C">
              <w:t>Unlikely</w:t>
            </w:r>
          </w:p>
        </w:tc>
        <w:tc>
          <w:tcPr>
            <w:tcW w:w="1065" w:type="dxa"/>
          </w:tcPr>
          <w:p w14:paraId="6018D6AB" w14:textId="77777777" w:rsidR="00535C8D" w:rsidRPr="001B7F2C" w:rsidRDefault="00535C8D" w:rsidP="00535C8D">
            <w:pPr>
              <w:ind w:left="0"/>
            </w:pPr>
            <w:r w:rsidRPr="001B7F2C">
              <w:t>Slightly Harmful</w:t>
            </w:r>
          </w:p>
        </w:tc>
        <w:tc>
          <w:tcPr>
            <w:tcW w:w="1065" w:type="dxa"/>
            <w:gridSpan w:val="2"/>
          </w:tcPr>
          <w:p w14:paraId="33F05A94" w14:textId="77777777" w:rsidR="00535C8D" w:rsidRPr="001B7F2C" w:rsidRDefault="00535C8D" w:rsidP="00535C8D">
            <w:pPr>
              <w:ind w:left="0"/>
            </w:pPr>
            <w:r w:rsidRPr="001B7F2C">
              <w:t>Tolerable</w:t>
            </w:r>
          </w:p>
        </w:tc>
        <w:tc>
          <w:tcPr>
            <w:tcW w:w="6256" w:type="dxa"/>
            <w:gridSpan w:val="3"/>
            <w:vMerge/>
          </w:tcPr>
          <w:p w14:paraId="26CFAE4B" w14:textId="77777777" w:rsidR="00535C8D" w:rsidRPr="001B7F2C" w:rsidRDefault="00535C8D" w:rsidP="00535C8D">
            <w:pPr>
              <w:ind w:left="0"/>
            </w:pPr>
          </w:p>
        </w:tc>
      </w:tr>
      <w:tr w:rsidR="00535C8D" w:rsidRPr="001B7F2C" w14:paraId="0860BB70" w14:textId="77777777" w:rsidTr="00535C8D">
        <w:trPr>
          <w:cantSplit/>
        </w:trPr>
        <w:tc>
          <w:tcPr>
            <w:tcW w:w="1868" w:type="dxa"/>
            <w:gridSpan w:val="2"/>
            <w:vMerge/>
            <w:vAlign w:val="center"/>
          </w:tcPr>
          <w:p w14:paraId="21114116" w14:textId="77777777" w:rsidR="00535C8D" w:rsidRPr="001B7F2C" w:rsidRDefault="00535C8D" w:rsidP="00535C8D">
            <w:pPr>
              <w:ind w:left="0"/>
            </w:pPr>
          </w:p>
        </w:tc>
        <w:tc>
          <w:tcPr>
            <w:tcW w:w="2640" w:type="dxa"/>
            <w:gridSpan w:val="2"/>
            <w:vAlign w:val="center"/>
          </w:tcPr>
          <w:p w14:paraId="2DFAA503" w14:textId="77777777" w:rsidR="00535C8D" w:rsidRPr="001B7F2C" w:rsidRDefault="00535C8D" w:rsidP="00535C8D">
            <w:pPr>
              <w:ind w:left="0"/>
            </w:pPr>
            <w:r w:rsidRPr="001B7F2C">
              <w:t>Damage to equipment</w:t>
            </w:r>
          </w:p>
        </w:tc>
        <w:tc>
          <w:tcPr>
            <w:tcW w:w="1280" w:type="dxa"/>
          </w:tcPr>
          <w:p w14:paraId="03992A87" w14:textId="77777777" w:rsidR="00535C8D" w:rsidRPr="001B7F2C" w:rsidRDefault="00535C8D" w:rsidP="00535C8D">
            <w:pPr>
              <w:ind w:left="0"/>
            </w:pPr>
            <w:r w:rsidRPr="001B7F2C">
              <w:t>Highly unlikely</w:t>
            </w:r>
          </w:p>
        </w:tc>
        <w:tc>
          <w:tcPr>
            <w:tcW w:w="1065" w:type="dxa"/>
          </w:tcPr>
          <w:p w14:paraId="260126A1" w14:textId="77777777" w:rsidR="00535C8D" w:rsidRPr="001B7F2C" w:rsidRDefault="00535C8D" w:rsidP="00535C8D">
            <w:pPr>
              <w:ind w:left="0"/>
            </w:pPr>
            <w:r w:rsidRPr="001B7F2C">
              <w:t>Harmful</w:t>
            </w:r>
          </w:p>
        </w:tc>
        <w:tc>
          <w:tcPr>
            <w:tcW w:w="1065" w:type="dxa"/>
            <w:gridSpan w:val="2"/>
          </w:tcPr>
          <w:p w14:paraId="1533C110" w14:textId="77777777" w:rsidR="00535C8D" w:rsidRPr="001B7F2C" w:rsidRDefault="00535C8D" w:rsidP="00535C8D">
            <w:pPr>
              <w:ind w:left="0"/>
            </w:pPr>
            <w:r w:rsidRPr="001B7F2C">
              <w:t>Tolerable</w:t>
            </w:r>
          </w:p>
        </w:tc>
        <w:tc>
          <w:tcPr>
            <w:tcW w:w="6256" w:type="dxa"/>
            <w:gridSpan w:val="3"/>
            <w:vMerge/>
          </w:tcPr>
          <w:p w14:paraId="7D823CBB" w14:textId="77777777" w:rsidR="00535C8D" w:rsidRPr="001B7F2C" w:rsidRDefault="00535C8D" w:rsidP="00535C8D">
            <w:pPr>
              <w:ind w:left="0"/>
            </w:pPr>
          </w:p>
        </w:tc>
      </w:tr>
      <w:tr w:rsidR="00535C8D" w:rsidRPr="001B7F2C" w14:paraId="3430B9D4" w14:textId="77777777" w:rsidTr="00535C8D">
        <w:trPr>
          <w:cantSplit/>
        </w:trPr>
        <w:tc>
          <w:tcPr>
            <w:tcW w:w="1868" w:type="dxa"/>
            <w:gridSpan w:val="2"/>
            <w:vMerge/>
            <w:vAlign w:val="center"/>
          </w:tcPr>
          <w:p w14:paraId="02036194" w14:textId="77777777" w:rsidR="00535C8D" w:rsidRPr="001B7F2C" w:rsidRDefault="00535C8D" w:rsidP="00535C8D">
            <w:pPr>
              <w:ind w:left="0"/>
            </w:pPr>
          </w:p>
        </w:tc>
        <w:tc>
          <w:tcPr>
            <w:tcW w:w="2640" w:type="dxa"/>
            <w:gridSpan w:val="2"/>
            <w:vAlign w:val="center"/>
          </w:tcPr>
          <w:p w14:paraId="56C30C7B" w14:textId="77777777" w:rsidR="00535C8D" w:rsidRPr="001B7F2C" w:rsidRDefault="00535C8D" w:rsidP="00535C8D">
            <w:pPr>
              <w:ind w:left="0"/>
            </w:pPr>
            <w:r w:rsidRPr="001B7F2C">
              <w:t>Injury</w:t>
            </w:r>
          </w:p>
        </w:tc>
        <w:tc>
          <w:tcPr>
            <w:tcW w:w="1280" w:type="dxa"/>
          </w:tcPr>
          <w:p w14:paraId="13C2C0DA" w14:textId="77777777" w:rsidR="00535C8D" w:rsidRPr="001B7F2C" w:rsidRDefault="00535C8D" w:rsidP="00535C8D">
            <w:pPr>
              <w:ind w:left="0"/>
            </w:pPr>
            <w:r w:rsidRPr="001B7F2C">
              <w:t>Unlikely</w:t>
            </w:r>
          </w:p>
        </w:tc>
        <w:tc>
          <w:tcPr>
            <w:tcW w:w="1065" w:type="dxa"/>
          </w:tcPr>
          <w:p w14:paraId="316D2078" w14:textId="77777777" w:rsidR="00535C8D" w:rsidRPr="001B7F2C" w:rsidRDefault="00535C8D" w:rsidP="00535C8D">
            <w:pPr>
              <w:ind w:left="0"/>
            </w:pPr>
            <w:r w:rsidRPr="001B7F2C">
              <w:t>Harmful</w:t>
            </w:r>
          </w:p>
        </w:tc>
        <w:tc>
          <w:tcPr>
            <w:tcW w:w="1065" w:type="dxa"/>
            <w:gridSpan w:val="2"/>
          </w:tcPr>
          <w:p w14:paraId="42837B0D" w14:textId="77777777" w:rsidR="00535C8D" w:rsidRPr="001B7F2C" w:rsidRDefault="00535C8D" w:rsidP="00535C8D">
            <w:pPr>
              <w:ind w:left="0"/>
            </w:pPr>
            <w:r w:rsidRPr="001B7F2C">
              <w:t>Moderate</w:t>
            </w:r>
          </w:p>
        </w:tc>
        <w:tc>
          <w:tcPr>
            <w:tcW w:w="6256" w:type="dxa"/>
            <w:gridSpan w:val="3"/>
            <w:vMerge/>
          </w:tcPr>
          <w:p w14:paraId="49148B4C" w14:textId="77777777" w:rsidR="00535C8D" w:rsidRPr="001B7F2C" w:rsidRDefault="00535C8D" w:rsidP="00535C8D">
            <w:pPr>
              <w:ind w:left="0"/>
            </w:pPr>
          </w:p>
        </w:tc>
      </w:tr>
      <w:tr w:rsidR="00535C8D" w:rsidRPr="001B7F2C" w14:paraId="0D755B68" w14:textId="77777777" w:rsidTr="00535C8D">
        <w:trPr>
          <w:cantSplit/>
        </w:trPr>
        <w:tc>
          <w:tcPr>
            <w:tcW w:w="1868" w:type="dxa"/>
            <w:gridSpan w:val="2"/>
            <w:vMerge/>
            <w:vAlign w:val="center"/>
          </w:tcPr>
          <w:p w14:paraId="4C55BDFA" w14:textId="77777777" w:rsidR="00535C8D" w:rsidRPr="001B7F2C" w:rsidRDefault="00535C8D" w:rsidP="00535C8D">
            <w:pPr>
              <w:ind w:left="0"/>
            </w:pPr>
          </w:p>
        </w:tc>
        <w:tc>
          <w:tcPr>
            <w:tcW w:w="2640" w:type="dxa"/>
            <w:gridSpan w:val="2"/>
            <w:vAlign w:val="center"/>
          </w:tcPr>
          <w:p w14:paraId="1065EFFF" w14:textId="77777777" w:rsidR="00535C8D" w:rsidRPr="001B7F2C" w:rsidRDefault="00535C8D" w:rsidP="00535C8D">
            <w:pPr>
              <w:ind w:left="0"/>
            </w:pPr>
            <w:r w:rsidRPr="001B7F2C">
              <w:t>Damage to equipment and injury</w:t>
            </w:r>
          </w:p>
        </w:tc>
        <w:tc>
          <w:tcPr>
            <w:tcW w:w="1280" w:type="dxa"/>
          </w:tcPr>
          <w:p w14:paraId="31B4CAC0" w14:textId="77777777" w:rsidR="00535C8D" w:rsidRPr="001B7F2C" w:rsidRDefault="00535C8D" w:rsidP="00535C8D">
            <w:pPr>
              <w:ind w:left="0"/>
            </w:pPr>
            <w:r w:rsidRPr="001B7F2C">
              <w:t>Unlikely</w:t>
            </w:r>
          </w:p>
        </w:tc>
        <w:tc>
          <w:tcPr>
            <w:tcW w:w="1065" w:type="dxa"/>
          </w:tcPr>
          <w:p w14:paraId="7FD2FBAB" w14:textId="77777777" w:rsidR="00535C8D" w:rsidRPr="001B7F2C" w:rsidRDefault="00535C8D" w:rsidP="00535C8D">
            <w:pPr>
              <w:ind w:left="0"/>
            </w:pPr>
            <w:r w:rsidRPr="001B7F2C">
              <w:t>Harmful</w:t>
            </w:r>
          </w:p>
        </w:tc>
        <w:tc>
          <w:tcPr>
            <w:tcW w:w="1065" w:type="dxa"/>
            <w:gridSpan w:val="2"/>
          </w:tcPr>
          <w:p w14:paraId="5C0DB9BE" w14:textId="77777777" w:rsidR="00535C8D" w:rsidRPr="001B7F2C" w:rsidRDefault="00535C8D" w:rsidP="00535C8D">
            <w:pPr>
              <w:ind w:left="0"/>
            </w:pPr>
            <w:r w:rsidRPr="001B7F2C">
              <w:t>Moderate</w:t>
            </w:r>
          </w:p>
        </w:tc>
        <w:tc>
          <w:tcPr>
            <w:tcW w:w="6256" w:type="dxa"/>
            <w:gridSpan w:val="3"/>
            <w:vMerge/>
          </w:tcPr>
          <w:p w14:paraId="159B9A26" w14:textId="77777777" w:rsidR="00535C8D" w:rsidRPr="001B7F2C" w:rsidRDefault="00535C8D" w:rsidP="00535C8D">
            <w:pPr>
              <w:ind w:left="0"/>
            </w:pPr>
          </w:p>
        </w:tc>
      </w:tr>
      <w:tr w:rsidR="00535C8D" w:rsidRPr="001B7F2C" w14:paraId="76DDB514" w14:textId="77777777" w:rsidTr="00535C8D">
        <w:trPr>
          <w:cantSplit/>
        </w:trPr>
        <w:tc>
          <w:tcPr>
            <w:tcW w:w="1868" w:type="dxa"/>
            <w:gridSpan w:val="2"/>
            <w:vMerge w:val="restart"/>
            <w:vAlign w:val="center"/>
          </w:tcPr>
          <w:p w14:paraId="6A404FB7" w14:textId="77777777" w:rsidR="00535C8D" w:rsidRPr="001B7F2C" w:rsidRDefault="00535C8D" w:rsidP="00535C8D">
            <w:pPr>
              <w:ind w:left="0"/>
            </w:pPr>
            <w:r w:rsidRPr="001B7F2C">
              <w:t>Swamping through rough water</w:t>
            </w:r>
          </w:p>
        </w:tc>
        <w:tc>
          <w:tcPr>
            <w:tcW w:w="2640" w:type="dxa"/>
            <w:gridSpan w:val="2"/>
            <w:vAlign w:val="center"/>
          </w:tcPr>
          <w:p w14:paraId="403EFC64" w14:textId="77777777" w:rsidR="00535C8D" w:rsidRPr="001B7F2C" w:rsidRDefault="00535C8D" w:rsidP="00535C8D">
            <w:pPr>
              <w:ind w:left="0"/>
            </w:pPr>
            <w:r w:rsidRPr="001B7F2C">
              <w:t>No damage to equipment or individuals</w:t>
            </w:r>
          </w:p>
        </w:tc>
        <w:tc>
          <w:tcPr>
            <w:tcW w:w="1280" w:type="dxa"/>
          </w:tcPr>
          <w:p w14:paraId="4B656B28" w14:textId="77777777" w:rsidR="00535C8D" w:rsidRPr="001B7F2C" w:rsidRDefault="00535C8D" w:rsidP="00535C8D">
            <w:pPr>
              <w:ind w:left="0"/>
            </w:pPr>
            <w:r w:rsidRPr="001B7F2C">
              <w:t>Highly unlikely</w:t>
            </w:r>
          </w:p>
        </w:tc>
        <w:tc>
          <w:tcPr>
            <w:tcW w:w="1065" w:type="dxa"/>
          </w:tcPr>
          <w:p w14:paraId="0CCCCDC7" w14:textId="77777777" w:rsidR="00535C8D" w:rsidRPr="001B7F2C" w:rsidRDefault="00535C8D" w:rsidP="00535C8D">
            <w:pPr>
              <w:ind w:left="0"/>
            </w:pPr>
            <w:r w:rsidRPr="001B7F2C">
              <w:t>Slightly harmful</w:t>
            </w:r>
          </w:p>
        </w:tc>
        <w:tc>
          <w:tcPr>
            <w:tcW w:w="1065" w:type="dxa"/>
            <w:gridSpan w:val="2"/>
          </w:tcPr>
          <w:p w14:paraId="27FF0284" w14:textId="77777777" w:rsidR="00535C8D" w:rsidRPr="001B7F2C" w:rsidRDefault="00535C8D" w:rsidP="00535C8D">
            <w:pPr>
              <w:ind w:left="0"/>
            </w:pPr>
            <w:r w:rsidRPr="001B7F2C">
              <w:t>Trivial</w:t>
            </w:r>
          </w:p>
        </w:tc>
        <w:tc>
          <w:tcPr>
            <w:tcW w:w="6256" w:type="dxa"/>
            <w:gridSpan w:val="3"/>
            <w:vMerge w:val="restart"/>
            <w:vAlign w:val="center"/>
          </w:tcPr>
          <w:p w14:paraId="7D1056C5" w14:textId="77777777" w:rsidR="00535C8D" w:rsidRPr="001B7F2C" w:rsidRDefault="00535C8D" w:rsidP="00535C8D">
            <w:pPr>
              <w:ind w:left="0"/>
            </w:pPr>
            <w:r w:rsidRPr="001B7F2C">
              <w:t>Guildford has a sheltered stretch of water where the probability of rough water is very low. In extreme conditions water borne activities are cancelled.</w:t>
            </w:r>
          </w:p>
        </w:tc>
      </w:tr>
      <w:tr w:rsidR="00535C8D" w:rsidRPr="001B7F2C" w14:paraId="4485A5C6" w14:textId="77777777" w:rsidTr="00535C8D">
        <w:trPr>
          <w:cantSplit/>
        </w:trPr>
        <w:tc>
          <w:tcPr>
            <w:tcW w:w="1868" w:type="dxa"/>
            <w:gridSpan w:val="2"/>
            <w:vMerge/>
            <w:vAlign w:val="center"/>
          </w:tcPr>
          <w:p w14:paraId="3278C7AA" w14:textId="77777777" w:rsidR="00535C8D" w:rsidRPr="001B7F2C" w:rsidRDefault="00535C8D" w:rsidP="00535C8D">
            <w:pPr>
              <w:ind w:left="0"/>
            </w:pPr>
          </w:p>
        </w:tc>
        <w:tc>
          <w:tcPr>
            <w:tcW w:w="2640" w:type="dxa"/>
            <w:gridSpan w:val="2"/>
            <w:vAlign w:val="center"/>
          </w:tcPr>
          <w:p w14:paraId="5E9080EC" w14:textId="77777777" w:rsidR="00535C8D" w:rsidRPr="001B7F2C" w:rsidRDefault="00535C8D" w:rsidP="00535C8D">
            <w:pPr>
              <w:ind w:left="0"/>
            </w:pPr>
            <w:r w:rsidRPr="001B7F2C">
              <w:t>Damage to equipment</w:t>
            </w:r>
          </w:p>
        </w:tc>
        <w:tc>
          <w:tcPr>
            <w:tcW w:w="1280" w:type="dxa"/>
          </w:tcPr>
          <w:p w14:paraId="68AED877" w14:textId="77777777" w:rsidR="00535C8D" w:rsidRPr="001B7F2C" w:rsidRDefault="00535C8D" w:rsidP="00535C8D">
            <w:pPr>
              <w:ind w:left="0"/>
            </w:pPr>
            <w:r w:rsidRPr="001B7F2C">
              <w:t>Highly unlikely</w:t>
            </w:r>
          </w:p>
        </w:tc>
        <w:tc>
          <w:tcPr>
            <w:tcW w:w="1065" w:type="dxa"/>
          </w:tcPr>
          <w:p w14:paraId="16B33B4E" w14:textId="77777777" w:rsidR="00535C8D" w:rsidRPr="001B7F2C" w:rsidRDefault="00535C8D" w:rsidP="00535C8D">
            <w:pPr>
              <w:ind w:left="0"/>
            </w:pPr>
            <w:r w:rsidRPr="001B7F2C">
              <w:t>Harmful</w:t>
            </w:r>
          </w:p>
        </w:tc>
        <w:tc>
          <w:tcPr>
            <w:tcW w:w="1065" w:type="dxa"/>
            <w:gridSpan w:val="2"/>
          </w:tcPr>
          <w:p w14:paraId="74F6CC4A" w14:textId="77777777" w:rsidR="00535C8D" w:rsidRPr="001B7F2C" w:rsidRDefault="00535C8D" w:rsidP="00535C8D">
            <w:pPr>
              <w:ind w:left="0"/>
            </w:pPr>
            <w:r w:rsidRPr="001B7F2C">
              <w:t>Tolerable</w:t>
            </w:r>
          </w:p>
        </w:tc>
        <w:tc>
          <w:tcPr>
            <w:tcW w:w="6256" w:type="dxa"/>
            <w:gridSpan w:val="3"/>
            <w:vMerge/>
          </w:tcPr>
          <w:p w14:paraId="3B08327C" w14:textId="77777777" w:rsidR="00535C8D" w:rsidRPr="001B7F2C" w:rsidRDefault="00535C8D" w:rsidP="00535C8D">
            <w:pPr>
              <w:ind w:left="0"/>
            </w:pPr>
          </w:p>
        </w:tc>
      </w:tr>
      <w:tr w:rsidR="00535C8D" w:rsidRPr="001B7F2C" w14:paraId="6E1BF3CC" w14:textId="77777777" w:rsidTr="00535C8D">
        <w:trPr>
          <w:cantSplit/>
        </w:trPr>
        <w:tc>
          <w:tcPr>
            <w:tcW w:w="1868" w:type="dxa"/>
            <w:gridSpan w:val="2"/>
            <w:vMerge/>
            <w:vAlign w:val="center"/>
          </w:tcPr>
          <w:p w14:paraId="563577E4" w14:textId="77777777" w:rsidR="00535C8D" w:rsidRPr="001B7F2C" w:rsidRDefault="00535C8D" w:rsidP="00535C8D">
            <w:pPr>
              <w:ind w:left="0"/>
            </w:pPr>
          </w:p>
        </w:tc>
        <w:tc>
          <w:tcPr>
            <w:tcW w:w="2640" w:type="dxa"/>
            <w:gridSpan w:val="2"/>
            <w:vAlign w:val="center"/>
          </w:tcPr>
          <w:p w14:paraId="5C45534C" w14:textId="77777777" w:rsidR="00535C8D" w:rsidRPr="001B7F2C" w:rsidRDefault="00535C8D" w:rsidP="00535C8D">
            <w:pPr>
              <w:ind w:left="0"/>
            </w:pPr>
            <w:r w:rsidRPr="001B7F2C">
              <w:t>Injury/hypothermia</w:t>
            </w:r>
          </w:p>
        </w:tc>
        <w:tc>
          <w:tcPr>
            <w:tcW w:w="1280" w:type="dxa"/>
          </w:tcPr>
          <w:p w14:paraId="6A9972E8" w14:textId="77777777" w:rsidR="00535C8D" w:rsidRPr="001B7F2C" w:rsidRDefault="00535C8D" w:rsidP="00535C8D">
            <w:pPr>
              <w:ind w:left="0"/>
            </w:pPr>
            <w:r w:rsidRPr="001B7F2C">
              <w:t>Highly unlikely</w:t>
            </w:r>
          </w:p>
        </w:tc>
        <w:tc>
          <w:tcPr>
            <w:tcW w:w="1065" w:type="dxa"/>
          </w:tcPr>
          <w:p w14:paraId="1BDA287E" w14:textId="77777777" w:rsidR="00535C8D" w:rsidRPr="001B7F2C" w:rsidRDefault="00535C8D" w:rsidP="00535C8D">
            <w:pPr>
              <w:ind w:left="0"/>
            </w:pPr>
            <w:r w:rsidRPr="001B7F2C">
              <w:t>Harmful</w:t>
            </w:r>
          </w:p>
        </w:tc>
        <w:tc>
          <w:tcPr>
            <w:tcW w:w="1065" w:type="dxa"/>
            <w:gridSpan w:val="2"/>
          </w:tcPr>
          <w:p w14:paraId="1B502711" w14:textId="77777777" w:rsidR="00535C8D" w:rsidRPr="001B7F2C" w:rsidRDefault="00535C8D" w:rsidP="00535C8D">
            <w:pPr>
              <w:ind w:left="0"/>
            </w:pPr>
            <w:r w:rsidRPr="001B7F2C">
              <w:t>Tolerable</w:t>
            </w:r>
          </w:p>
        </w:tc>
        <w:tc>
          <w:tcPr>
            <w:tcW w:w="6256" w:type="dxa"/>
            <w:gridSpan w:val="3"/>
            <w:vMerge/>
          </w:tcPr>
          <w:p w14:paraId="6CF780FA" w14:textId="77777777" w:rsidR="00535C8D" w:rsidRPr="001B7F2C" w:rsidRDefault="00535C8D" w:rsidP="00535C8D">
            <w:pPr>
              <w:ind w:left="0"/>
            </w:pPr>
          </w:p>
        </w:tc>
      </w:tr>
      <w:tr w:rsidR="00535C8D" w:rsidRPr="001B7F2C" w14:paraId="293A821D" w14:textId="77777777" w:rsidTr="00535C8D">
        <w:trPr>
          <w:cantSplit/>
        </w:trPr>
        <w:tc>
          <w:tcPr>
            <w:tcW w:w="1868" w:type="dxa"/>
            <w:gridSpan w:val="2"/>
            <w:vMerge w:val="restart"/>
            <w:vAlign w:val="center"/>
          </w:tcPr>
          <w:p w14:paraId="4164D86A" w14:textId="77777777" w:rsidR="00535C8D" w:rsidRPr="001B7F2C" w:rsidRDefault="00535C8D" w:rsidP="00535C8D">
            <w:pPr>
              <w:ind w:left="0"/>
            </w:pPr>
            <w:r w:rsidRPr="001B7F2C">
              <w:lastRenderedPageBreak/>
              <w:t>Swamping through wash</w:t>
            </w:r>
          </w:p>
        </w:tc>
        <w:tc>
          <w:tcPr>
            <w:tcW w:w="2640" w:type="dxa"/>
            <w:gridSpan w:val="2"/>
            <w:vAlign w:val="center"/>
          </w:tcPr>
          <w:p w14:paraId="54CF255C" w14:textId="77777777" w:rsidR="00535C8D" w:rsidRPr="001B7F2C" w:rsidRDefault="00535C8D" w:rsidP="00535C8D">
            <w:pPr>
              <w:ind w:left="0"/>
            </w:pPr>
            <w:r w:rsidRPr="001B7F2C">
              <w:t>No damage to equipment or individual</w:t>
            </w:r>
          </w:p>
        </w:tc>
        <w:tc>
          <w:tcPr>
            <w:tcW w:w="1280" w:type="dxa"/>
          </w:tcPr>
          <w:p w14:paraId="29D925DF" w14:textId="77777777" w:rsidR="00535C8D" w:rsidRPr="001B7F2C" w:rsidRDefault="00535C8D" w:rsidP="00535C8D">
            <w:pPr>
              <w:ind w:left="0"/>
            </w:pPr>
            <w:r w:rsidRPr="001B7F2C">
              <w:t>Highly unlikely</w:t>
            </w:r>
          </w:p>
        </w:tc>
        <w:tc>
          <w:tcPr>
            <w:tcW w:w="1065" w:type="dxa"/>
          </w:tcPr>
          <w:p w14:paraId="0A8EA1A0" w14:textId="77777777" w:rsidR="00535C8D" w:rsidRPr="001B7F2C" w:rsidRDefault="00535C8D" w:rsidP="00535C8D">
            <w:pPr>
              <w:ind w:left="0"/>
            </w:pPr>
            <w:r w:rsidRPr="001B7F2C">
              <w:t>Slightly harmful</w:t>
            </w:r>
          </w:p>
        </w:tc>
        <w:tc>
          <w:tcPr>
            <w:tcW w:w="1065" w:type="dxa"/>
            <w:gridSpan w:val="2"/>
          </w:tcPr>
          <w:p w14:paraId="1CDB20CA" w14:textId="77777777" w:rsidR="00535C8D" w:rsidRPr="001B7F2C" w:rsidRDefault="00535C8D" w:rsidP="00535C8D">
            <w:pPr>
              <w:ind w:left="0"/>
            </w:pPr>
            <w:r w:rsidRPr="001B7F2C">
              <w:t>Trivial</w:t>
            </w:r>
          </w:p>
        </w:tc>
        <w:tc>
          <w:tcPr>
            <w:tcW w:w="6256" w:type="dxa"/>
            <w:gridSpan w:val="3"/>
            <w:vMerge w:val="restart"/>
            <w:vAlign w:val="center"/>
          </w:tcPr>
          <w:p w14:paraId="1D859890" w14:textId="77777777" w:rsidR="00535C8D" w:rsidRPr="001B7F2C" w:rsidRDefault="00535C8D" w:rsidP="00535C8D">
            <w:pPr>
              <w:ind w:left="0"/>
            </w:pPr>
            <w:r w:rsidRPr="001B7F2C">
              <w:t>The general speed of craft on the river is low with the majority of the boat traffic slow moving narrow boats that do not create any sizeable wash. Kayaks create wash which is accentuated by the sheet-piling on some short stretches of the river. However, adaptive craft have additional stability and are unlikely to be affected by these washes. Where adaptive craft are of a fine design with minimal stability added (eg Wraptor) kayakers should be asked to minimise wash when passing adaptive rowers.</w:t>
            </w:r>
          </w:p>
        </w:tc>
      </w:tr>
      <w:tr w:rsidR="00535C8D" w:rsidRPr="001B7F2C" w14:paraId="1F14CF77" w14:textId="77777777" w:rsidTr="00535C8D">
        <w:trPr>
          <w:cantSplit/>
        </w:trPr>
        <w:tc>
          <w:tcPr>
            <w:tcW w:w="1868" w:type="dxa"/>
            <w:gridSpan w:val="2"/>
            <w:vMerge/>
            <w:vAlign w:val="center"/>
          </w:tcPr>
          <w:p w14:paraId="449E560C" w14:textId="77777777" w:rsidR="00535C8D" w:rsidRPr="001B7F2C" w:rsidRDefault="00535C8D" w:rsidP="00535C8D">
            <w:pPr>
              <w:ind w:left="0"/>
            </w:pPr>
          </w:p>
        </w:tc>
        <w:tc>
          <w:tcPr>
            <w:tcW w:w="2640" w:type="dxa"/>
            <w:gridSpan w:val="2"/>
            <w:vAlign w:val="center"/>
          </w:tcPr>
          <w:p w14:paraId="0957D717" w14:textId="77777777" w:rsidR="00535C8D" w:rsidRPr="001B7F2C" w:rsidRDefault="00535C8D" w:rsidP="00535C8D">
            <w:pPr>
              <w:ind w:left="0"/>
            </w:pPr>
            <w:r w:rsidRPr="001B7F2C">
              <w:t xml:space="preserve">Damage to equipment </w:t>
            </w:r>
          </w:p>
        </w:tc>
        <w:tc>
          <w:tcPr>
            <w:tcW w:w="1280" w:type="dxa"/>
          </w:tcPr>
          <w:p w14:paraId="09E340D6" w14:textId="77777777" w:rsidR="00535C8D" w:rsidRPr="001B7F2C" w:rsidRDefault="00535C8D" w:rsidP="00535C8D">
            <w:pPr>
              <w:ind w:left="0"/>
            </w:pPr>
            <w:r w:rsidRPr="001B7F2C">
              <w:t>Highly unlikely</w:t>
            </w:r>
          </w:p>
        </w:tc>
        <w:tc>
          <w:tcPr>
            <w:tcW w:w="1065" w:type="dxa"/>
          </w:tcPr>
          <w:p w14:paraId="6E3AFD0C" w14:textId="77777777" w:rsidR="00535C8D" w:rsidRPr="001B7F2C" w:rsidRDefault="00535C8D" w:rsidP="00535C8D">
            <w:pPr>
              <w:ind w:left="0"/>
            </w:pPr>
            <w:r w:rsidRPr="001B7F2C">
              <w:t>Slightly harmful</w:t>
            </w:r>
          </w:p>
        </w:tc>
        <w:tc>
          <w:tcPr>
            <w:tcW w:w="1065" w:type="dxa"/>
            <w:gridSpan w:val="2"/>
          </w:tcPr>
          <w:p w14:paraId="680AB51C" w14:textId="77777777" w:rsidR="00535C8D" w:rsidRPr="001B7F2C" w:rsidRDefault="00535C8D" w:rsidP="00535C8D">
            <w:pPr>
              <w:ind w:left="0"/>
            </w:pPr>
            <w:r w:rsidRPr="001B7F2C">
              <w:t>Trivial</w:t>
            </w:r>
          </w:p>
        </w:tc>
        <w:tc>
          <w:tcPr>
            <w:tcW w:w="6256" w:type="dxa"/>
            <w:gridSpan w:val="3"/>
            <w:vMerge/>
          </w:tcPr>
          <w:p w14:paraId="7DD2E7D5" w14:textId="77777777" w:rsidR="00535C8D" w:rsidRPr="001B7F2C" w:rsidRDefault="00535C8D" w:rsidP="00535C8D">
            <w:pPr>
              <w:ind w:left="0"/>
            </w:pPr>
          </w:p>
        </w:tc>
      </w:tr>
      <w:tr w:rsidR="00535C8D" w:rsidRPr="001B7F2C" w14:paraId="2ECE5CAD" w14:textId="77777777" w:rsidTr="00535C8D">
        <w:trPr>
          <w:cantSplit/>
        </w:trPr>
        <w:tc>
          <w:tcPr>
            <w:tcW w:w="1868" w:type="dxa"/>
            <w:gridSpan w:val="2"/>
            <w:vMerge/>
            <w:vAlign w:val="center"/>
          </w:tcPr>
          <w:p w14:paraId="7C67D015" w14:textId="77777777" w:rsidR="00535C8D" w:rsidRPr="001B7F2C" w:rsidRDefault="00535C8D" w:rsidP="00535C8D">
            <w:pPr>
              <w:ind w:left="0"/>
            </w:pPr>
          </w:p>
        </w:tc>
        <w:tc>
          <w:tcPr>
            <w:tcW w:w="2640" w:type="dxa"/>
            <w:gridSpan w:val="2"/>
            <w:vAlign w:val="center"/>
          </w:tcPr>
          <w:p w14:paraId="35A6BD40" w14:textId="77777777" w:rsidR="00535C8D" w:rsidRPr="001B7F2C" w:rsidRDefault="00535C8D" w:rsidP="00535C8D">
            <w:pPr>
              <w:ind w:left="0"/>
            </w:pPr>
            <w:r w:rsidRPr="001B7F2C">
              <w:t>Injury</w:t>
            </w:r>
          </w:p>
        </w:tc>
        <w:tc>
          <w:tcPr>
            <w:tcW w:w="1280" w:type="dxa"/>
          </w:tcPr>
          <w:p w14:paraId="58B71165" w14:textId="77777777" w:rsidR="00535C8D" w:rsidRPr="001B7F2C" w:rsidRDefault="00535C8D" w:rsidP="00535C8D">
            <w:pPr>
              <w:ind w:left="0"/>
            </w:pPr>
            <w:r w:rsidRPr="001B7F2C">
              <w:t>Highly unlikely</w:t>
            </w:r>
          </w:p>
        </w:tc>
        <w:tc>
          <w:tcPr>
            <w:tcW w:w="1065" w:type="dxa"/>
          </w:tcPr>
          <w:p w14:paraId="02234509" w14:textId="77777777" w:rsidR="00535C8D" w:rsidRPr="001B7F2C" w:rsidRDefault="00535C8D" w:rsidP="00535C8D">
            <w:pPr>
              <w:ind w:left="0"/>
            </w:pPr>
            <w:r w:rsidRPr="001B7F2C">
              <w:t>Harmful</w:t>
            </w:r>
          </w:p>
        </w:tc>
        <w:tc>
          <w:tcPr>
            <w:tcW w:w="1065" w:type="dxa"/>
            <w:gridSpan w:val="2"/>
          </w:tcPr>
          <w:p w14:paraId="1E1C089E" w14:textId="77777777" w:rsidR="00535C8D" w:rsidRPr="001B7F2C" w:rsidRDefault="00535C8D" w:rsidP="00535C8D">
            <w:pPr>
              <w:ind w:left="0"/>
            </w:pPr>
            <w:r w:rsidRPr="001B7F2C">
              <w:t>Tolerable</w:t>
            </w:r>
          </w:p>
        </w:tc>
        <w:tc>
          <w:tcPr>
            <w:tcW w:w="6256" w:type="dxa"/>
            <w:gridSpan w:val="3"/>
            <w:vMerge/>
          </w:tcPr>
          <w:p w14:paraId="34835E88" w14:textId="77777777" w:rsidR="00535C8D" w:rsidRPr="001B7F2C" w:rsidRDefault="00535C8D" w:rsidP="00535C8D">
            <w:pPr>
              <w:ind w:left="0"/>
            </w:pPr>
          </w:p>
        </w:tc>
      </w:tr>
      <w:tr w:rsidR="00535C8D" w:rsidRPr="001B7F2C" w14:paraId="37F67436" w14:textId="77777777" w:rsidTr="00535C8D">
        <w:trPr>
          <w:cantSplit/>
        </w:trPr>
        <w:tc>
          <w:tcPr>
            <w:tcW w:w="1868" w:type="dxa"/>
            <w:gridSpan w:val="2"/>
            <w:vMerge w:val="restart"/>
            <w:vAlign w:val="center"/>
          </w:tcPr>
          <w:p w14:paraId="3DC62773" w14:textId="77777777" w:rsidR="00535C8D" w:rsidRPr="001B7F2C" w:rsidRDefault="00535C8D" w:rsidP="00535C8D">
            <w:pPr>
              <w:ind w:left="0"/>
            </w:pPr>
            <w:r w:rsidRPr="001B7F2C">
              <w:t>Equipment Failure or malfunction</w:t>
            </w:r>
          </w:p>
        </w:tc>
        <w:tc>
          <w:tcPr>
            <w:tcW w:w="2640" w:type="dxa"/>
            <w:gridSpan w:val="2"/>
            <w:vAlign w:val="center"/>
          </w:tcPr>
          <w:p w14:paraId="75E42F01" w14:textId="77777777" w:rsidR="00535C8D" w:rsidRPr="001B7F2C" w:rsidRDefault="00535C8D" w:rsidP="00535C8D">
            <w:pPr>
              <w:ind w:left="0"/>
            </w:pPr>
            <w:r w:rsidRPr="001B7F2C">
              <w:t>Blade</w:t>
            </w:r>
          </w:p>
        </w:tc>
        <w:tc>
          <w:tcPr>
            <w:tcW w:w="1280" w:type="dxa"/>
          </w:tcPr>
          <w:p w14:paraId="4DEC3D76" w14:textId="77777777" w:rsidR="00535C8D" w:rsidRPr="001B7F2C" w:rsidRDefault="00535C8D" w:rsidP="00535C8D">
            <w:pPr>
              <w:pStyle w:val="RptTableItem"/>
              <w:spacing w:before="0" w:after="0"/>
              <w:rPr>
                <w:b/>
                <w:spacing w:val="0"/>
              </w:rPr>
            </w:pPr>
            <w:r w:rsidRPr="001B7F2C">
              <w:rPr>
                <w:spacing w:val="0"/>
              </w:rPr>
              <w:t>Highly unlikely</w:t>
            </w:r>
          </w:p>
        </w:tc>
        <w:tc>
          <w:tcPr>
            <w:tcW w:w="1065" w:type="dxa"/>
          </w:tcPr>
          <w:p w14:paraId="7AFEBAB2" w14:textId="77777777" w:rsidR="00535C8D" w:rsidRPr="001B7F2C" w:rsidRDefault="00535C8D" w:rsidP="00535C8D">
            <w:pPr>
              <w:ind w:left="0"/>
            </w:pPr>
            <w:r w:rsidRPr="001B7F2C">
              <w:t>Harmful</w:t>
            </w:r>
          </w:p>
        </w:tc>
        <w:tc>
          <w:tcPr>
            <w:tcW w:w="1065" w:type="dxa"/>
            <w:gridSpan w:val="2"/>
          </w:tcPr>
          <w:p w14:paraId="194D2EE9" w14:textId="77777777" w:rsidR="00535C8D" w:rsidRPr="001B7F2C" w:rsidRDefault="00535C8D" w:rsidP="00535C8D">
            <w:pPr>
              <w:ind w:left="0"/>
            </w:pPr>
            <w:r w:rsidRPr="001B7F2C">
              <w:t>Tolerable</w:t>
            </w:r>
          </w:p>
        </w:tc>
        <w:tc>
          <w:tcPr>
            <w:tcW w:w="6256" w:type="dxa"/>
            <w:gridSpan w:val="3"/>
          </w:tcPr>
          <w:p w14:paraId="410D5804" w14:textId="77777777" w:rsidR="00535C8D" w:rsidRPr="001B7F2C" w:rsidRDefault="00535C8D" w:rsidP="00535C8D">
            <w:pPr>
              <w:ind w:left="0"/>
            </w:pPr>
            <w:r w:rsidRPr="001B7F2C">
              <w:t>Equipment checked on a regular basis</w:t>
            </w:r>
          </w:p>
        </w:tc>
      </w:tr>
      <w:tr w:rsidR="00535C8D" w:rsidRPr="001B7F2C" w14:paraId="7A9F3B7F" w14:textId="77777777" w:rsidTr="00535C8D">
        <w:trPr>
          <w:cantSplit/>
        </w:trPr>
        <w:tc>
          <w:tcPr>
            <w:tcW w:w="1868" w:type="dxa"/>
            <w:gridSpan w:val="2"/>
            <w:vMerge/>
            <w:vAlign w:val="center"/>
          </w:tcPr>
          <w:p w14:paraId="04D4FE88" w14:textId="77777777" w:rsidR="00535C8D" w:rsidRPr="001B7F2C" w:rsidRDefault="00535C8D" w:rsidP="00535C8D">
            <w:pPr>
              <w:ind w:left="0"/>
            </w:pPr>
          </w:p>
        </w:tc>
        <w:tc>
          <w:tcPr>
            <w:tcW w:w="2640" w:type="dxa"/>
            <w:gridSpan w:val="2"/>
            <w:vAlign w:val="center"/>
          </w:tcPr>
          <w:p w14:paraId="7A3562BF" w14:textId="77777777" w:rsidR="00535C8D" w:rsidRPr="001B7F2C" w:rsidRDefault="00535C8D" w:rsidP="00535C8D">
            <w:pPr>
              <w:ind w:left="0"/>
            </w:pPr>
            <w:r w:rsidRPr="001B7F2C">
              <w:t>Boat</w:t>
            </w:r>
          </w:p>
        </w:tc>
        <w:tc>
          <w:tcPr>
            <w:tcW w:w="1280" w:type="dxa"/>
          </w:tcPr>
          <w:p w14:paraId="6D1A3431" w14:textId="77777777" w:rsidR="00535C8D" w:rsidRPr="001B7F2C" w:rsidRDefault="00535C8D" w:rsidP="00535C8D">
            <w:pPr>
              <w:ind w:left="0"/>
            </w:pPr>
            <w:r w:rsidRPr="001B7F2C">
              <w:t>Highly unlikely</w:t>
            </w:r>
          </w:p>
        </w:tc>
        <w:tc>
          <w:tcPr>
            <w:tcW w:w="1065" w:type="dxa"/>
          </w:tcPr>
          <w:p w14:paraId="215130EA" w14:textId="77777777" w:rsidR="00535C8D" w:rsidRPr="001B7F2C" w:rsidRDefault="00535C8D" w:rsidP="00535C8D">
            <w:pPr>
              <w:ind w:left="0"/>
            </w:pPr>
            <w:r w:rsidRPr="001B7F2C">
              <w:t>Harmful</w:t>
            </w:r>
          </w:p>
        </w:tc>
        <w:tc>
          <w:tcPr>
            <w:tcW w:w="1065" w:type="dxa"/>
            <w:gridSpan w:val="2"/>
          </w:tcPr>
          <w:p w14:paraId="42CE5740" w14:textId="77777777" w:rsidR="00535C8D" w:rsidRPr="001B7F2C" w:rsidRDefault="00535C8D" w:rsidP="00535C8D">
            <w:pPr>
              <w:ind w:left="0"/>
            </w:pPr>
            <w:r w:rsidRPr="001B7F2C">
              <w:t>Tolerable</w:t>
            </w:r>
          </w:p>
        </w:tc>
        <w:tc>
          <w:tcPr>
            <w:tcW w:w="6256" w:type="dxa"/>
            <w:gridSpan w:val="3"/>
          </w:tcPr>
          <w:p w14:paraId="00F60EB7" w14:textId="77777777" w:rsidR="00535C8D" w:rsidRPr="00CE57C1" w:rsidRDefault="00535C8D" w:rsidP="00535C8D">
            <w:pPr>
              <w:ind w:left="0"/>
            </w:pPr>
            <w:r w:rsidRPr="00CE57C1">
              <w:t>Equipment checked before launching on each occasion.</w:t>
            </w:r>
          </w:p>
        </w:tc>
      </w:tr>
      <w:tr w:rsidR="00535C8D" w:rsidRPr="001B7F2C" w14:paraId="02327169" w14:textId="77777777" w:rsidTr="00535C8D">
        <w:trPr>
          <w:cantSplit/>
        </w:trPr>
        <w:tc>
          <w:tcPr>
            <w:tcW w:w="1868" w:type="dxa"/>
            <w:gridSpan w:val="2"/>
            <w:vMerge/>
            <w:vAlign w:val="center"/>
          </w:tcPr>
          <w:p w14:paraId="49BA801B" w14:textId="77777777" w:rsidR="00535C8D" w:rsidRPr="001B7F2C" w:rsidRDefault="00535C8D" w:rsidP="00535C8D">
            <w:pPr>
              <w:ind w:left="0"/>
            </w:pPr>
          </w:p>
        </w:tc>
        <w:tc>
          <w:tcPr>
            <w:tcW w:w="2640" w:type="dxa"/>
            <w:gridSpan w:val="2"/>
            <w:vAlign w:val="center"/>
          </w:tcPr>
          <w:p w14:paraId="12D172B0" w14:textId="77777777" w:rsidR="00535C8D" w:rsidRPr="001B7F2C" w:rsidRDefault="00535C8D" w:rsidP="00535C8D">
            <w:pPr>
              <w:ind w:left="0"/>
            </w:pPr>
            <w:r w:rsidRPr="001B7F2C">
              <w:t>Launch</w:t>
            </w:r>
          </w:p>
        </w:tc>
        <w:tc>
          <w:tcPr>
            <w:tcW w:w="1280" w:type="dxa"/>
          </w:tcPr>
          <w:p w14:paraId="08298C7A" w14:textId="77777777" w:rsidR="00535C8D" w:rsidRPr="001B7F2C" w:rsidRDefault="00535C8D" w:rsidP="00535C8D">
            <w:pPr>
              <w:ind w:left="0"/>
            </w:pPr>
            <w:r w:rsidRPr="001B7F2C">
              <w:t>Highly unlikely</w:t>
            </w:r>
          </w:p>
        </w:tc>
        <w:tc>
          <w:tcPr>
            <w:tcW w:w="1065" w:type="dxa"/>
          </w:tcPr>
          <w:p w14:paraId="3CFEE330" w14:textId="77777777" w:rsidR="00535C8D" w:rsidRPr="001B7F2C" w:rsidRDefault="00535C8D" w:rsidP="00535C8D">
            <w:pPr>
              <w:ind w:left="0"/>
            </w:pPr>
            <w:r w:rsidRPr="001B7F2C">
              <w:t>Harmful</w:t>
            </w:r>
          </w:p>
        </w:tc>
        <w:tc>
          <w:tcPr>
            <w:tcW w:w="1065" w:type="dxa"/>
            <w:gridSpan w:val="2"/>
          </w:tcPr>
          <w:p w14:paraId="195E6B20" w14:textId="77777777" w:rsidR="00535C8D" w:rsidRPr="001B7F2C" w:rsidRDefault="00535C8D" w:rsidP="00535C8D">
            <w:pPr>
              <w:ind w:left="0"/>
            </w:pPr>
            <w:r w:rsidRPr="001B7F2C">
              <w:t>Tolerable</w:t>
            </w:r>
          </w:p>
        </w:tc>
        <w:tc>
          <w:tcPr>
            <w:tcW w:w="6256" w:type="dxa"/>
            <w:gridSpan w:val="3"/>
          </w:tcPr>
          <w:p w14:paraId="5640776D" w14:textId="77777777" w:rsidR="00535C8D" w:rsidRPr="001B7F2C" w:rsidRDefault="00535C8D" w:rsidP="00535C8D">
            <w:pPr>
              <w:ind w:left="0"/>
            </w:pPr>
            <w:r w:rsidRPr="001B7F2C">
              <w:t>No launches are used on the Wey. Where a launch is used whilst visiting another club their rules of use must be adhered to.</w:t>
            </w:r>
          </w:p>
        </w:tc>
      </w:tr>
      <w:tr w:rsidR="00535C8D" w:rsidRPr="001B7F2C" w14:paraId="64C5FA9D" w14:textId="77777777" w:rsidTr="00535C8D">
        <w:trPr>
          <w:cantSplit/>
        </w:trPr>
        <w:tc>
          <w:tcPr>
            <w:tcW w:w="1868" w:type="dxa"/>
            <w:gridSpan w:val="2"/>
            <w:vMerge/>
            <w:vAlign w:val="center"/>
          </w:tcPr>
          <w:p w14:paraId="64357055" w14:textId="77777777" w:rsidR="00535C8D" w:rsidRPr="001B7F2C" w:rsidRDefault="00535C8D" w:rsidP="00535C8D">
            <w:pPr>
              <w:ind w:left="0"/>
            </w:pPr>
          </w:p>
        </w:tc>
        <w:tc>
          <w:tcPr>
            <w:tcW w:w="2640" w:type="dxa"/>
            <w:gridSpan w:val="2"/>
            <w:vAlign w:val="center"/>
          </w:tcPr>
          <w:p w14:paraId="712346A5" w14:textId="77777777" w:rsidR="00535C8D" w:rsidRPr="001B7F2C" w:rsidRDefault="00535C8D" w:rsidP="00535C8D">
            <w:pPr>
              <w:ind w:left="0"/>
            </w:pPr>
            <w:r w:rsidRPr="001B7F2C">
              <w:t>Trailer</w:t>
            </w:r>
          </w:p>
        </w:tc>
        <w:tc>
          <w:tcPr>
            <w:tcW w:w="1280" w:type="dxa"/>
          </w:tcPr>
          <w:p w14:paraId="715A09A5" w14:textId="77777777" w:rsidR="00535C8D" w:rsidRPr="001B7F2C" w:rsidRDefault="00535C8D" w:rsidP="00535C8D">
            <w:pPr>
              <w:ind w:left="0"/>
            </w:pPr>
            <w:r w:rsidRPr="001B7F2C">
              <w:t>Highly unlikely</w:t>
            </w:r>
          </w:p>
        </w:tc>
        <w:tc>
          <w:tcPr>
            <w:tcW w:w="1065" w:type="dxa"/>
          </w:tcPr>
          <w:p w14:paraId="2630F9C0" w14:textId="77777777" w:rsidR="00535C8D" w:rsidRPr="001B7F2C" w:rsidRDefault="00535C8D" w:rsidP="00535C8D">
            <w:pPr>
              <w:ind w:left="0"/>
            </w:pPr>
            <w:r w:rsidRPr="001B7F2C">
              <w:t>Harmful</w:t>
            </w:r>
          </w:p>
        </w:tc>
        <w:tc>
          <w:tcPr>
            <w:tcW w:w="1065" w:type="dxa"/>
            <w:gridSpan w:val="2"/>
          </w:tcPr>
          <w:p w14:paraId="3FEA0980" w14:textId="77777777" w:rsidR="00535C8D" w:rsidRPr="001B7F2C" w:rsidRDefault="00535C8D" w:rsidP="00535C8D">
            <w:pPr>
              <w:ind w:left="0"/>
            </w:pPr>
            <w:r w:rsidRPr="001B7F2C">
              <w:t>Tolerable</w:t>
            </w:r>
          </w:p>
        </w:tc>
        <w:tc>
          <w:tcPr>
            <w:tcW w:w="6256" w:type="dxa"/>
            <w:gridSpan w:val="3"/>
          </w:tcPr>
          <w:p w14:paraId="107B49AC" w14:textId="77777777" w:rsidR="00535C8D" w:rsidRPr="001B7F2C" w:rsidRDefault="00535C8D" w:rsidP="00535C8D">
            <w:pPr>
              <w:ind w:left="0"/>
            </w:pPr>
            <w:r w:rsidRPr="001B7F2C">
              <w:t>Trailer only used by competent adults with knowledge and experience of towing heavy loads.</w:t>
            </w:r>
          </w:p>
        </w:tc>
      </w:tr>
      <w:tr w:rsidR="00535C8D" w:rsidRPr="001B7F2C" w14:paraId="174ED40C" w14:textId="77777777" w:rsidTr="00535C8D">
        <w:trPr>
          <w:cantSplit/>
        </w:trPr>
        <w:tc>
          <w:tcPr>
            <w:tcW w:w="1868" w:type="dxa"/>
            <w:gridSpan w:val="2"/>
            <w:vMerge/>
            <w:vAlign w:val="center"/>
          </w:tcPr>
          <w:p w14:paraId="1A2C3C8B" w14:textId="77777777" w:rsidR="00535C8D" w:rsidRPr="001B7F2C" w:rsidRDefault="00535C8D" w:rsidP="00535C8D">
            <w:pPr>
              <w:ind w:left="0"/>
            </w:pPr>
          </w:p>
        </w:tc>
        <w:tc>
          <w:tcPr>
            <w:tcW w:w="2640" w:type="dxa"/>
            <w:gridSpan w:val="2"/>
            <w:vAlign w:val="center"/>
          </w:tcPr>
          <w:p w14:paraId="2E1B5C5D" w14:textId="77777777" w:rsidR="00535C8D" w:rsidRPr="001B7F2C" w:rsidRDefault="00535C8D" w:rsidP="00535C8D">
            <w:pPr>
              <w:ind w:left="0"/>
            </w:pPr>
            <w:r w:rsidRPr="001B7F2C">
              <w:t>Ergo</w:t>
            </w:r>
          </w:p>
        </w:tc>
        <w:tc>
          <w:tcPr>
            <w:tcW w:w="1280" w:type="dxa"/>
          </w:tcPr>
          <w:p w14:paraId="6AB33AA4" w14:textId="77777777" w:rsidR="00535C8D" w:rsidRPr="001B7F2C" w:rsidRDefault="00535C8D" w:rsidP="00535C8D">
            <w:pPr>
              <w:ind w:left="0"/>
            </w:pPr>
            <w:r w:rsidRPr="001B7F2C">
              <w:t>Highly unlikely</w:t>
            </w:r>
          </w:p>
        </w:tc>
        <w:tc>
          <w:tcPr>
            <w:tcW w:w="1065" w:type="dxa"/>
          </w:tcPr>
          <w:p w14:paraId="78DDA421" w14:textId="77777777" w:rsidR="00535C8D" w:rsidRPr="001B7F2C" w:rsidRDefault="00535C8D" w:rsidP="00535C8D">
            <w:pPr>
              <w:ind w:left="0"/>
            </w:pPr>
            <w:r w:rsidRPr="001B7F2C">
              <w:t>Slightly harmful</w:t>
            </w:r>
          </w:p>
        </w:tc>
        <w:tc>
          <w:tcPr>
            <w:tcW w:w="1065" w:type="dxa"/>
            <w:gridSpan w:val="2"/>
          </w:tcPr>
          <w:p w14:paraId="69EE7E2C" w14:textId="77777777" w:rsidR="00535C8D" w:rsidRPr="001B7F2C" w:rsidRDefault="00535C8D" w:rsidP="00535C8D">
            <w:pPr>
              <w:ind w:left="0"/>
            </w:pPr>
            <w:r w:rsidRPr="001B7F2C">
              <w:t>Trivial</w:t>
            </w:r>
          </w:p>
        </w:tc>
        <w:tc>
          <w:tcPr>
            <w:tcW w:w="6256" w:type="dxa"/>
            <w:gridSpan w:val="3"/>
          </w:tcPr>
          <w:p w14:paraId="7D6B454F" w14:textId="77777777" w:rsidR="00535C8D" w:rsidRPr="001B7F2C" w:rsidRDefault="00535C8D" w:rsidP="00535C8D">
            <w:pPr>
              <w:ind w:left="0"/>
            </w:pPr>
            <w:r w:rsidRPr="001B7F2C">
              <w:t>Specialist equipment is available to enable disabled rowers to use the Ergometers. This equipment must be adjusted correctly to suit the requirements of the rower. Coaches must be trained and familiar with the methods and systems involved in the fitting, adjustment and use of this equipment.</w:t>
            </w:r>
          </w:p>
        </w:tc>
      </w:tr>
      <w:tr w:rsidR="00535C8D" w:rsidRPr="001B7F2C" w14:paraId="5268FC0A" w14:textId="77777777" w:rsidTr="00535C8D">
        <w:trPr>
          <w:cantSplit/>
        </w:trPr>
        <w:tc>
          <w:tcPr>
            <w:tcW w:w="1868" w:type="dxa"/>
            <w:gridSpan w:val="2"/>
            <w:vMerge/>
            <w:vAlign w:val="center"/>
          </w:tcPr>
          <w:p w14:paraId="46299D03" w14:textId="77777777" w:rsidR="00535C8D" w:rsidRPr="001B7F2C" w:rsidRDefault="00535C8D" w:rsidP="00535C8D">
            <w:pPr>
              <w:ind w:left="0"/>
            </w:pPr>
          </w:p>
        </w:tc>
        <w:tc>
          <w:tcPr>
            <w:tcW w:w="2640" w:type="dxa"/>
            <w:gridSpan w:val="2"/>
            <w:vAlign w:val="center"/>
          </w:tcPr>
          <w:p w14:paraId="45794EF6" w14:textId="77777777" w:rsidR="00535C8D" w:rsidRPr="001B7F2C" w:rsidRDefault="00535C8D" w:rsidP="00535C8D">
            <w:pPr>
              <w:ind w:left="0"/>
            </w:pPr>
            <w:r w:rsidRPr="001B7F2C">
              <w:t>Weight Training Equipment</w:t>
            </w:r>
          </w:p>
        </w:tc>
        <w:tc>
          <w:tcPr>
            <w:tcW w:w="1280" w:type="dxa"/>
          </w:tcPr>
          <w:p w14:paraId="59D70929" w14:textId="77777777" w:rsidR="00535C8D" w:rsidRPr="001B7F2C" w:rsidRDefault="00535C8D" w:rsidP="00535C8D">
            <w:pPr>
              <w:ind w:left="0"/>
            </w:pPr>
            <w:r w:rsidRPr="001B7F2C">
              <w:t>Highly unlikely</w:t>
            </w:r>
          </w:p>
        </w:tc>
        <w:tc>
          <w:tcPr>
            <w:tcW w:w="1065" w:type="dxa"/>
          </w:tcPr>
          <w:p w14:paraId="298742E9" w14:textId="77777777" w:rsidR="00535C8D" w:rsidRPr="001B7F2C" w:rsidRDefault="00535C8D" w:rsidP="00535C8D">
            <w:pPr>
              <w:ind w:left="0"/>
            </w:pPr>
            <w:r w:rsidRPr="001B7F2C">
              <w:t>Harmful</w:t>
            </w:r>
          </w:p>
        </w:tc>
        <w:tc>
          <w:tcPr>
            <w:tcW w:w="1065" w:type="dxa"/>
            <w:gridSpan w:val="2"/>
          </w:tcPr>
          <w:p w14:paraId="451EB664" w14:textId="77777777" w:rsidR="00535C8D" w:rsidRPr="001B7F2C" w:rsidRDefault="00535C8D" w:rsidP="00535C8D">
            <w:pPr>
              <w:ind w:left="0"/>
            </w:pPr>
            <w:r w:rsidRPr="001B7F2C">
              <w:t>Tolerable</w:t>
            </w:r>
          </w:p>
        </w:tc>
        <w:tc>
          <w:tcPr>
            <w:tcW w:w="6256" w:type="dxa"/>
            <w:gridSpan w:val="3"/>
          </w:tcPr>
          <w:p w14:paraId="4647FAB0" w14:textId="77777777" w:rsidR="00535C8D" w:rsidRPr="001B7F2C" w:rsidRDefault="00535C8D" w:rsidP="00535C8D">
            <w:pPr>
              <w:ind w:left="0"/>
            </w:pPr>
            <w:r w:rsidRPr="001B7F2C">
              <w:t>It is unlikely that adaptive rowers will use free weights as part of their regular training at GRC.</w:t>
            </w:r>
          </w:p>
        </w:tc>
      </w:tr>
      <w:tr w:rsidR="00535C8D" w:rsidRPr="001B7F2C" w14:paraId="36D4B3F4" w14:textId="77777777" w:rsidTr="00535C8D">
        <w:trPr>
          <w:cantSplit/>
        </w:trPr>
        <w:tc>
          <w:tcPr>
            <w:tcW w:w="1868" w:type="dxa"/>
            <w:gridSpan w:val="2"/>
            <w:vMerge/>
            <w:vAlign w:val="center"/>
          </w:tcPr>
          <w:p w14:paraId="2099FE20" w14:textId="77777777" w:rsidR="00535C8D" w:rsidRPr="001B7F2C" w:rsidRDefault="00535C8D" w:rsidP="00535C8D">
            <w:pPr>
              <w:ind w:left="0"/>
            </w:pPr>
          </w:p>
        </w:tc>
        <w:tc>
          <w:tcPr>
            <w:tcW w:w="2640" w:type="dxa"/>
            <w:gridSpan w:val="2"/>
            <w:vAlign w:val="center"/>
          </w:tcPr>
          <w:p w14:paraId="4EB6DA15" w14:textId="77777777" w:rsidR="00535C8D" w:rsidRPr="001B7F2C" w:rsidRDefault="00535C8D" w:rsidP="00535C8D">
            <w:pPr>
              <w:ind w:left="0"/>
            </w:pPr>
            <w:r w:rsidRPr="001B7F2C">
              <w:t>Seats</w:t>
            </w:r>
          </w:p>
        </w:tc>
        <w:tc>
          <w:tcPr>
            <w:tcW w:w="1280" w:type="dxa"/>
          </w:tcPr>
          <w:p w14:paraId="57D923E8" w14:textId="77777777" w:rsidR="00535C8D" w:rsidRPr="001B7F2C" w:rsidRDefault="00535C8D" w:rsidP="00535C8D">
            <w:pPr>
              <w:ind w:left="0"/>
            </w:pPr>
            <w:r w:rsidRPr="001B7F2C">
              <w:t>Highly unlikely</w:t>
            </w:r>
          </w:p>
        </w:tc>
        <w:tc>
          <w:tcPr>
            <w:tcW w:w="1065" w:type="dxa"/>
          </w:tcPr>
          <w:p w14:paraId="404351AD" w14:textId="77777777" w:rsidR="00535C8D" w:rsidRPr="001B7F2C" w:rsidRDefault="00535C8D" w:rsidP="00535C8D">
            <w:pPr>
              <w:ind w:left="0"/>
            </w:pPr>
            <w:r w:rsidRPr="001B7F2C">
              <w:t>Harmful</w:t>
            </w:r>
          </w:p>
        </w:tc>
        <w:tc>
          <w:tcPr>
            <w:tcW w:w="1065" w:type="dxa"/>
            <w:gridSpan w:val="2"/>
          </w:tcPr>
          <w:p w14:paraId="71A11DE1" w14:textId="77777777" w:rsidR="00535C8D" w:rsidRPr="001B7F2C" w:rsidRDefault="00535C8D" w:rsidP="00535C8D">
            <w:pPr>
              <w:ind w:left="0"/>
            </w:pPr>
            <w:r w:rsidRPr="001B7F2C">
              <w:t>Tolerable</w:t>
            </w:r>
          </w:p>
        </w:tc>
        <w:tc>
          <w:tcPr>
            <w:tcW w:w="6256" w:type="dxa"/>
            <w:gridSpan w:val="3"/>
          </w:tcPr>
          <w:p w14:paraId="4D043E3E" w14:textId="77777777" w:rsidR="00535C8D" w:rsidRPr="001B7F2C" w:rsidRDefault="00535C8D" w:rsidP="00535C8D">
            <w:pPr>
              <w:ind w:left="0"/>
            </w:pPr>
            <w:r w:rsidRPr="001B7F2C">
              <w:t>Seats need to be modified to suit the needs of individual rowers. Care must be taken to see that padding to prevent pressure sores is adequate. Coaches must recognise that rowers with lower limb impairment may not feel rubbing. Check with rower at regular intervals</w:t>
            </w:r>
          </w:p>
        </w:tc>
      </w:tr>
      <w:tr w:rsidR="00535C8D" w:rsidRPr="001B7F2C" w14:paraId="7A3C515E" w14:textId="77777777" w:rsidTr="00535C8D">
        <w:tblPrEx>
          <w:tblLook w:val="0000" w:firstRow="0" w:lastRow="0" w:firstColumn="0" w:lastColumn="0" w:noHBand="0" w:noVBand="0"/>
        </w:tblPrEx>
        <w:trPr>
          <w:gridBefore w:val="1"/>
          <w:gridAfter w:val="1"/>
          <w:wBefore w:w="680" w:type="dxa"/>
          <w:wAfter w:w="52" w:type="dxa"/>
          <w:cantSplit/>
        </w:trPr>
        <w:tc>
          <w:tcPr>
            <w:tcW w:w="2960" w:type="dxa"/>
            <w:gridSpan w:val="2"/>
            <w:tcBorders>
              <w:top w:val="nil"/>
              <w:left w:val="nil"/>
            </w:tcBorders>
          </w:tcPr>
          <w:p w14:paraId="190872E8" w14:textId="77777777" w:rsidR="00535C8D" w:rsidRPr="001B7F2C" w:rsidRDefault="00535C8D" w:rsidP="00535C8D">
            <w:pPr>
              <w:pStyle w:val="RptBodyText"/>
              <w:ind w:left="0"/>
              <w:jc w:val="center"/>
              <w:rPr>
                <w:sz w:val="22"/>
              </w:rPr>
            </w:pPr>
          </w:p>
        </w:tc>
        <w:tc>
          <w:tcPr>
            <w:tcW w:w="10482" w:type="dxa"/>
            <w:gridSpan w:val="7"/>
          </w:tcPr>
          <w:p w14:paraId="742CEAE5" w14:textId="77777777" w:rsidR="00535C8D" w:rsidRPr="001B7F2C" w:rsidRDefault="00535C8D" w:rsidP="00535C8D">
            <w:pPr>
              <w:pStyle w:val="RptBodyText"/>
              <w:ind w:left="0"/>
              <w:jc w:val="center"/>
              <w:rPr>
                <w:sz w:val="22"/>
              </w:rPr>
            </w:pPr>
            <w:r w:rsidRPr="001B7F2C">
              <w:rPr>
                <w:b/>
                <w:sz w:val="22"/>
              </w:rPr>
              <w:t>Severity</w:t>
            </w:r>
          </w:p>
        </w:tc>
      </w:tr>
      <w:tr w:rsidR="00535C8D" w:rsidRPr="001B7F2C" w14:paraId="76E30146" w14:textId="77777777" w:rsidTr="00535C8D">
        <w:tblPrEx>
          <w:tblLook w:val="0000" w:firstRow="0" w:lastRow="0" w:firstColumn="0" w:lastColumn="0" w:noHBand="0" w:noVBand="0"/>
        </w:tblPrEx>
        <w:trPr>
          <w:gridBefore w:val="1"/>
          <w:gridAfter w:val="1"/>
          <w:wBefore w:w="680" w:type="dxa"/>
          <w:wAfter w:w="52" w:type="dxa"/>
        </w:trPr>
        <w:tc>
          <w:tcPr>
            <w:tcW w:w="2960" w:type="dxa"/>
            <w:gridSpan w:val="2"/>
          </w:tcPr>
          <w:p w14:paraId="770A7EDA" w14:textId="77777777" w:rsidR="00535C8D" w:rsidRPr="001B7F2C" w:rsidRDefault="00535C8D" w:rsidP="00535C8D">
            <w:pPr>
              <w:pStyle w:val="RptBodyText"/>
              <w:ind w:left="0"/>
              <w:jc w:val="center"/>
              <w:rPr>
                <w:b/>
                <w:sz w:val="22"/>
              </w:rPr>
            </w:pPr>
            <w:r w:rsidRPr="001B7F2C">
              <w:rPr>
                <w:b/>
                <w:sz w:val="22"/>
              </w:rPr>
              <w:t>Probability</w:t>
            </w:r>
          </w:p>
        </w:tc>
        <w:tc>
          <w:tcPr>
            <w:tcW w:w="3640" w:type="dxa"/>
            <w:gridSpan w:val="4"/>
            <w:tcBorders>
              <w:bottom w:val="nil"/>
            </w:tcBorders>
          </w:tcPr>
          <w:p w14:paraId="68B16D33" w14:textId="77777777" w:rsidR="00535C8D" w:rsidRPr="001B7F2C" w:rsidRDefault="00535C8D" w:rsidP="00535C8D">
            <w:pPr>
              <w:pStyle w:val="RptBodyText"/>
              <w:ind w:left="0"/>
              <w:jc w:val="center"/>
              <w:rPr>
                <w:sz w:val="22"/>
              </w:rPr>
            </w:pPr>
            <w:r w:rsidRPr="001B7F2C">
              <w:rPr>
                <w:sz w:val="22"/>
              </w:rPr>
              <w:t>Slightly Harmful</w:t>
            </w:r>
          </w:p>
        </w:tc>
        <w:tc>
          <w:tcPr>
            <w:tcW w:w="3640" w:type="dxa"/>
            <w:gridSpan w:val="2"/>
            <w:tcBorders>
              <w:bottom w:val="nil"/>
            </w:tcBorders>
          </w:tcPr>
          <w:p w14:paraId="79B72F0A" w14:textId="77777777" w:rsidR="00535C8D" w:rsidRPr="001B7F2C" w:rsidRDefault="00535C8D" w:rsidP="00535C8D">
            <w:pPr>
              <w:pStyle w:val="RptBodyText"/>
              <w:ind w:left="0"/>
              <w:jc w:val="center"/>
              <w:rPr>
                <w:sz w:val="22"/>
              </w:rPr>
            </w:pPr>
            <w:r w:rsidRPr="001B7F2C">
              <w:rPr>
                <w:sz w:val="22"/>
              </w:rPr>
              <w:t>Harmful</w:t>
            </w:r>
          </w:p>
        </w:tc>
        <w:tc>
          <w:tcPr>
            <w:tcW w:w="3202" w:type="dxa"/>
            <w:tcBorders>
              <w:bottom w:val="nil"/>
            </w:tcBorders>
          </w:tcPr>
          <w:p w14:paraId="039499F5" w14:textId="77777777" w:rsidR="00535C8D" w:rsidRPr="001B7F2C" w:rsidRDefault="00535C8D" w:rsidP="00535C8D">
            <w:pPr>
              <w:pStyle w:val="RptBodyText"/>
              <w:ind w:left="0"/>
              <w:jc w:val="center"/>
              <w:rPr>
                <w:sz w:val="22"/>
              </w:rPr>
            </w:pPr>
            <w:r w:rsidRPr="001B7F2C">
              <w:rPr>
                <w:sz w:val="22"/>
              </w:rPr>
              <w:t>Extremely Harmful</w:t>
            </w:r>
          </w:p>
        </w:tc>
      </w:tr>
      <w:tr w:rsidR="00535C8D" w:rsidRPr="001B7F2C" w14:paraId="40301DED" w14:textId="77777777" w:rsidTr="00535C8D">
        <w:tblPrEx>
          <w:tblLook w:val="0000" w:firstRow="0" w:lastRow="0" w:firstColumn="0" w:lastColumn="0" w:noHBand="0" w:noVBand="0"/>
        </w:tblPrEx>
        <w:trPr>
          <w:gridBefore w:val="1"/>
          <w:gridAfter w:val="1"/>
          <w:wBefore w:w="680" w:type="dxa"/>
          <w:wAfter w:w="52" w:type="dxa"/>
        </w:trPr>
        <w:tc>
          <w:tcPr>
            <w:tcW w:w="2960" w:type="dxa"/>
            <w:gridSpan w:val="2"/>
            <w:tcBorders>
              <w:right w:val="nil"/>
            </w:tcBorders>
          </w:tcPr>
          <w:p w14:paraId="7DB4E040" w14:textId="77777777" w:rsidR="00535C8D" w:rsidRPr="001B7F2C" w:rsidRDefault="00535C8D" w:rsidP="00535C8D">
            <w:pPr>
              <w:pStyle w:val="RptBodyText"/>
              <w:ind w:left="0"/>
              <w:jc w:val="center"/>
              <w:rPr>
                <w:sz w:val="22"/>
              </w:rPr>
            </w:pPr>
            <w:r w:rsidRPr="001B7F2C">
              <w:rPr>
                <w:sz w:val="22"/>
              </w:rPr>
              <w:t>Highly Unlikely</w:t>
            </w:r>
          </w:p>
        </w:tc>
        <w:tc>
          <w:tcPr>
            <w:tcW w:w="3640" w:type="dxa"/>
            <w:gridSpan w:val="4"/>
            <w:tcBorders>
              <w:top w:val="single" w:sz="18" w:space="0" w:color="auto"/>
              <w:left w:val="single" w:sz="18" w:space="0" w:color="auto"/>
              <w:bottom w:val="single" w:sz="6" w:space="0" w:color="auto"/>
              <w:right w:val="single" w:sz="6" w:space="0" w:color="auto"/>
            </w:tcBorders>
          </w:tcPr>
          <w:p w14:paraId="1F0BE0FA" w14:textId="77777777" w:rsidR="00535C8D" w:rsidRPr="001B7F2C" w:rsidRDefault="00535C8D" w:rsidP="00535C8D">
            <w:pPr>
              <w:pStyle w:val="RptBodyText"/>
              <w:ind w:left="0"/>
              <w:jc w:val="center"/>
              <w:rPr>
                <w:sz w:val="22"/>
              </w:rPr>
            </w:pPr>
            <w:r w:rsidRPr="001B7F2C">
              <w:rPr>
                <w:sz w:val="22"/>
              </w:rPr>
              <w:t>Trivial Risk</w:t>
            </w:r>
          </w:p>
        </w:tc>
        <w:tc>
          <w:tcPr>
            <w:tcW w:w="3640" w:type="dxa"/>
            <w:gridSpan w:val="2"/>
            <w:tcBorders>
              <w:top w:val="single" w:sz="18" w:space="0" w:color="auto"/>
              <w:left w:val="single" w:sz="6" w:space="0" w:color="auto"/>
              <w:bottom w:val="single" w:sz="6" w:space="0" w:color="auto"/>
              <w:right w:val="single" w:sz="6" w:space="0" w:color="auto"/>
            </w:tcBorders>
          </w:tcPr>
          <w:p w14:paraId="25C295B0" w14:textId="77777777" w:rsidR="00535C8D" w:rsidRPr="001B7F2C" w:rsidRDefault="00535C8D" w:rsidP="00535C8D">
            <w:pPr>
              <w:pStyle w:val="RptBodyText"/>
              <w:ind w:left="0"/>
              <w:jc w:val="center"/>
              <w:rPr>
                <w:sz w:val="22"/>
              </w:rPr>
            </w:pPr>
            <w:r w:rsidRPr="001B7F2C">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34F543A0" w14:textId="77777777" w:rsidR="00535C8D" w:rsidRPr="001B7F2C" w:rsidRDefault="00535C8D" w:rsidP="00535C8D">
            <w:pPr>
              <w:pStyle w:val="RptBodyText"/>
              <w:ind w:left="0"/>
              <w:jc w:val="center"/>
              <w:rPr>
                <w:sz w:val="22"/>
              </w:rPr>
            </w:pPr>
            <w:r w:rsidRPr="001B7F2C">
              <w:rPr>
                <w:sz w:val="22"/>
              </w:rPr>
              <w:t>Moderate Risk</w:t>
            </w:r>
          </w:p>
        </w:tc>
      </w:tr>
      <w:tr w:rsidR="00535C8D" w:rsidRPr="001B7F2C" w14:paraId="5EE1A606" w14:textId="77777777" w:rsidTr="00535C8D">
        <w:tblPrEx>
          <w:tblLook w:val="0000" w:firstRow="0" w:lastRow="0" w:firstColumn="0" w:lastColumn="0" w:noHBand="0" w:noVBand="0"/>
        </w:tblPrEx>
        <w:trPr>
          <w:gridBefore w:val="1"/>
          <w:gridAfter w:val="1"/>
          <w:wBefore w:w="680" w:type="dxa"/>
          <w:wAfter w:w="52" w:type="dxa"/>
        </w:trPr>
        <w:tc>
          <w:tcPr>
            <w:tcW w:w="2960" w:type="dxa"/>
            <w:gridSpan w:val="2"/>
            <w:tcBorders>
              <w:right w:val="nil"/>
            </w:tcBorders>
          </w:tcPr>
          <w:p w14:paraId="10F8EDE9" w14:textId="77777777" w:rsidR="00535C8D" w:rsidRPr="001B7F2C" w:rsidRDefault="00535C8D" w:rsidP="00535C8D">
            <w:pPr>
              <w:pStyle w:val="RptBodyText"/>
              <w:ind w:left="0"/>
              <w:jc w:val="center"/>
              <w:rPr>
                <w:sz w:val="22"/>
              </w:rPr>
            </w:pPr>
            <w:r w:rsidRPr="001B7F2C">
              <w:rPr>
                <w:sz w:val="22"/>
              </w:rPr>
              <w:t>Unlikely</w:t>
            </w:r>
          </w:p>
        </w:tc>
        <w:tc>
          <w:tcPr>
            <w:tcW w:w="3640" w:type="dxa"/>
            <w:gridSpan w:val="4"/>
            <w:tcBorders>
              <w:top w:val="single" w:sz="6" w:space="0" w:color="auto"/>
              <w:left w:val="single" w:sz="18" w:space="0" w:color="auto"/>
              <w:bottom w:val="single" w:sz="6" w:space="0" w:color="auto"/>
              <w:right w:val="single" w:sz="6" w:space="0" w:color="auto"/>
            </w:tcBorders>
          </w:tcPr>
          <w:p w14:paraId="38CBAAD5" w14:textId="77777777" w:rsidR="00535C8D" w:rsidRPr="001B7F2C" w:rsidRDefault="00535C8D" w:rsidP="00535C8D">
            <w:pPr>
              <w:pStyle w:val="RptBodyText"/>
              <w:ind w:left="0"/>
              <w:jc w:val="center"/>
              <w:rPr>
                <w:sz w:val="22"/>
              </w:rPr>
            </w:pPr>
            <w:r w:rsidRPr="001B7F2C">
              <w:rPr>
                <w:sz w:val="22"/>
              </w:rPr>
              <w:t>Tolerable Risk</w:t>
            </w:r>
          </w:p>
        </w:tc>
        <w:tc>
          <w:tcPr>
            <w:tcW w:w="3640" w:type="dxa"/>
            <w:gridSpan w:val="2"/>
            <w:tcBorders>
              <w:top w:val="single" w:sz="6" w:space="0" w:color="auto"/>
              <w:left w:val="single" w:sz="6" w:space="0" w:color="auto"/>
              <w:bottom w:val="single" w:sz="6" w:space="0" w:color="auto"/>
              <w:right w:val="single" w:sz="6" w:space="0" w:color="auto"/>
            </w:tcBorders>
          </w:tcPr>
          <w:p w14:paraId="78658724" w14:textId="77777777" w:rsidR="00535C8D" w:rsidRPr="001B7F2C" w:rsidRDefault="00535C8D" w:rsidP="00535C8D">
            <w:pPr>
              <w:pStyle w:val="RptBodyText"/>
              <w:ind w:left="0"/>
              <w:jc w:val="center"/>
              <w:rPr>
                <w:sz w:val="22"/>
              </w:rPr>
            </w:pPr>
            <w:r w:rsidRPr="001B7F2C">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69FE6125" w14:textId="77777777" w:rsidR="00535C8D" w:rsidRPr="001B7F2C" w:rsidRDefault="00535C8D" w:rsidP="00535C8D">
            <w:pPr>
              <w:pStyle w:val="RptBodyText"/>
              <w:ind w:left="0"/>
              <w:jc w:val="center"/>
              <w:rPr>
                <w:sz w:val="22"/>
              </w:rPr>
            </w:pPr>
            <w:r w:rsidRPr="001B7F2C">
              <w:rPr>
                <w:sz w:val="22"/>
              </w:rPr>
              <w:t>Substantial Risk</w:t>
            </w:r>
          </w:p>
        </w:tc>
      </w:tr>
      <w:tr w:rsidR="00535C8D" w:rsidRPr="001B7F2C" w14:paraId="205AE2BA" w14:textId="77777777" w:rsidTr="00535C8D">
        <w:tblPrEx>
          <w:tblLook w:val="0000" w:firstRow="0" w:lastRow="0" w:firstColumn="0" w:lastColumn="0" w:noHBand="0" w:noVBand="0"/>
        </w:tblPrEx>
        <w:trPr>
          <w:gridBefore w:val="1"/>
          <w:gridAfter w:val="1"/>
          <w:wBefore w:w="680" w:type="dxa"/>
          <w:wAfter w:w="52" w:type="dxa"/>
        </w:trPr>
        <w:tc>
          <w:tcPr>
            <w:tcW w:w="2960" w:type="dxa"/>
            <w:gridSpan w:val="2"/>
            <w:tcBorders>
              <w:right w:val="nil"/>
            </w:tcBorders>
          </w:tcPr>
          <w:p w14:paraId="11AB2F5D" w14:textId="77777777" w:rsidR="00535C8D" w:rsidRPr="001B7F2C" w:rsidRDefault="00535C8D" w:rsidP="00535C8D">
            <w:pPr>
              <w:pStyle w:val="RptBodyText"/>
              <w:ind w:left="0"/>
              <w:jc w:val="center"/>
              <w:rPr>
                <w:sz w:val="22"/>
              </w:rPr>
            </w:pPr>
            <w:r w:rsidRPr="001B7F2C">
              <w:rPr>
                <w:sz w:val="22"/>
              </w:rPr>
              <w:t>Likely</w:t>
            </w:r>
          </w:p>
        </w:tc>
        <w:tc>
          <w:tcPr>
            <w:tcW w:w="3640" w:type="dxa"/>
            <w:gridSpan w:val="4"/>
            <w:tcBorders>
              <w:top w:val="single" w:sz="6" w:space="0" w:color="auto"/>
              <w:left w:val="single" w:sz="18" w:space="0" w:color="auto"/>
              <w:bottom w:val="single" w:sz="18" w:space="0" w:color="auto"/>
              <w:right w:val="single" w:sz="6" w:space="0" w:color="auto"/>
            </w:tcBorders>
          </w:tcPr>
          <w:p w14:paraId="6F44CDF0" w14:textId="77777777" w:rsidR="00535C8D" w:rsidRPr="001B7F2C" w:rsidRDefault="00535C8D" w:rsidP="00535C8D">
            <w:pPr>
              <w:pStyle w:val="RptBodyText"/>
              <w:ind w:left="0"/>
              <w:jc w:val="center"/>
              <w:rPr>
                <w:sz w:val="22"/>
              </w:rPr>
            </w:pPr>
            <w:r w:rsidRPr="001B7F2C">
              <w:rPr>
                <w:sz w:val="22"/>
              </w:rPr>
              <w:t>Moderate Risk</w:t>
            </w:r>
          </w:p>
        </w:tc>
        <w:tc>
          <w:tcPr>
            <w:tcW w:w="3640" w:type="dxa"/>
            <w:gridSpan w:val="2"/>
            <w:tcBorders>
              <w:top w:val="single" w:sz="6" w:space="0" w:color="auto"/>
              <w:left w:val="single" w:sz="6" w:space="0" w:color="auto"/>
              <w:bottom w:val="single" w:sz="18" w:space="0" w:color="auto"/>
              <w:right w:val="single" w:sz="6" w:space="0" w:color="auto"/>
            </w:tcBorders>
          </w:tcPr>
          <w:p w14:paraId="3D9D5125" w14:textId="77777777" w:rsidR="00535C8D" w:rsidRPr="001B7F2C" w:rsidRDefault="00535C8D" w:rsidP="00535C8D">
            <w:pPr>
              <w:pStyle w:val="RptBodyText"/>
              <w:ind w:left="0"/>
              <w:jc w:val="center"/>
              <w:rPr>
                <w:sz w:val="22"/>
              </w:rPr>
            </w:pPr>
            <w:r w:rsidRPr="001B7F2C">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573ED414" w14:textId="77777777" w:rsidR="00535C8D" w:rsidRPr="001B7F2C" w:rsidRDefault="00535C8D" w:rsidP="00535C8D">
            <w:pPr>
              <w:pStyle w:val="RptBodyText"/>
              <w:ind w:left="0"/>
              <w:jc w:val="center"/>
              <w:rPr>
                <w:sz w:val="22"/>
              </w:rPr>
            </w:pPr>
            <w:r w:rsidRPr="001B7F2C">
              <w:rPr>
                <w:sz w:val="22"/>
              </w:rPr>
              <w:t>Intolerable Risk</w:t>
            </w:r>
          </w:p>
        </w:tc>
      </w:tr>
    </w:tbl>
    <w:p w14:paraId="59B8BCC8" w14:textId="77777777" w:rsidR="00535C8D" w:rsidRDefault="00535C8D" w:rsidP="00535C8D">
      <w:pPr>
        <w:pStyle w:val="RptHeadingApx2"/>
        <w:tabs>
          <w:tab w:val="clear" w:pos="720"/>
        </w:tabs>
      </w:pPr>
      <w:r>
        <w:br w:type="page"/>
      </w:r>
      <w:bookmarkStart w:id="9" w:name="_Toc446401139"/>
      <w:r>
        <w:lastRenderedPageBreak/>
        <w:t>D8: Rowers Suffering from Epilepsy and Risk of Blackout</w:t>
      </w:r>
      <w:bookmarkEnd w:id="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0"/>
        <w:gridCol w:w="1260"/>
        <w:gridCol w:w="1165"/>
        <w:gridCol w:w="1355"/>
        <w:gridCol w:w="5966"/>
      </w:tblGrid>
      <w:tr w:rsidR="00535C8D" w:rsidRPr="007F5D00" w14:paraId="464422A2" w14:textId="77777777" w:rsidTr="00535C8D">
        <w:trPr>
          <w:tblHeader/>
        </w:trPr>
        <w:tc>
          <w:tcPr>
            <w:tcW w:w="4428" w:type="dxa"/>
            <w:gridSpan w:val="2"/>
            <w:tcMar>
              <w:top w:w="57" w:type="dxa"/>
              <w:bottom w:w="57" w:type="dxa"/>
            </w:tcMar>
            <w:vAlign w:val="center"/>
          </w:tcPr>
          <w:p w14:paraId="1F2F1BE0" w14:textId="77777777" w:rsidR="00535C8D" w:rsidRPr="007F5D00" w:rsidRDefault="00535C8D" w:rsidP="00535C8D">
            <w:pPr>
              <w:ind w:left="0"/>
              <w:rPr>
                <w:b/>
              </w:rPr>
            </w:pPr>
            <w:r w:rsidRPr="007F5D00">
              <w:rPr>
                <w:b/>
              </w:rPr>
              <w:t>Nature of Hazard</w:t>
            </w:r>
          </w:p>
        </w:tc>
        <w:tc>
          <w:tcPr>
            <w:tcW w:w="1260" w:type="dxa"/>
            <w:tcMar>
              <w:top w:w="57" w:type="dxa"/>
              <w:bottom w:w="57" w:type="dxa"/>
            </w:tcMar>
            <w:vAlign w:val="center"/>
          </w:tcPr>
          <w:p w14:paraId="6D4D2455" w14:textId="77777777" w:rsidR="00535C8D" w:rsidRPr="007F5D00" w:rsidRDefault="00535C8D" w:rsidP="00535C8D">
            <w:pPr>
              <w:ind w:left="0"/>
              <w:rPr>
                <w:b/>
              </w:rPr>
            </w:pPr>
            <w:r w:rsidRPr="007F5D00">
              <w:rPr>
                <w:b/>
              </w:rPr>
              <w:t>Probability</w:t>
            </w:r>
          </w:p>
        </w:tc>
        <w:tc>
          <w:tcPr>
            <w:tcW w:w="1165" w:type="dxa"/>
            <w:tcMar>
              <w:top w:w="57" w:type="dxa"/>
              <w:bottom w:w="57" w:type="dxa"/>
            </w:tcMar>
            <w:vAlign w:val="center"/>
          </w:tcPr>
          <w:p w14:paraId="4377C76A" w14:textId="77777777" w:rsidR="00535C8D" w:rsidRPr="007F5D00" w:rsidRDefault="00535C8D" w:rsidP="00535C8D">
            <w:pPr>
              <w:ind w:left="0"/>
              <w:rPr>
                <w:b/>
              </w:rPr>
            </w:pPr>
            <w:r w:rsidRPr="007F5D00">
              <w:rPr>
                <w:b/>
              </w:rPr>
              <w:t>Severity</w:t>
            </w:r>
          </w:p>
        </w:tc>
        <w:tc>
          <w:tcPr>
            <w:tcW w:w="1355" w:type="dxa"/>
            <w:tcMar>
              <w:top w:w="57" w:type="dxa"/>
              <w:bottom w:w="57" w:type="dxa"/>
            </w:tcMar>
            <w:vAlign w:val="center"/>
          </w:tcPr>
          <w:p w14:paraId="652A1522" w14:textId="77777777" w:rsidR="00535C8D" w:rsidRPr="007F5D00" w:rsidRDefault="00535C8D" w:rsidP="00535C8D">
            <w:pPr>
              <w:ind w:left="0"/>
              <w:rPr>
                <w:b/>
              </w:rPr>
            </w:pPr>
            <w:r w:rsidRPr="007F5D00">
              <w:rPr>
                <w:b/>
              </w:rPr>
              <w:t>Risk</w:t>
            </w:r>
          </w:p>
        </w:tc>
        <w:tc>
          <w:tcPr>
            <w:tcW w:w="5966" w:type="dxa"/>
            <w:tcMar>
              <w:top w:w="57" w:type="dxa"/>
              <w:bottom w:w="57" w:type="dxa"/>
            </w:tcMar>
            <w:vAlign w:val="center"/>
          </w:tcPr>
          <w:p w14:paraId="1A799B36" w14:textId="77777777" w:rsidR="00535C8D" w:rsidRPr="007F5D00" w:rsidRDefault="00535C8D" w:rsidP="00535C8D">
            <w:pPr>
              <w:ind w:left="0"/>
              <w:rPr>
                <w:b/>
              </w:rPr>
            </w:pPr>
            <w:r w:rsidRPr="007F5D00">
              <w:rPr>
                <w:b/>
              </w:rPr>
              <w:t>Mitigation</w:t>
            </w:r>
          </w:p>
        </w:tc>
      </w:tr>
      <w:tr w:rsidR="00535C8D" w:rsidRPr="007F5D00" w14:paraId="728EBAAE" w14:textId="77777777" w:rsidTr="00535C8D">
        <w:trPr>
          <w:tblHeader/>
        </w:trPr>
        <w:tc>
          <w:tcPr>
            <w:tcW w:w="1728" w:type="dxa"/>
            <w:tcMar>
              <w:top w:w="57" w:type="dxa"/>
              <w:bottom w:w="57" w:type="dxa"/>
            </w:tcMar>
            <w:vAlign w:val="center"/>
          </w:tcPr>
          <w:p w14:paraId="3EF18DA6" w14:textId="6A344C0F" w:rsidR="00535C8D" w:rsidRPr="007F5D00" w:rsidRDefault="00535C8D" w:rsidP="00535C8D">
            <w:pPr>
              <w:ind w:left="0"/>
            </w:pPr>
          </w:p>
        </w:tc>
        <w:tc>
          <w:tcPr>
            <w:tcW w:w="2700" w:type="dxa"/>
            <w:tcMar>
              <w:top w:w="57" w:type="dxa"/>
              <w:bottom w:w="57" w:type="dxa"/>
            </w:tcMar>
            <w:vAlign w:val="center"/>
          </w:tcPr>
          <w:p w14:paraId="53D3E941" w14:textId="42845817" w:rsidR="00535C8D" w:rsidRPr="007F5D00" w:rsidRDefault="00535C8D" w:rsidP="00535C8D">
            <w:pPr>
              <w:pStyle w:val="JSHeading2"/>
              <w:numPr>
                <w:ilvl w:val="0"/>
                <w:numId w:val="0"/>
              </w:numPr>
            </w:pPr>
          </w:p>
        </w:tc>
        <w:tc>
          <w:tcPr>
            <w:tcW w:w="1260" w:type="dxa"/>
            <w:tcMar>
              <w:top w:w="57" w:type="dxa"/>
              <w:bottom w:w="57" w:type="dxa"/>
            </w:tcMar>
            <w:vAlign w:val="center"/>
          </w:tcPr>
          <w:p w14:paraId="03A83530" w14:textId="08A87B06" w:rsidR="00535C8D" w:rsidRPr="007F5D00" w:rsidRDefault="00535C8D" w:rsidP="00535C8D">
            <w:pPr>
              <w:ind w:left="0"/>
            </w:pPr>
          </w:p>
        </w:tc>
        <w:tc>
          <w:tcPr>
            <w:tcW w:w="1165" w:type="dxa"/>
            <w:tcMar>
              <w:top w:w="57" w:type="dxa"/>
              <w:bottom w:w="57" w:type="dxa"/>
            </w:tcMar>
            <w:vAlign w:val="center"/>
          </w:tcPr>
          <w:p w14:paraId="670D2C5B" w14:textId="181F6D15" w:rsidR="00535C8D" w:rsidRPr="007F5D00" w:rsidRDefault="00535C8D" w:rsidP="00535C8D">
            <w:pPr>
              <w:ind w:left="0"/>
            </w:pPr>
          </w:p>
        </w:tc>
        <w:tc>
          <w:tcPr>
            <w:tcW w:w="1355" w:type="dxa"/>
            <w:tcMar>
              <w:top w:w="57" w:type="dxa"/>
              <w:bottom w:w="57" w:type="dxa"/>
            </w:tcMar>
            <w:vAlign w:val="center"/>
          </w:tcPr>
          <w:p w14:paraId="7F6B888E" w14:textId="3CDA2738" w:rsidR="00535C8D" w:rsidRPr="007F5D00" w:rsidRDefault="00535C8D" w:rsidP="00535C8D">
            <w:pPr>
              <w:pStyle w:val="RptTableItem"/>
              <w:spacing w:before="0" w:after="0"/>
              <w:rPr>
                <w:spacing w:val="0"/>
              </w:rPr>
            </w:pPr>
          </w:p>
        </w:tc>
        <w:tc>
          <w:tcPr>
            <w:tcW w:w="5966" w:type="dxa"/>
            <w:tcMar>
              <w:top w:w="57" w:type="dxa"/>
              <w:bottom w:w="57" w:type="dxa"/>
            </w:tcMar>
            <w:vAlign w:val="center"/>
          </w:tcPr>
          <w:p w14:paraId="5B62A632" w14:textId="18FF697F" w:rsidR="00535C8D" w:rsidRPr="007F5D00" w:rsidRDefault="000C2105" w:rsidP="00535C8D">
            <w:pPr>
              <w:ind w:left="0"/>
            </w:pPr>
            <w:r>
              <w:t xml:space="preserve"> Note 4 point rule applies.</w:t>
            </w:r>
          </w:p>
        </w:tc>
      </w:tr>
      <w:tr w:rsidR="00535C8D" w:rsidRPr="007F5D00" w14:paraId="71D99F97" w14:textId="77777777" w:rsidTr="00535C8D">
        <w:trPr>
          <w:trHeight w:val="155"/>
          <w:tblHeader/>
        </w:trPr>
        <w:tc>
          <w:tcPr>
            <w:tcW w:w="1728" w:type="dxa"/>
            <w:vMerge w:val="restart"/>
            <w:tcMar>
              <w:top w:w="57" w:type="dxa"/>
              <w:bottom w:w="57" w:type="dxa"/>
            </w:tcMar>
            <w:vAlign w:val="center"/>
          </w:tcPr>
          <w:p w14:paraId="689CA257" w14:textId="77777777" w:rsidR="00535C8D" w:rsidRPr="007F5D00" w:rsidRDefault="00535C8D" w:rsidP="00535C8D">
            <w:pPr>
              <w:ind w:left="0"/>
            </w:pPr>
            <w:r>
              <w:t>Fit or blackout in 2x on River Wey</w:t>
            </w:r>
          </w:p>
        </w:tc>
        <w:tc>
          <w:tcPr>
            <w:tcW w:w="2700" w:type="dxa"/>
            <w:tcMar>
              <w:top w:w="57" w:type="dxa"/>
              <w:bottom w:w="57" w:type="dxa"/>
            </w:tcMar>
            <w:vAlign w:val="center"/>
          </w:tcPr>
          <w:p w14:paraId="5C0CCAA1" w14:textId="77777777" w:rsidR="00535C8D" w:rsidRPr="007F5D00" w:rsidRDefault="00535C8D" w:rsidP="00535C8D">
            <w:pPr>
              <w:pStyle w:val="JSHeading2"/>
              <w:numPr>
                <w:ilvl w:val="0"/>
                <w:numId w:val="0"/>
              </w:numPr>
            </w:pPr>
            <w:r>
              <w:t>Craft capsizes</w:t>
            </w:r>
          </w:p>
        </w:tc>
        <w:tc>
          <w:tcPr>
            <w:tcW w:w="1260" w:type="dxa"/>
            <w:shd w:val="clear" w:color="auto" w:fill="auto"/>
            <w:tcMar>
              <w:top w:w="57" w:type="dxa"/>
              <w:bottom w:w="57" w:type="dxa"/>
            </w:tcMar>
            <w:vAlign w:val="center"/>
          </w:tcPr>
          <w:p w14:paraId="71C67952" w14:textId="77777777" w:rsidR="00535C8D" w:rsidRPr="007F5D00" w:rsidRDefault="00535C8D" w:rsidP="00535C8D">
            <w:pPr>
              <w:ind w:left="0"/>
            </w:pPr>
            <w:r>
              <w:t>Unlikely</w:t>
            </w:r>
          </w:p>
        </w:tc>
        <w:tc>
          <w:tcPr>
            <w:tcW w:w="1165" w:type="dxa"/>
            <w:shd w:val="clear" w:color="auto" w:fill="auto"/>
            <w:tcMar>
              <w:top w:w="57" w:type="dxa"/>
              <w:bottom w:w="57" w:type="dxa"/>
            </w:tcMar>
            <w:vAlign w:val="center"/>
          </w:tcPr>
          <w:p w14:paraId="66294223" w14:textId="77777777" w:rsidR="00535C8D" w:rsidRPr="007F5D00" w:rsidRDefault="00535C8D" w:rsidP="00535C8D">
            <w:pPr>
              <w:ind w:left="0"/>
            </w:pPr>
            <w:r>
              <w:t>Extremely harmful</w:t>
            </w:r>
          </w:p>
        </w:tc>
        <w:tc>
          <w:tcPr>
            <w:tcW w:w="1355" w:type="dxa"/>
            <w:shd w:val="clear" w:color="auto" w:fill="auto"/>
            <w:tcMar>
              <w:top w:w="57" w:type="dxa"/>
              <w:bottom w:w="57" w:type="dxa"/>
            </w:tcMar>
            <w:vAlign w:val="center"/>
          </w:tcPr>
          <w:p w14:paraId="57DB2296" w14:textId="77777777" w:rsidR="00535C8D" w:rsidRPr="007F5D00" w:rsidRDefault="00535C8D" w:rsidP="00535C8D">
            <w:pPr>
              <w:ind w:left="0"/>
            </w:pPr>
            <w:r>
              <w:t>Substantial</w:t>
            </w:r>
          </w:p>
        </w:tc>
        <w:tc>
          <w:tcPr>
            <w:tcW w:w="5966" w:type="dxa"/>
            <w:shd w:val="clear" w:color="auto" w:fill="auto"/>
            <w:tcMar>
              <w:top w:w="57" w:type="dxa"/>
              <w:bottom w:w="57" w:type="dxa"/>
            </w:tcMar>
            <w:vAlign w:val="center"/>
          </w:tcPr>
          <w:p w14:paraId="0CCAC796" w14:textId="77777777" w:rsidR="00535C8D" w:rsidRDefault="00535C8D" w:rsidP="00535C8D">
            <w:pPr>
              <w:ind w:left="0"/>
            </w:pPr>
            <w:r>
              <w:t>Sculler wears automatic lifejacket.</w:t>
            </w:r>
          </w:p>
          <w:p w14:paraId="5A5778F7" w14:textId="77777777" w:rsidR="00535C8D" w:rsidRDefault="00535C8D" w:rsidP="00535C8D">
            <w:pPr>
              <w:ind w:left="0"/>
            </w:pPr>
            <w:r>
              <w:t>Bankside coach present with throw bag and phone.</w:t>
            </w:r>
          </w:p>
          <w:p w14:paraId="68C893C3" w14:textId="77777777" w:rsidR="00535C8D" w:rsidRPr="007F5D00" w:rsidRDefault="00535C8D" w:rsidP="00535C8D">
            <w:pPr>
              <w:ind w:left="0"/>
            </w:pPr>
            <w:r>
              <w:t>Assistance available from boathouse.</w:t>
            </w:r>
          </w:p>
        </w:tc>
      </w:tr>
      <w:tr w:rsidR="00535C8D" w:rsidRPr="007F5D00" w14:paraId="4D9317D3" w14:textId="77777777" w:rsidTr="00535C8D">
        <w:trPr>
          <w:trHeight w:val="155"/>
          <w:tblHeader/>
        </w:trPr>
        <w:tc>
          <w:tcPr>
            <w:tcW w:w="1728" w:type="dxa"/>
            <w:vMerge/>
            <w:tcMar>
              <w:top w:w="57" w:type="dxa"/>
              <w:bottom w:w="57" w:type="dxa"/>
            </w:tcMar>
            <w:vAlign w:val="center"/>
          </w:tcPr>
          <w:p w14:paraId="44CC5872" w14:textId="77777777" w:rsidR="00535C8D" w:rsidRDefault="00535C8D" w:rsidP="00535C8D">
            <w:pPr>
              <w:ind w:left="0"/>
            </w:pPr>
          </w:p>
        </w:tc>
        <w:tc>
          <w:tcPr>
            <w:tcW w:w="2700" w:type="dxa"/>
            <w:tcMar>
              <w:top w:w="57" w:type="dxa"/>
              <w:bottom w:w="57" w:type="dxa"/>
            </w:tcMar>
            <w:vAlign w:val="center"/>
          </w:tcPr>
          <w:p w14:paraId="6E69D92A" w14:textId="77777777" w:rsidR="00535C8D" w:rsidRPr="007F5D00" w:rsidRDefault="00535C8D" w:rsidP="00535C8D">
            <w:pPr>
              <w:pStyle w:val="JSHeading2"/>
              <w:numPr>
                <w:ilvl w:val="0"/>
                <w:numId w:val="0"/>
              </w:numPr>
            </w:pPr>
            <w:r>
              <w:t>Craft remains upright</w:t>
            </w:r>
          </w:p>
        </w:tc>
        <w:tc>
          <w:tcPr>
            <w:tcW w:w="1260" w:type="dxa"/>
            <w:shd w:val="clear" w:color="auto" w:fill="auto"/>
            <w:tcMar>
              <w:top w:w="57" w:type="dxa"/>
              <w:bottom w:w="57" w:type="dxa"/>
            </w:tcMar>
            <w:vAlign w:val="center"/>
          </w:tcPr>
          <w:p w14:paraId="6DBD1299" w14:textId="77777777" w:rsidR="00535C8D" w:rsidRPr="007F5D00" w:rsidRDefault="00535C8D" w:rsidP="00535C8D">
            <w:pPr>
              <w:ind w:left="0"/>
            </w:pPr>
            <w:r>
              <w:t>Likely</w:t>
            </w:r>
          </w:p>
        </w:tc>
        <w:tc>
          <w:tcPr>
            <w:tcW w:w="1165" w:type="dxa"/>
            <w:shd w:val="clear" w:color="auto" w:fill="auto"/>
            <w:tcMar>
              <w:top w:w="57" w:type="dxa"/>
              <w:bottom w:w="57" w:type="dxa"/>
            </w:tcMar>
            <w:vAlign w:val="center"/>
          </w:tcPr>
          <w:p w14:paraId="097F589E" w14:textId="77777777" w:rsidR="00535C8D" w:rsidRPr="007F5D00" w:rsidRDefault="00535C8D" w:rsidP="00535C8D">
            <w:pPr>
              <w:ind w:left="0"/>
            </w:pPr>
            <w:r>
              <w:t>Harmful</w:t>
            </w:r>
          </w:p>
        </w:tc>
        <w:tc>
          <w:tcPr>
            <w:tcW w:w="1355" w:type="dxa"/>
            <w:shd w:val="clear" w:color="auto" w:fill="auto"/>
            <w:tcMar>
              <w:top w:w="57" w:type="dxa"/>
              <w:bottom w:w="57" w:type="dxa"/>
            </w:tcMar>
            <w:vAlign w:val="center"/>
          </w:tcPr>
          <w:p w14:paraId="75776190" w14:textId="77777777" w:rsidR="00535C8D" w:rsidRPr="007F5D00" w:rsidRDefault="00535C8D" w:rsidP="00535C8D">
            <w:pPr>
              <w:ind w:left="0"/>
            </w:pPr>
            <w:r>
              <w:t>Substantial</w:t>
            </w:r>
          </w:p>
        </w:tc>
        <w:tc>
          <w:tcPr>
            <w:tcW w:w="5966" w:type="dxa"/>
            <w:shd w:val="clear" w:color="auto" w:fill="auto"/>
            <w:tcMar>
              <w:top w:w="57" w:type="dxa"/>
              <w:bottom w:w="57" w:type="dxa"/>
            </w:tcMar>
            <w:vAlign w:val="center"/>
          </w:tcPr>
          <w:p w14:paraId="7FE6CC0B" w14:textId="77777777" w:rsidR="00535C8D" w:rsidRDefault="00535C8D" w:rsidP="00535C8D">
            <w:pPr>
              <w:ind w:left="0"/>
            </w:pPr>
            <w:r>
              <w:t>Sculler wears automatic lifejacket.</w:t>
            </w:r>
          </w:p>
          <w:p w14:paraId="542EB037" w14:textId="77777777" w:rsidR="00535C8D" w:rsidRDefault="00535C8D" w:rsidP="00535C8D">
            <w:pPr>
              <w:ind w:left="0"/>
            </w:pPr>
            <w:r>
              <w:t>Sculler occupies stroke position.</w:t>
            </w:r>
          </w:p>
          <w:p w14:paraId="1E2B0F51" w14:textId="77777777" w:rsidR="00535C8D" w:rsidRDefault="00535C8D" w:rsidP="00535C8D">
            <w:pPr>
              <w:ind w:left="0"/>
            </w:pPr>
            <w:r>
              <w:t>Bankside coach present with throw bag and phone.</w:t>
            </w:r>
          </w:p>
          <w:p w14:paraId="74F74807" w14:textId="77777777" w:rsidR="00535C8D" w:rsidRPr="007F5D00" w:rsidRDefault="00535C8D" w:rsidP="00535C8D">
            <w:pPr>
              <w:ind w:left="0"/>
            </w:pPr>
            <w:r>
              <w:t>Assistance available from boathouse.</w:t>
            </w:r>
          </w:p>
        </w:tc>
      </w:tr>
      <w:tr w:rsidR="00535C8D" w:rsidRPr="007F5D00" w14:paraId="4BECD25B" w14:textId="77777777" w:rsidTr="00535C8D">
        <w:trPr>
          <w:trHeight w:val="345"/>
          <w:tblHeader/>
        </w:trPr>
        <w:tc>
          <w:tcPr>
            <w:tcW w:w="1728" w:type="dxa"/>
            <w:vMerge w:val="restart"/>
            <w:tcMar>
              <w:top w:w="57" w:type="dxa"/>
              <w:bottom w:w="57" w:type="dxa"/>
            </w:tcMar>
            <w:vAlign w:val="center"/>
          </w:tcPr>
          <w:p w14:paraId="1F05C70E" w14:textId="77777777" w:rsidR="00535C8D" w:rsidRPr="007F5D00" w:rsidRDefault="00535C8D" w:rsidP="00535C8D">
            <w:pPr>
              <w:ind w:left="0"/>
            </w:pPr>
            <w:r>
              <w:t>Fit or blackout in 4x on River Wey</w:t>
            </w:r>
          </w:p>
        </w:tc>
        <w:tc>
          <w:tcPr>
            <w:tcW w:w="2700" w:type="dxa"/>
            <w:tcMar>
              <w:top w:w="57" w:type="dxa"/>
              <w:bottom w:w="57" w:type="dxa"/>
            </w:tcMar>
            <w:vAlign w:val="center"/>
          </w:tcPr>
          <w:p w14:paraId="3BB22FEA" w14:textId="77777777" w:rsidR="00535C8D" w:rsidRPr="007F5D00" w:rsidRDefault="00535C8D" w:rsidP="00535C8D">
            <w:pPr>
              <w:pStyle w:val="JSHeading2"/>
              <w:numPr>
                <w:ilvl w:val="0"/>
                <w:numId w:val="0"/>
              </w:numPr>
            </w:pPr>
            <w:r>
              <w:t>Craft capsizes</w:t>
            </w:r>
          </w:p>
        </w:tc>
        <w:tc>
          <w:tcPr>
            <w:tcW w:w="1260" w:type="dxa"/>
            <w:shd w:val="clear" w:color="auto" w:fill="auto"/>
            <w:tcMar>
              <w:top w:w="57" w:type="dxa"/>
              <w:bottom w:w="57" w:type="dxa"/>
            </w:tcMar>
            <w:vAlign w:val="center"/>
          </w:tcPr>
          <w:p w14:paraId="3DE4F6F4" w14:textId="77777777" w:rsidR="00535C8D" w:rsidRPr="007F5D00" w:rsidRDefault="00535C8D" w:rsidP="00535C8D">
            <w:pPr>
              <w:ind w:left="0"/>
            </w:pPr>
            <w:r>
              <w:t>Unlikely</w:t>
            </w:r>
          </w:p>
        </w:tc>
        <w:tc>
          <w:tcPr>
            <w:tcW w:w="1165" w:type="dxa"/>
            <w:shd w:val="clear" w:color="auto" w:fill="auto"/>
            <w:tcMar>
              <w:top w:w="57" w:type="dxa"/>
              <w:bottom w:w="57" w:type="dxa"/>
            </w:tcMar>
            <w:vAlign w:val="center"/>
          </w:tcPr>
          <w:p w14:paraId="13E2CB68" w14:textId="77777777" w:rsidR="00535C8D" w:rsidRPr="007F5D00" w:rsidRDefault="00535C8D" w:rsidP="00535C8D">
            <w:pPr>
              <w:ind w:left="0"/>
            </w:pPr>
            <w:r>
              <w:t>Extremely harmful</w:t>
            </w:r>
          </w:p>
        </w:tc>
        <w:tc>
          <w:tcPr>
            <w:tcW w:w="1355" w:type="dxa"/>
            <w:shd w:val="clear" w:color="auto" w:fill="auto"/>
            <w:tcMar>
              <w:top w:w="57" w:type="dxa"/>
              <w:bottom w:w="57" w:type="dxa"/>
            </w:tcMar>
            <w:vAlign w:val="center"/>
          </w:tcPr>
          <w:p w14:paraId="7EA2034F" w14:textId="77777777" w:rsidR="00535C8D" w:rsidRPr="007F5D00" w:rsidRDefault="00535C8D" w:rsidP="00535C8D">
            <w:pPr>
              <w:ind w:left="0"/>
            </w:pPr>
            <w:r>
              <w:t>Substantial</w:t>
            </w:r>
          </w:p>
        </w:tc>
        <w:tc>
          <w:tcPr>
            <w:tcW w:w="5966" w:type="dxa"/>
            <w:shd w:val="clear" w:color="auto" w:fill="auto"/>
            <w:tcMar>
              <w:top w:w="57" w:type="dxa"/>
              <w:bottom w:w="57" w:type="dxa"/>
            </w:tcMar>
            <w:vAlign w:val="center"/>
          </w:tcPr>
          <w:p w14:paraId="2865E630" w14:textId="77777777" w:rsidR="00535C8D" w:rsidRDefault="00535C8D" w:rsidP="00535C8D">
            <w:pPr>
              <w:ind w:left="0"/>
            </w:pPr>
            <w:r>
              <w:t>Sculler wears automatic lifejacket.</w:t>
            </w:r>
          </w:p>
          <w:p w14:paraId="683C75E9" w14:textId="77777777" w:rsidR="00535C8D" w:rsidRDefault="00535C8D" w:rsidP="00535C8D">
            <w:pPr>
              <w:ind w:left="0"/>
            </w:pPr>
            <w:r>
              <w:t>Sculler does not occupy bow position.</w:t>
            </w:r>
          </w:p>
          <w:p w14:paraId="72844781" w14:textId="77777777" w:rsidR="00535C8D" w:rsidRDefault="00535C8D" w:rsidP="00535C8D">
            <w:pPr>
              <w:ind w:left="0"/>
            </w:pPr>
            <w:r>
              <w:t>Bankside coach present with throw bag and phone.</w:t>
            </w:r>
          </w:p>
          <w:p w14:paraId="57B8143A" w14:textId="77777777" w:rsidR="00535C8D" w:rsidRPr="007F5D00" w:rsidRDefault="00535C8D" w:rsidP="00535C8D">
            <w:pPr>
              <w:ind w:left="0"/>
            </w:pPr>
            <w:r>
              <w:t>Assistance available from boathouse.</w:t>
            </w:r>
          </w:p>
        </w:tc>
      </w:tr>
      <w:tr w:rsidR="00535C8D" w:rsidRPr="007F5D00" w14:paraId="6A881FFB" w14:textId="77777777" w:rsidTr="00535C8D">
        <w:trPr>
          <w:trHeight w:val="345"/>
          <w:tblHeader/>
        </w:trPr>
        <w:tc>
          <w:tcPr>
            <w:tcW w:w="1728" w:type="dxa"/>
            <w:vMerge/>
            <w:tcMar>
              <w:top w:w="57" w:type="dxa"/>
              <w:bottom w:w="57" w:type="dxa"/>
            </w:tcMar>
            <w:vAlign w:val="center"/>
          </w:tcPr>
          <w:p w14:paraId="574ECC5E" w14:textId="77777777" w:rsidR="00535C8D" w:rsidRDefault="00535C8D" w:rsidP="00535C8D">
            <w:pPr>
              <w:ind w:left="0"/>
            </w:pPr>
          </w:p>
        </w:tc>
        <w:tc>
          <w:tcPr>
            <w:tcW w:w="2700" w:type="dxa"/>
            <w:tcMar>
              <w:top w:w="57" w:type="dxa"/>
              <w:bottom w:w="57" w:type="dxa"/>
            </w:tcMar>
            <w:vAlign w:val="center"/>
          </w:tcPr>
          <w:p w14:paraId="05030DCA" w14:textId="77777777" w:rsidR="00535C8D" w:rsidRPr="007F5D00" w:rsidRDefault="00535C8D" w:rsidP="00535C8D">
            <w:pPr>
              <w:pStyle w:val="JSHeading2"/>
              <w:numPr>
                <w:ilvl w:val="0"/>
                <w:numId w:val="0"/>
              </w:numPr>
            </w:pPr>
            <w:r>
              <w:t>Craft remains upright</w:t>
            </w:r>
          </w:p>
        </w:tc>
        <w:tc>
          <w:tcPr>
            <w:tcW w:w="1260" w:type="dxa"/>
            <w:shd w:val="clear" w:color="auto" w:fill="auto"/>
            <w:tcMar>
              <w:top w:w="57" w:type="dxa"/>
              <w:bottom w:w="57" w:type="dxa"/>
            </w:tcMar>
            <w:vAlign w:val="center"/>
          </w:tcPr>
          <w:p w14:paraId="6134B77A" w14:textId="77777777" w:rsidR="00535C8D" w:rsidRPr="007F5D00" w:rsidRDefault="00535C8D" w:rsidP="00535C8D">
            <w:pPr>
              <w:ind w:left="0"/>
            </w:pPr>
            <w:r>
              <w:t>Likely</w:t>
            </w:r>
          </w:p>
        </w:tc>
        <w:tc>
          <w:tcPr>
            <w:tcW w:w="1165" w:type="dxa"/>
            <w:shd w:val="clear" w:color="auto" w:fill="auto"/>
            <w:tcMar>
              <w:top w:w="57" w:type="dxa"/>
              <w:bottom w:w="57" w:type="dxa"/>
            </w:tcMar>
            <w:vAlign w:val="center"/>
          </w:tcPr>
          <w:p w14:paraId="3E6FACE5" w14:textId="77777777" w:rsidR="00535C8D" w:rsidRPr="007F5D00" w:rsidRDefault="00535C8D" w:rsidP="00535C8D">
            <w:pPr>
              <w:ind w:left="0"/>
            </w:pPr>
            <w:r>
              <w:t>Harmful</w:t>
            </w:r>
          </w:p>
        </w:tc>
        <w:tc>
          <w:tcPr>
            <w:tcW w:w="1355" w:type="dxa"/>
            <w:shd w:val="clear" w:color="auto" w:fill="auto"/>
            <w:tcMar>
              <w:top w:w="57" w:type="dxa"/>
              <w:bottom w:w="57" w:type="dxa"/>
            </w:tcMar>
            <w:vAlign w:val="center"/>
          </w:tcPr>
          <w:p w14:paraId="5D48A468" w14:textId="77777777" w:rsidR="00535C8D" w:rsidRPr="007F5D00" w:rsidRDefault="00535C8D" w:rsidP="00535C8D">
            <w:pPr>
              <w:ind w:left="0"/>
            </w:pPr>
            <w:r>
              <w:t>Substantial</w:t>
            </w:r>
          </w:p>
        </w:tc>
        <w:tc>
          <w:tcPr>
            <w:tcW w:w="5966" w:type="dxa"/>
            <w:shd w:val="clear" w:color="auto" w:fill="auto"/>
            <w:tcMar>
              <w:top w:w="57" w:type="dxa"/>
              <w:bottom w:w="57" w:type="dxa"/>
            </w:tcMar>
            <w:vAlign w:val="center"/>
          </w:tcPr>
          <w:p w14:paraId="46D8141B" w14:textId="77777777" w:rsidR="00535C8D" w:rsidRPr="007F5D00" w:rsidRDefault="00535C8D" w:rsidP="00535C8D">
            <w:pPr>
              <w:ind w:left="0"/>
            </w:pPr>
            <w:r>
              <w:t>Bankside coach present with phone.</w:t>
            </w:r>
          </w:p>
        </w:tc>
      </w:tr>
      <w:tr w:rsidR="00535C8D" w:rsidRPr="007F5D00" w14:paraId="2693DD45" w14:textId="77777777" w:rsidTr="00535C8D">
        <w:trPr>
          <w:tblHeader/>
        </w:trPr>
        <w:tc>
          <w:tcPr>
            <w:tcW w:w="1728" w:type="dxa"/>
            <w:tcMar>
              <w:top w:w="57" w:type="dxa"/>
              <w:bottom w:w="57" w:type="dxa"/>
            </w:tcMar>
            <w:vAlign w:val="center"/>
          </w:tcPr>
          <w:p w14:paraId="033FC7AA" w14:textId="1220FB5E" w:rsidR="00535C8D" w:rsidRPr="007F5D00" w:rsidRDefault="00535C8D" w:rsidP="00535C8D">
            <w:pPr>
              <w:ind w:left="0"/>
            </w:pPr>
          </w:p>
        </w:tc>
        <w:tc>
          <w:tcPr>
            <w:tcW w:w="2700" w:type="dxa"/>
            <w:tcMar>
              <w:top w:w="57" w:type="dxa"/>
              <w:bottom w:w="57" w:type="dxa"/>
            </w:tcMar>
            <w:vAlign w:val="center"/>
          </w:tcPr>
          <w:p w14:paraId="40DB7251" w14:textId="480565D8" w:rsidR="00535C8D" w:rsidRPr="007F5D00" w:rsidRDefault="00535C8D" w:rsidP="00535C8D">
            <w:pPr>
              <w:ind w:left="0"/>
            </w:pPr>
          </w:p>
        </w:tc>
        <w:tc>
          <w:tcPr>
            <w:tcW w:w="1260" w:type="dxa"/>
            <w:tcMar>
              <w:top w:w="57" w:type="dxa"/>
              <w:bottom w:w="57" w:type="dxa"/>
            </w:tcMar>
            <w:vAlign w:val="center"/>
          </w:tcPr>
          <w:p w14:paraId="3DBD51B0" w14:textId="0DF340B0" w:rsidR="00535C8D" w:rsidRPr="007F5D00" w:rsidRDefault="00535C8D" w:rsidP="00535C8D">
            <w:pPr>
              <w:ind w:left="0"/>
            </w:pPr>
          </w:p>
        </w:tc>
        <w:tc>
          <w:tcPr>
            <w:tcW w:w="1165" w:type="dxa"/>
            <w:tcMar>
              <w:top w:w="57" w:type="dxa"/>
              <w:bottom w:w="57" w:type="dxa"/>
            </w:tcMar>
            <w:vAlign w:val="center"/>
          </w:tcPr>
          <w:p w14:paraId="22F3A9A0" w14:textId="0C4A001E" w:rsidR="00535C8D" w:rsidRPr="007F5D00" w:rsidRDefault="00535C8D" w:rsidP="00535C8D">
            <w:pPr>
              <w:ind w:left="0"/>
            </w:pPr>
          </w:p>
        </w:tc>
        <w:tc>
          <w:tcPr>
            <w:tcW w:w="1355" w:type="dxa"/>
            <w:tcMar>
              <w:top w:w="57" w:type="dxa"/>
              <w:bottom w:w="57" w:type="dxa"/>
            </w:tcMar>
            <w:vAlign w:val="center"/>
          </w:tcPr>
          <w:p w14:paraId="78BF2D0C" w14:textId="343C670C" w:rsidR="00535C8D" w:rsidRPr="007F5D00" w:rsidRDefault="00535C8D" w:rsidP="00535C8D">
            <w:pPr>
              <w:ind w:left="0"/>
            </w:pPr>
          </w:p>
        </w:tc>
        <w:tc>
          <w:tcPr>
            <w:tcW w:w="5966" w:type="dxa"/>
            <w:shd w:val="clear" w:color="auto" w:fill="auto"/>
            <w:tcMar>
              <w:top w:w="57" w:type="dxa"/>
              <w:bottom w:w="57" w:type="dxa"/>
            </w:tcMar>
            <w:vAlign w:val="center"/>
          </w:tcPr>
          <w:p w14:paraId="593021F7" w14:textId="197EE5A3" w:rsidR="00535C8D" w:rsidRPr="007F5D00" w:rsidRDefault="00535C8D" w:rsidP="00535C8D">
            <w:pPr>
              <w:ind w:left="0"/>
            </w:pPr>
          </w:p>
        </w:tc>
      </w:tr>
      <w:tr w:rsidR="00535C8D" w:rsidRPr="007F5D00" w14:paraId="32F55B25" w14:textId="77777777" w:rsidTr="00535C8D">
        <w:trPr>
          <w:tblHeader/>
        </w:trPr>
        <w:tc>
          <w:tcPr>
            <w:tcW w:w="1728" w:type="dxa"/>
            <w:vMerge w:val="restart"/>
            <w:tcMar>
              <w:top w:w="57" w:type="dxa"/>
              <w:bottom w:w="57" w:type="dxa"/>
            </w:tcMar>
            <w:vAlign w:val="center"/>
          </w:tcPr>
          <w:p w14:paraId="119C600F" w14:textId="77777777" w:rsidR="00535C8D" w:rsidRPr="007F5D00" w:rsidRDefault="00535C8D" w:rsidP="00535C8D">
            <w:pPr>
              <w:ind w:left="0"/>
            </w:pPr>
            <w:r>
              <w:t>Fit or blackout in 2x on River Thames or other waterway in training</w:t>
            </w:r>
          </w:p>
        </w:tc>
        <w:tc>
          <w:tcPr>
            <w:tcW w:w="2700" w:type="dxa"/>
            <w:tcMar>
              <w:top w:w="57" w:type="dxa"/>
              <w:bottom w:w="57" w:type="dxa"/>
            </w:tcMar>
            <w:vAlign w:val="center"/>
          </w:tcPr>
          <w:p w14:paraId="371DD792" w14:textId="77777777" w:rsidR="00535C8D" w:rsidRPr="007F5D00" w:rsidRDefault="00535C8D" w:rsidP="00535C8D">
            <w:pPr>
              <w:ind w:left="0"/>
            </w:pPr>
            <w:r>
              <w:t>Craft capsizes</w:t>
            </w:r>
          </w:p>
        </w:tc>
        <w:tc>
          <w:tcPr>
            <w:tcW w:w="1260" w:type="dxa"/>
            <w:tcMar>
              <w:top w:w="57" w:type="dxa"/>
              <w:bottom w:w="57" w:type="dxa"/>
            </w:tcMar>
            <w:vAlign w:val="center"/>
          </w:tcPr>
          <w:p w14:paraId="0EE3D7C1" w14:textId="77777777" w:rsidR="00535C8D" w:rsidRPr="007F5D00" w:rsidRDefault="00535C8D" w:rsidP="00535C8D">
            <w:pPr>
              <w:ind w:left="0"/>
            </w:pPr>
            <w:r w:rsidRPr="007F5D00">
              <w:t>Unlikely</w:t>
            </w:r>
          </w:p>
        </w:tc>
        <w:tc>
          <w:tcPr>
            <w:tcW w:w="1165" w:type="dxa"/>
            <w:tcMar>
              <w:top w:w="57" w:type="dxa"/>
              <w:bottom w:w="57" w:type="dxa"/>
            </w:tcMar>
            <w:vAlign w:val="center"/>
          </w:tcPr>
          <w:p w14:paraId="55D8C72D" w14:textId="77777777" w:rsidR="00535C8D" w:rsidRPr="007F5D00" w:rsidRDefault="00535C8D" w:rsidP="00535C8D">
            <w:pPr>
              <w:ind w:left="0"/>
            </w:pPr>
            <w:r>
              <w:t>Extremely</w:t>
            </w:r>
            <w:r w:rsidRPr="007F5D00">
              <w:t xml:space="preserve"> Harmful</w:t>
            </w:r>
          </w:p>
        </w:tc>
        <w:tc>
          <w:tcPr>
            <w:tcW w:w="1355" w:type="dxa"/>
            <w:tcMar>
              <w:top w:w="57" w:type="dxa"/>
              <w:bottom w:w="57" w:type="dxa"/>
            </w:tcMar>
            <w:vAlign w:val="center"/>
          </w:tcPr>
          <w:p w14:paraId="785DEECC" w14:textId="77777777" w:rsidR="00535C8D" w:rsidRPr="007F5D00" w:rsidRDefault="00535C8D" w:rsidP="00535C8D">
            <w:pPr>
              <w:ind w:left="0"/>
            </w:pPr>
            <w:r>
              <w:t>Substantial</w:t>
            </w:r>
          </w:p>
        </w:tc>
        <w:tc>
          <w:tcPr>
            <w:tcW w:w="5966" w:type="dxa"/>
            <w:shd w:val="clear" w:color="auto" w:fill="auto"/>
            <w:tcMar>
              <w:top w:w="57" w:type="dxa"/>
              <w:bottom w:w="57" w:type="dxa"/>
            </w:tcMar>
            <w:vAlign w:val="center"/>
          </w:tcPr>
          <w:p w14:paraId="469F0610" w14:textId="77777777" w:rsidR="00535C8D" w:rsidRDefault="00535C8D" w:rsidP="00535C8D">
            <w:pPr>
              <w:ind w:left="0"/>
            </w:pPr>
            <w:r>
              <w:t>Sculler wears automatic lifejacket.</w:t>
            </w:r>
          </w:p>
          <w:p w14:paraId="5DB87AB0" w14:textId="77777777" w:rsidR="00535C8D" w:rsidRDefault="00535C8D" w:rsidP="00535C8D">
            <w:pPr>
              <w:ind w:left="0"/>
            </w:pPr>
            <w:r>
              <w:t>Sculler occupies stroke position.</w:t>
            </w:r>
          </w:p>
          <w:p w14:paraId="09479AD7" w14:textId="77777777" w:rsidR="00535C8D" w:rsidRDefault="00535C8D" w:rsidP="00535C8D">
            <w:pPr>
              <w:ind w:left="0"/>
            </w:pPr>
            <w:r>
              <w:t>Coach in rescue launch with all eqpt as laid down in BR advice for coaching launches.</w:t>
            </w:r>
          </w:p>
          <w:p w14:paraId="1B0BE8F9" w14:textId="77777777" w:rsidR="00535C8D" w:rsidRPr="007F5D00" w:rsidRDefault="00535C8D" w:rsidP="00535C8D">
            <w:pPr>
              <w:ind w:left="0"/>
            </w:pPr>
            <w:r>
              <w:t>Other crew member carries phone.</w:t>
            </w:r>
          </w:p>
        </w:tc>
      </w:tr>
      <w:tr w:rsidR="00535C8D" w:rsidRPr="007F5D00" w14:paraId="1B2266C5" w14:textId="77777777" w:rsidTr="00535C8D">
        <w:trPr>
          <w:tblHeader/>
        </w:trPr>
        <w:tc>
          <w:tcPr>
            <w:tcW w:w="1728" w:type="dxa"/>
            <w:vMerge/>
            <w:tcMar>
              <w:top w:w="57" w:type="dxa"/>
              <w:bottom w:w="57" w:type="dxa"/>
            </w:tcMar>
            <w:vAlign w:val="center"/>
          </w:tcPr>
          <w:p w14:paraId="09B6673F" w14:textId="77777777" w:rsidR="00535C8D" w:rsidRPr="007F5D00" w:rsidRDefault="00535C8D" w:rsidP="00535C8D">
            <w:pPr>
              <w:ind w:left="0"/>
            </w:pPr>
          </w:p>
        </w:tc>
        <w:tc>
          <w:tcPr>
            <w:tcW w:w="2700" w:type="dxa"/>
            <w:tcMar>
              <w:top w:w="57" w:type="dxa"/>
              <w:bottom w:w="57" w:type="dxa"/>
            </w:tcMar>
            <w:vAlign w:val="center"/>
          </w:tcPr>
          <w:p w14:paraId="35A39655" w14:textId="77777777" w:rsidR="00535C8D" w:rsidRPr="007F5D00" w:rsidRDefault="00535C8D" w:rsidP="00535C8D">
            <w:pPr>
              <w:ind w:left="0"/>
            </w:pPr>
            <w:r>
              <w:t>Craft remains upright</w:t>
            </w:r>
          </w:p>
        </w:tc>
        <w:tc>
          <w:tcPr>
            <w:tcW w:w="1260" w:type="dxa"/>
            <w:tcMar>
              <w:top w:w="57" w:type="dxa"/>
              <w:bottom w:w="57" w:type="dxa"/>
            </w:tcMar>
            <w:vAlign w:val="center"/>
          </w:tcPr>
          <w:p w14:paraId="5FCB086E" w14:textId="77777777" w:rsidR="00535C8D" w:rsidRPr="007F5D00" w:rsidRDefault="00535C8D" w:rsidP="00535C8D">
            <w:pPr>
              <w:ind w:left="0"/>
            </w:pPr>
            <w:r>
              <w:t>Likely</w:t>
            </w:r>
          </w:p>
        </w:tc>
        <w:tc>
          <w:tcPr>
            <w:tcW w:w="1165" w:type="dxa"/>
            <w:tcMar>
              <w:top w:w="57" w:type="dxa"/>
              <w:bottom w:w="57" w:type="dxa"/>
            </w:tcMar>
            <w:vAlign w:val="center"/>
          </w:tcPr>
          <w:p w14:paraId="0B0F3DBB" w14:textId="77777777" w:rsidR="00535C8D" w:rsidRPr="007F5D00" w:rsidRDefault="00535C8D" w:rsidP="00535C8D">
            <w:pPr>
              <w:ind w:left="0"/>
            </w:pPr>
            <w:r w:rsidRPr="007F5D00">
              <w:t>Harmful</w:t>
            </w:r>
          </w:p>
        </w:tc>
        <w:tc>
          <w:tcPr>
            <w:tcW w:w="1355" w:type="dxa"/>
            <w:tcMar>
              <w:top w:w="57" w:type="dxa"/>
              <w:bottom w:w="57" w:type="dxa"/>
            </w:tcMar>
            <w:vAlign w:val="center"/>
          </w:tcPr>
          <w:p w14:paraId="62BFD346" w14:textId="77777777" w:rsidR="00535C8D" w:rsidRPr="007F5D00" w:rsidRDefault="00535C8D" w:rsidP="00535C8D">
            <w:pPr>
              <w:ind w:left="0"/>
            </w:pPr>
            <w:r>
              <w:t>Substantial</w:t>
            </w:r>
          </w:p>
        </w:tc>
        <w:tc>
          <w:tcPr>
            <w:tcW w:w="5966" w:type="dxa"/>
            <w:shd w:val="clear" w:color="auto" w:fill="auto"/>
            <w:tcMar>
              <w:top w:w="57" w:type="dxa"/>
              <w:bottom w:w="57" w:type="dxa"/>
            </w:tcMar>
            <w:vAlign w:val="center"/>
          </w:tcPr>
          <w:p w14:paraId="741901F0" w14:textId="77777777" w:rsidR="00535C8D" w:rsidRDefault="00535C8D" w:rsidP="00535C8D">
            <w:pPr>
              <w:ind w:left="0"/>
            </w:pPr>
            <w:r>
              <w:t>Coach in rescue launch with all eqpt as laid down in BR advice for coaching launches.</w:t>
            </w:r>
          </w:p>
          <w:p w14:paraId="7E6C4866" w14:textId="77777777" w:rsidR="00535C8D" w:rsidRPr="007F5D00" w:rsidRDefault="00535C8D" w:rsidP="00535C8D">
            <w:pPr>
              <w:ind w:left="0"/>
            </w:pPr>
            <w:r>
              <w:t>Other crew member carries phone.</w:t>
            </w:r>
          </w:p>
        </w:tc>
      </w:tr>
      <w:tr w:rsidR="00535C8D" w:rsidRPr="007F5D00" w14:paraId="50409F3C" w14:textId="77777777" w:rsidTr="00535C8D">
        <w:trPr>
          <w:tblHeader/>
        </w:trPr>
        <w:tc>
          <w:tcPr>
            <w:tcW w:w="1728" w:type="dxa"/>
            <w:tcMar>
              <w:top w:w="57" w:type="dxa"/>
              <w:bottom w:w="57" w:type="dxa"/>
            </w:tcMar>
            <w:vAlign w:val="center"/>
          </w:tcPr>
          <w:p w14:paraId="11CD54D5" w14:textId="77777777" w:rsidR="00535C8D" w:rsidRPr="007F5D00" w:rsidRDefault="00535C8D" w:rsidP="00535C8D">
            <w:pPr>
              <w:ind w:left="0"/>
            </w:pPr>
            <w:r>
              <w:t>Fit or blackout in 4x on River Thames or other waterway in training</w:t>
            </w:r>
          </w:p>
        </w:tc>
        <w:tc>
          <w:tcPr>
            <w:tcW w:w="2700" w:type="dxa"/>
            <w:tcMar>
              <w:top w:w="57" w:type="dxa"/>
              <w:bottom w:w="57" w:type="dxa"/>
            </w:tcMar>
            <w:vAlign w:val="center"/>
          </w:tcPr>
          <w:p w14:paraId="0D3C2AE0" w14:textId="77777777" w:rsidR="00535C8D" w:rsidRPr="007F5D00" w:rsidRDefault="00535C8D" w:rsidP="00535C8D">
            <w:pPr>
              <w:ind w:left="0"/>
            </w:pPr>
            <w:r>
              <w:t>Craft capsizes</w:t>
            </w:r>
          </w:p>
        </w:tc>
        <w:tc>
          <w:tcPr>
            <w:tcW w:w="1260" w:type="dxa"/>
            <w:tcMar>
              <w:top w:w="57" w:type="dxa"/>
              <w:bottom w:w="57" w:type="dxa"/>
            </w:tcMar>
            <w:vAlign w:val="center"/>
          </w:tcPr>
          <w:p w14:paraId="58458F64" w14:textId="77777777" w:rsidR="00535C8D" w:rsidRPr="007F5D00" w:rsidRDefault="00535C8D" w:rsidP="00535C8D">
            <w:pPr>
              <w:ind w:left="0"/>
            </w:pPr>
            <w:r>
              <w:t>U</w:t>
            </w:r>
            <w:r w:rsidRPr="007F5D00">
              <w:t>nlikely</w:t>
            </w:r>
          </w:p>
        </w:tc>
        <w:tc>
          <w:tcPr>
            <w:tcW w:w="1165" w:type="dxa"/>
            <w:tcMar>
              <w:top w:w="57" w:type="dxa"/>
              <w:bottom w:w="57" w:type="dxa"/>
            </w:tcMar>
            <w:vAlign w:val="center"/>
          </w:tcPr>
          <w:p w14:paraId="7F9ADC1F" w14:textId="77777777" w:rsidR="00535C8D" w:rsidRPr="007F5D00" w:rsidRDefault="00535C8D" w:rsidP="00535C8D">
            <w:pPr>
              <w:ind w:left="0"/>
            </w:pPr>
            <w:r>
              <w:t>Extremely</w:t>
            </w:r>
            <w:r w:rsidRPr="007F5D00">
              <w:t xml:space="preserve"> harmful</w:t>
            </w:r>
          </w:p>
        </w:tc>
        <w:tc>
          <w:tcPr>
            <w:tcW w:w="1355" w:type="dxa"/>
            <w:tcMar>
              <w:top w:w="57" w:type="dxa"/>
              <w:bottom w:w="57" w:type="dxa"/>
            </w:tcMar>
            <w:vAlign w:val="center"/>
          </w:tcPr>
          <w:p w14:paraId="72FB8792" w14:textId="77777777" w:rsidR="00535C8D" w:rsidRPr="007F5D00" w:rsidRDefault="00535C8D" w:rsidP="00535C8D">
            <w:pPr>
              <w:ind w:left="0"/>
            </w:pPr>
            <w:r>
              <w:t>Substantial</w:t>
            </w:r>
          </w:p>
        </w:tc>
        <w:tc>
          <w:tcPr>
            <w:tcW w:w="5966" w:type="dxa"/>
            <w:tcMar>
              <w:top w:w="57" w:type="dxa"/>
              <w:bottom w:w="57" w:type="dxa"/>
            </w:tcMar>
            <w:vAlign w:val="center"/>
          </w:tcPr>
          <w:p w14:paraId="368CE50D" w14:textId="77777777" w:rsidR="00535C8D" w:rsidRDefault="00535C8D" w:rsidP="00535C8D">
            <w:pPr>
              <w:ind w:left="0"/>
            </w:pPr>
            <w:r>
              <w:t>Sculler does not occupy bow position.</w:t>
            </w:r>
          </w:p>
          <w:p w14:paraId="563BE4AF" w14:textId="77777777" w:rsidR="00535C8D" w:rsidRDefault="00535C8D" w:rsidP="00535C8D">
            <w:pPr>
              <w:ind w:left="0"/>
            </w:pPr>
            <w:r>
              <w:t>Coach in rescue launch with all eqpt as laid down in BR advice for coaching launches.</w:t>
            </w:r>
          </w:p>
          <w:p w14:paraId="52C0F9EB" w14:textId="77777777" w:rsidR="00535C8D" w:rsidRPr="007F5D00" w:rsidRDefault="00535C8D" w:rsidP="00535C8D">
            <w:pPr>
              <w:ind w:left="0"/>
            </w:pPr>
            <w:r>
              <w:t>Other crew member carries phone.</w:t>
            </w:r>
          </w:p>
        </w:tc>
      </w:tr>
    </w:tbl>
    <w:p w14:paraId="5A29AC18" w14:textId="77777777" w:rsidR="00535C8D" w:rsidRDefault="00535C8D" w:rsidP="00535C8D">
      <w:pPr>
        <w:pStyle w:val="RptBodyText"/>
        <w:rPr>
          <w:b/>
          <w:u w:val="single"/>
        </w:rPr>
      </w:pPr>
    </w:p>
    <w:p w14:paraId="0BBBF2C2" w14:textId="77777777" w:rsidR="00535C8D" w:rsidRDefault="00535C8D" w:rsidP="00535C8D">
      <w:pPr>
        <w:pStyle w:val="RptBodyText"/>
        <w:rPr>
          <w:b/>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0"/>
        <w:gridCol w:w="1260"/>
        <w:gridCol w:w="1165"/>
        <w:gridCol w:w="1355"/>
        <w:gridCol w:w="5966"/>
      </w:tblGrid>
      <w:tr w:rsidR="00535C8D" w:rsidRPr="007F5D00" w14:paraId="5FA14A7E" w14:textId="77777777" w:rsidTr="00535C8D">
        <w:trPr>
          <w:trHeight w:val="820"/>
          <w:tblHeader/>
        </w:trPr>
        <w:tc>
          <w:tcPr>
            <w:tcW w:w="1728" w:type="dxa"/>
            <w:tcMar>
              <w:top w:w="57" w:type="dxa"/>
              <w:bottom w:w="57" w:type="dxa"/>
            </w:tcMar>
            <w:vAlign w:val="center"/>
          </w:tcPr>
          <w:p w14:paraId="445CAE61" w14:textId="77777777" w:rsidR="00535C8D" w:rsidRPr="007F5D00" w:rsidRDefault="00535C8D" w:rsidP="00535C8D">
            <w:pPr>
              <w:ind w:left="0"/>
            </w:pPr>
            <w:r>
              <w:lastRenderedPageBreak/>
              <w:t>Fit or blackout in 4x on River Thames or other waterway in training</w:t>
            </w:r>
          </w:p>
        </w:tc>
        <w:tc>
          <w:tcPr>
            <w:tcW w:w="2700" w:type="dxa"/>
            <w:tcMar>
              <w:top w:w="57" w:type="dxa"/>
              <w:bottom w:w="57" w:type="dxa"/>
            </w:tcMar>
            <w:vAlign w:val="center"/>
          </w:tcPr>
          <w:p w14:paraId="329A9808" w14:textId="77777777" w:rsidR="00535C8D" w:rsidRPr="007F5D00" w:rsidRDefault="00535C8D" w:rsidP="00535C8D">
            <w:pPr>
              <w:ind w:left="0"/>
            </w:pPr>
            <w:r>
              <w:t>Craft remains upright</w:t>
            </w:r>
          </w:p>
        </w:tc>
        <w:tc>
          <w:tcPr>
            <w:tcW w:w="1260" w:type="dxa"/>
            <w:tcMar>
              <w:top w:w="57" w:type="dxa"/>
              <w:bottom w:w="57" w:type="dxa"/>
            </w:tcMar>
            <w:vAlign w:val="center"/>
          </w:tcPr>
          <w:p w14:paraId="6FC727BF" w14:textId="77777777" w:rsidR="00535C8D" w:rsidRPr="007F5D00" w:rsidRDefault="00535C8D" w:rsidP="00535C8D">
            <w:pPr>
              <w:ind w:left="0"/>
            </w:pPr>
            <w:r>
              <w:t>L</w:t>
            </w:r>
            <w:r w:rsidRPr="007F5D00">
              <w:t>ikely</w:t>
            </w:r>
          </w:p>
        </w:tc>
        <w:tc>
          <w:tcPr>
            <w:tcW w:w="1165" w:type="dxa"/>
            <w:tcMar>
              <w:top w:w="57" w:type="dxa"/>
              <w:bottom w:w="57" w:type="dxa"/>
            </w:tcMar>
            <w:vAlign w:val="center"/>
          </w:tcPr>
          <w:p w14:paraId="464CB71C" w14:textId="77777777" w:rsidR="00535C8D" w:rsidRPr="007F5D00" w:rsidRDefault="00535C8D" w:rsidP="00535C8D">
            <w:pPr>
              <w:ind w:left="0"/>
            </w:pPr>
            <w:r w:rsidRPr="007F5D00">
              <w:t>Harmful</w:t>
            </w:r>
          </w:p>
        </w:tc>
        <w:tc>
          <w:tcPr>
            <w:tcW w:w="1355" w:type="dxa"/>
            <w:tcMar>
              <w:top w:w="57" w:type="dxa"/>
              <w:bottom w:w="57" w:type="dxa"/>
            </w:tcMar>
            <w:vAlign w:val="center"/>
          </w:tcPr>
          <w:p w14:paraId="0819763B" w14:textId="77777777" w:rsidR="00535C8D" w:rsidRPr="007F5D00" w:rsidRDefault="00535C8D" w:rsidP="00535C8D">
            <w:pPr>
              <w:ind w:left="0"/>
            </w:pPr>
            <w:r>
              <w:t>Substantial</w:t>
            </w:r>
          </w:p>
        </w:tc>
        <w:tc>
          <w:tcPr>
            <w:tcW w:w="5966" w:type="dxa"/>
            <w:tcMar>
              <w:top w:w="57" w:type="dxa"/>
              <w:bottom w:w="57" w:type="dxa"/>
            </w:tcMar>
            <w:vAlign w:val="center"/>
          </w:tcPr>
          <w:p w14:paraId="53D96CBB" w14:textId="77777777" w:rsidR="00535C8D" w:rsidRDefault="00535C8D" w:rsidP="00535C8D">
            <w:pPr>
              <w:ind w:left="0"/>
            </w:pPr>
            <w:r>
              <w:t>Sculler does not occupy bow position.</w:t>
            </w:r>
          </w:p>
          <w:p w14:paraId="572D1DB8" w14:textId="77777777" w:rsidR="00535C8D" w:rsidRDefault="00535C8D" w:rsidP="00535C8D">
            <w:pPr>
              <w:ind w:left="0"/>
            </w:pPr>
            <w:r>
              <w:t>Coach in rescue launch with all eqpt as laid down in BR advice for coaching launches.</w:t>
            </w:r>
          </w:p>
          <w:p w14:paraId="78DA093C" w14:textId="77777777" w:rsidR="00535C8D" w:rsidRPr="007F5D00" w:rsidRDefault="00535C8D" w:rsidP="00535C8D">
            <w:pPr>
              <w:ind w:left="0"/>
            </w:pPr>
            <w:r>
              <w:t>Other crew member carries phone.</w:t>
            </w:r>
          </w:p>
        </w:tc>
      </w:tr>
      <w:tr w:rsidR="00535C8D" w:rsidRPr="007F5D00" w14:paraId="430BF8DF" w14:textId="77777777" w:rsidTr="00535C8D">
        <w:trPr>
          <w:tblHeader/>
        </w:trPr>
        <w:tc>
          <w:tcPr>
            <w:tcW w:w="1728" w:type="dxa"/>
            <w:tcMar>
              <w:top w:w="57" w:type="dxa"/>
              <w:bottom w:w="57" w:type="dxa"/>
            </w:tcMar>
            <w:vAlign w:val="center"/>
          </w:tcPr>
          <w:p w14:paraId="49B39BD0" w14:textId="63BCE9F2" w:rsidR="00535C8D" w:rsidRPr="007F5D00" w:rsidRDefault="00535C8D" w:rsidP="00535C8D">
            <w:pPr>
              <w:ind w:left="0"/>
            </w:pPr>
          </w:p>
        </w:tc>
        <w:tc>
          <w:tcPr>
            <w:tcW w:w="2700" w:type="dxa"/>
            <w:tcMar>
              <w:top w:w="57" w:type="dxa"/>
              <w:bottom w:w="57" w:type="dxa"/>
            </w:tcMar>
            <w:vAlign w:val="center"/>
          </w:tcPr>
          <w:p w14:paraId="0A6D64D0" w14:textId="61CBD525" w:rsidR="00535C8D" w:rsidRPr="007F5D00" w:rsidRDefault="00535C8D" w:rsidP="00535C8D">
            <w:pPr>
              <w:ind w:left="0"/>
            </w:pPr>
          </w:p>
        </w:tc>
        <w:tc>
          <w:tcPr>
            <w:tcW w:w="1260" w:type="dxa"/>
            <w:tcMar>
              <w:top w:w="57" w:type="dxa"/>
              <w:bottom w:w="57" w:type="dxa"/>
            </w:tcMar>
            <w:vAlign w:val="center"/>
          </w:tcPr>
          <w:p w14:paraId="21C148C5" w14:textId="74F478D1" w:rsidR="00535C8D" w:rsidRPr="007F5D00" w:rsidRDefault="00535C8D" w:rsidP="00535C8D">
            <w:pPr>
              <w:ind w:left="0"/>
            </w:pPr>
          </w:p>
        </w:tc>
        <w:tc>
          <w:tcPr>
            <w:tcW w:w="1165" w:type="dxa"/>
            <w:tcMar>
              <w:top w:w="57" w:type="dxa"/>
              <w:bottom w:w="57" w:type="dxa"/>
            </w:tcMar>
            <w:vAlign w:val="center"/>
          </w:tcPr>
          <w:p w14:paraId="0F1172CE" w14:textId="7A56F4A6" w:rsidR="00535C8D" w:rsidRPr="007F5D00" w:rsidRDefault="00535C8D" w:rsidP="00535C8D">
            <w:pPr>
              <w:ind w:left="0"/>
            </w:pPr>
          </w:p>
        </w:tc>
        <w:tc>
          <w:tcPr>
            <w:tcW w:w="1355" w:type="dxa"/>
            <w:tcMar>
              <w:top w:w="57" w:type="dxa"/>
              <w:bottom w:w="57" w:type="dxa"/>
            </w:tcMar>
            <w:vAlign w:val="center"/>
          </w:tcPr>
          <w:p w14:paraId="2B6DF605" w14:textId="372DFD30" w:rsidR="00535C8D" w:rsidRPr="007F5D00" w:rsidRDefault="00535C8D" w:rsidP="00535C8D">
            <w:pPr>
              <w:ind w:left="0"/>
            </w:pPr>
          </w:p>
        </w:tc>
        <w:tc>
          <w:tcPr>
            <w:tcW w:w="5966" w:type="dxa"/>
            <w:tcMar>
              <w:top w:w="57" w:type="dxa"/>
              <w:bottom w:w="57" w:type="dxa"/>
            </w:tcMar>
            <w:vAlign w:val="center"/>
          </w:tcPr>
          <w:p w14:paraId="3483E599" w14:textId="1C20F399" w:rsidR="00535C8D" w:rsidRPr="007F5D00" w:rsidRDefault="00535C8D" w:rsidP="00535C8D">
            <w:pPr>
              <w:ind w:left="0"/>
            </w:pPr>
          </w:p>
        </w:tc>
      </w:tr>
      <w:tr w:rsidR="00535C8D" w:rsidRPr="007F5D00" w14:paraId="42370AA5" w14:textId="77777777" w:rsidTr="00535C8D">
        <w:trPr>
          <w:tblHeader/>
        </w:trPr>
        <w:tc>
          <w:tcPr>
            <w:tcW w:w="1728" w:type="dxa"/>
            <w:vMerge w:val="restart"/>
            <w:tcMar>
              <w:top w:w="57" w:type="dxa"/>
              <w:bottom w:w="57" w:type="dxa"/>
            </w:tcMar>
            <w:vAlign w:val="center"/>
          </w:tcPr>
          <w:p w14:paraId="3D575821" w14:textId="77777777" w:rsidR="00535C8D" w:rsidRPr="007F5D00" w:rsidRDefault="00535C8D" w:rsidP="00535C8D">
            <w:pPr>
              <w:ind w:left="0"/>
            </w:pPr>
            <w:r>
              <w:t>Fit or blackout in 2x on River Thames or other waterway whilst racing</w:t>
            </w:r>
          </w:p>
        </w:tc>
        <w:tc>
          <w:tcPr>
            <w:tcW w:w="2700" w:type="dxa"/>
            <w:tcMar>
              <w:top w:w="57" w:type="dxa"/>
              <w:bottom w:w="57" w:type="dxa"/>
            </w:tcMar>
            <w:vAlign w:val="center"/>
          </w:tcPr>
          <w:p w14:paraId="5ADCD103" w14:textId="77777777" w:rsidR="00535C8D" w:rsidRPr="007F5D00" w:rsidRDefault="00535C8D" w:rsidP="00535C8D">
            <w:pPr>
              <w:ind w:left="0"/>
            </w:pPr>
            <w:r>
              <w:t>Craft capsizes</w:t>
            </w:r>
          </w:p>
        </w:tc>
        <w:tc>
          <w:tcPr>
            <w:tcW w:w="1260" w:type="dxa"/>
            <w:tcMar>
              <w:top w:w="57" w:type="dxa"/>
              <w:bottom w:w="57" w:type="dxa"/>
            </w:tcMar>
            <w:vAlign w:val="center"/>
          </w:tcPr>
          <w:p w14:paraId="644B56ED" w14:textId="77777777" w:rsidR="00535C8D" w:rsidRPr="007F5D00" w:rsidRDefault="00535C8D" w:rsidP="00535C8D">
            <w:pPr>
              <w:pStyle w:val="RptTableItem"/>
              <w:spacing w:before="0" w:after="0"/>
              <w:rPr>
                <w:b/>
                <w:spacing w:val="0"/>
              </w:rPr>
            </w:pPr>
            <w:r>
              <w:rPr>
                <w:spacing w:val="0"/>
              </w:rPr>
              <w:t>Unl</w:t>
            </w:r>
            <w:r w:rsidRPr="007F5D00">
              <w:rPr>
                <w:spacing w:val="0"/>
              </w:rPr>
              <w:t>ikely</w:t>
            </w:r>
          </w:p>
        </w:tc>
        <w:tc>
          <w:tcPr>
            <w:tcW w:w="1165" w:type="dxa"/>
            <w:tcMar>
              <w:top w:w="57" w:type="dxa"/>
              <w:bottom w:w="57" w:type="dxa"/>
            </w:tcMar>
            <w:vAlign w:val="center"/>
          </w:tcPr>
          <w:p w14:paraId="39529F16" w14:textId="77777777" w:rsidR="00535C8D" w:rsidRPr="007F5D00" w:rsidRDefault="00535C8D" w:rsidP="00535C8D">
            <w:pPr>
              <w:ind w:left="0"/>
            </w:pPr>
            <w:r>
              <w:t>Extremely</w:t>
            </w:r>
            <w:r w:rsidRPr="007F5D00">
              <w:t xml:space="preserve"> </w:t>
            </w:r>
            <w:r>
              <w:t>h</w:t>
            </w:r>
            <w:r w:rsidRPr="007F5D00">
              <w:t>armful</w:t>
            </w:r>
          </w:p>
        </w:tc>
        <w:tc>
          <w:tcPr>
            <w:tcW w:w="1355" w:type="dxa"/>
            <w:tcMar>
              <w:top w:w="57" w:type="dxa"/>
              <w:bottom w:w="57" w:type="dxa"/>
            </w:tcMar>
            <w:vAlign w:val="center"/>
          </w:tcPr>
          <w:p w14:paraId="31ADD26E" w14:textId="77777777" w:rsidR="00535C8D" w:rsidRPr="007F5D00" w:rsidRDefault="00535C8D" w:rsidP="00535C8D">
            <w:pPr>
              <w:ind w:left="0"/>
            </w:pPr>
            <w:r>
              <w:t>Substantial</w:t>
            </w:r>
          </w:p>
        </w:tc>
        <w:tc>
          <w:tcPr>
            <w:tcW w:w="5966" w:type="dxa"/>
            <w:tcMar>
              <w:top w:w="57" w:type="dxa"/>
              <w:bottom w:w="57" w:type="dxa"/>
            </w:tcMar>
            <w:vAlign w:val="center"/>
          </w:tcPr>
          <w:p w14:paraId="746E8BB7" w14:textId="77777777" w:rsidR="00535C8D" w:rsidRDefault="00535C8D" w:rsidP="00535C8D">
            <w:pPr>
              <w:ind w:left="0"/>
            </w:pPr>
            <w:r>
              <w:t>Sculler occupies stroke position.</w:t>
            </w:r>
          </w:p>
          <w:p w14:paraId="4FF2EFCE" w14:textId="77777777" w:rsidR="00535C8D" w:rsidRDefault="00535C8D" w:rsidP="00535C8D">
            <w:pPr>
              <w:ind w:left="0"/>
            </w:pPr>
            <w:r>
              <w:t>Umpire and race officials aware of risk and requirement to stop all racing immediately, summon medical assistance and arrange rescue by safety launch.</w:t>
            </w:r>
          </w:p>
          <w:p w14:paraId="35E68349" w14:textId="77777777" w:rsidR="00535C8D" w:rsidRDefault="00535C8D" w:rsidP="00535C8D">
            <w:pPr>
              <w:ind w:left="0"/>
            </w:pPr>
            <w:r>
              <w:t>Event safety structure fully compliant with BR advice and checked by GRC Coach before event.</w:t>
            </w:r>
          </w:p>
          <w:p w14:paraId="67474C00" w14:textId="77777777" w:rsidR="00535C8D" w:rsidRDefault="00535C8D" w:rsidP="00535C8D">
            <w:pPr>
              <w:ind w:left="0"/>
            </w:pPr>
            <w:r>
              <w:t>For time trials:</w:t>
            </w:r>
          </w:p>
          <w:p w14:paraId="353B9CF4" w14:textId="77777777" w:rsidR="00535C8D" w:rsidRDefault="00535C8D" w:rsidP="00535C8D">
            <w:pPr>
              <w:numPr>
                <w:ilvl w:val="0"/>
                <w:numId w:val="40"/>
              </w:numPr>
            </w:pPr>
            <w:r>
              <w:t>GRC bankside coach with throw bag and phone present throughout time on water</w:t>
            </w:r>
          </w:p>
          <w:p w14:paraId="4B010745" w14:textId="77777777" w:rsidR="00535C8D" w:rsidRDefault="00535C8D" w:rsidP="00535C8D">
            <w:pPr>
              <w:numPr>
                <w:ilvl w:val="0"/>
                <w:numId w:val="40"/>
              </w:numPr>
            </w:pPr>
            <w:r>
              <w:t>Other crew member has phone</w:t>
            </w:r>
          </w:p>
          <w:p w14:paraId="0180B89D" w14:textId="77777777" w:rsidR="00535C8D" w:rsidRPr="007F5D00" w:rsidRDefault="00535C8D" w:rsidP="00535C8D">
            <w:pPr>
              <w:numPr>
                <w:ilvl w:val="0"/>
                <w:numId w:val="40"/>
              </w:numPr>
            </w:pPr>
            <w:r>
              <w:t>Separate weather conditions assessment to be carried out</w:t>
            </w:r>
          </w:p>
        </w:tc>
      </w:tr>
      <w:tr w:rsidR="00535C8D" w:rsidRPr="007F5D00" w14:paraId="7F5B2EE8" w14:textId="77777777" w:rsidTr="00535C8D">
        <w:trPr>
          <w:tblHeader/>
        </w:trPr>
        <w:tc>
          <w:tcPr>
            <w:tcW w:w="1728" w:type="dxa"/>
            <w:vMerge/>
            <w:tcMar>
              <w:top w:w="57" w:type="dxa"/>
              <w:bottom w:w="57" w:type="dxa"/>
            </w:tcMar>
            <w:vAlign w:val="center"/>
          </w:tcPr>
          <w:p w14:paraId="54A02AD7" w14:textId="77777777" w:rsidR="00535C8D" w:rsidRPr="007F5D00" w:rsidRDefault="00535C8D" w:rsidP="00535C8D">
            <w:pPr>
              <w:ind w:left="0"/>
            </w:pPr>
          </w:p>
        </w:tc>
        <w:tc>
          <w:tcPr>
            <w:tcW w:w="2700" w:type="dxa"/>
            <w:tcMar>
              <w:top w:w="57" w:type="dxa"/>
              <w:bottom w:w="57" w:type="dxa"/>
            </w:tcMar>
            <w:vAlign w:val="center"/>
          </w:tcPr>
          <w:p w14:paraId="1F9869AD" w14:textId="77777777" w:rsidR="00535C8D" w:rsidRPr="007F5D00" w:rsidRDefault="00535C8D" w:rsidP="00535C8D">
            <w:pPr>
              <w:ind w:left="0"/>
            </w:pPr>
            <w:r>
              <w:t>Craft remains upright</w:t>
            </w:r>
          </w:p>
        </w:tc>
        <w:tc>
          <w:tcPr>
            <w:tcW w:w="1260" w:type="dxa"/>
            <w:tcMar>
              <w:top w:w="57" w:type="dxa"/>
              <w:bottom w:w="57" w:type="dxa"/>
            </w:tcMar>
            <w:vAlign w:val="center"/>
          </w:tcPr>
          <w:p w14:paraId="351AD715" w14:textId="77777777" w:rsidR="00535C8D" w:rsidRPr="007F5D00" w:rsidRDefault="00535C8D" w:rsidP="00535C8D">
            <w:pPr>
              <w:ind w:left="0"/>
            </w:pPr>
            <w:r>
              <w:t>Likely</w:t>
            </w:r>
          </w:p>
        </w:tc>
        <w:tc>
          <w:tcPr>
            <w:tcW w:w="1165" w:type="dxa"/>
            <w:tcMar>
              <w:top w:w="57" w:type="dxa"/>
              <w:bottom w:w="57" w:type="dxa"/>
            </w:tcMar>
            <w:vAlign w:val="center"/>
          </w:tcPr>
          <w:p w14:paraId="61BA142C" w14:textId="77777777" w:rsidR="00535C8D" w:rsidRPr="007F5D00" w:rsidRDefault="00535C8D" w:rsidP="00535C8D">
            <w:pPr>
              <w:ind w:left="0"/>
            </w:pPr>
            <w:r w:rsidRPr="007F5D00">
              <w:t>Harmful</w:t>
            </w:r>
          </w:p>
        </w:tc>
        <w:tc>
          <w:tcPr>
            <w:tcW w:w="1355" w:type="dxa"/>
            <w:tcMar>
              <w:top w:w="57" w:type="dxa"/>
              <w:bottom w:w="57" w:type="dxa"/>
            </w:tcMar>
            <w:vAlign w:val="center"/>
          </w:tcPr>
          <w:p w14:paraId="3AA4CA21" w14:textId="77777777" w:rsidR="00535C8D" w:rsidRPr="007F5D00" w:rsidRDefault="00535C8D" w:rsidP="00535C8D">
            <w:pPr>
              <w:ind w:left="0"/>
            </w:pPr>
            <w:r>
              <w:t>Substantial</w:t>
            </w:r>
          </w:p>
        </w:tc>
        <w:tc>
          <w:tcPr>
            <w:tcW w:w="5966" w:type="dxa"/>
            <w:tcMar>
              <w:top w:w="57" w:type="dxa"/>
              <w:bottom w:w="57" w:type="dxa"/>
            </w:tcMar>
            <w:vAlign w:val="center"/>
          </w:tcPr>
          <w:p w14:paraId="5EEB2E46" w14:textId="77777777" w:rsidR="00535C8D" w:rsidRPr="007F5D00" w:rsidRDefault="00535C8D" w:rsidP="00535C8D">
            <w:pPr>
              <w:ind w:left="0"/>
            </w:pPr>
            <w:r>
              <w:t>As above</w:t>
            </w:r>
            <w:r w:rsidRPr="007F5D00">
              <w:t xml:space="preserve"> </w:t>
            </w:r>
          </w:p>
        </w:tc>
      </w:tr>
      <w:tr w:rsidR="00535C8D" w:rsidRPr="007F5D00" w14:paraId="03E51C73" w14:textId="77777777" w:rsidTr="00535C8D">
        <w:trPr>
          <w:tblHeader/>
        </w:trPr>
        <w:tc>
          <w:tcPr>
            <w:tcW w:w="1728" w:type="dxa"/>
            <w:vMerge w:val="restart"/>
            <w:tcMar>
              <w:top w:w="57" w:type="dxa"/>
              <w:bottom w:w="57" w:type="dxa"/>
            </w:tcMar>
            <w:vAlign w:val="center"/>
          </w:tcPr>
          <w:p w14:paraId="682387AB" w14:textId="77777777" w:rsidR="00535C8D" w:rsidRPr="007F5D00" w:rsidRDefault="00535C8D" w:rsidP="00535C8D">
            <w:pPr>
              <w:ind w:left="0"/>
            </w:pPr>
            <w:r w:rsidRPr="00EE6E73">
              <w:t xml:space="preserve">Fit or blackout in 4x on River Thames or other waterway </w:t>
            </w:r>
            <w:r>
              <w:t>whilst racing</w:t>
            </w:r>
          </w:p>
        </w:tc>
        <w:tc>
          <w:tcPr>
            <w:tcW w:w="2700" w:type="dxa"/>
            <w:tcMar>
              <w:top w:w="57" w:type="dxa"/>
              <w:bottom w:w="57" w:type="dxa"/>
            </w:tcMar>
            <w:vAlign w:val="center"/>
          </w:tcPr>
          <w:p w14:paraId="3618A209" w14:textId="77777777" w:rsidR="00535C8D" w:rsidRPr="007F5D00" w:rsidRDefault="00535C8D" w:rsidP="00535C8D">
            <w:pPr>
              <w:ind w:left="0"/>
            </w:pPr>
            <w:r>
              <w:t>Craft capsizes</w:t>
            </w:r>
          </w:p>
        </w:tc>
        <w:tc>
          <w:tcPr>
            <w:tcW w:w="1260" w:type="dxa"/>
            <w:tcMar>
              <w:top w:w="57" w:type="dxa"/>
              <w:bottom w:w="57" w:type="dxa"/>
            </w:tcMar>
            <w:vAlign w:val="center"/>
          </w:tcPr>
          <w:p w14:paraId="6A0CF0DC" w14:textId="77777777" w:rsidR="00535C8D" w:rsidRPr="007F5D00" w:rsidRDefault="00535C8D" w:rsidP="00535C8D">
            <w:pPr>
              <w:ind w:left="0"/>
            </w:pPr>
            <w:r>
              <w:t>Unlikely</w:t>
            </w:r>
          </w:p>
        </w:tc>
        <w:tc>
          <w:tcPr>
            <w:tcW w:w="1165" w:type="dxa"/>
            <w:tcMar>
              <w:top w:w="57" w:type="dxa"/>
              <w:bottom w:w="57" w:type="dxa"/>
            </w:tcMar>
            <w:vAlign w:val="center"/>
          </w:tcPr>
          <w:p w14:paraId="0D810D9A" w14:textId="77777777" w:rsidR="00535C8D" w:rsidRPr="007F5D00" w:rsidRDefault="00535C8D" w:rsidP="00535C8D">
            <w:pPr>
              <w:ind w:left="0"/>
            </w:pPr>
            <w:r>
              <w:t>Extremely h</w:t>
            </w:r>
            <w:r w:rsidRPr="007F5D00">
              <w:t>armful</w:t>
            </w:r>
          </w:p>
        </w:tc>
        <w:tc>
          <w:tcPr>
            <w:tcW w:w="1355" w:type="dxa"/>
            <w:tcMar>
              <w:top w:w="57" w:type="dxa"/>
              <w:bottom w:w="57" w:type="dxa"/>
            </w:tcMar>
            <w:vAlign w:val="center"/>
          </w:tcPr>
          <w:p w14:paraId="2AF39314" w14:textId="77777777" w:rsidR="00535C8D" w:rsidRPr="007F5D00" w:rsidRDefault="00535C8D" w:rsidP="00535C8D">
            <w:pPr>
              <w:ind w:left="0"/>
            </w:pPr>
            <w:r>
              <w:t>Substantial</w:t>
            </w:r>
          </w:p>
        </w:tc>
        <w:tc>
          <w:tcPr>
            <w:tcW w:w="5966" w:type="dxa"/>
            <w:tcMar>
              <w:top w:w="57" w:type="dxa"/>
              <w:bottom w:w="57" w:type="dxa"/>
            </w:tcMar>
            <w:vAlign w:val="center"/>
          </w:tcPr>
          <w:p w14:paraId="5D5E40B4" w14:textId="77777777" w:rsidR="00535C8D" w:rsidRPr="007F5D00" w:rsidRDefault="00535C8D" w:rsidP="00535C8D">
            <w:pPr>
              <w:ind w:left="0"/>
            </w:pPr>
            <w:r>
              <w:t>As above and sculler does not occupy bow position</w:t>
            </w:r>
          </w:p>
        </w:tc>
      </w:tr>
      <w:tr w:rsidR="00535C8D" w:rsidRPr="007F5D00" w14:paraId="00FE5BFF" w14:textId="77777777" w:rsidTr="00535C8D">
        <w:trPr>
          <w:trHeight w:val="698"/>
          <w:tblHeader/>
        </w:trPr>
        <w:tc>
          <w:tcPr>
            <w:tcW w:w="1728" w:type="dxa"/>
            <w:vMerge/>
            <w:tcMar>
              <w:top w:w="57" w:type="dxa"/>
              <w:bottom w:w="57" w:type="dxa"/>
            </w:tcMar>
            <w:vAlign w:val="center"/>
          </w:tcPr>
          <w:p w14:paraId="07812034" w14:textId="77777777" w:rsidR="00535C8D" w:rsidRPr="007F5D00" w:rsidRDefault="00535C8D" w:rsidP="00535C8D">
            <w:pPr>
              <w:ind w:left="0"/>
            </w:pPr>
          </w:p>
        </w:tc>
        <w:tc>
          <w:tcPr>
            <w:tcW w:w="2700" w:type="dxa"/>
            <w:tcMar>
              <w:top w:w="57" w:type="dxa"/>
              <w:bottom w:w="57" w:type="dxa"/>
            </w:tcMar>
            <w:vAlign w:val="center"/>
          </w:tcPr>
          <w:p w14:paraId="7FBD15BF" w14:textId="77777777" w:rsidR="00535C8D" w:rsidRPr="007F5D00" w:rsidRDefault="00535C8D" w:rsidP="00535C8D">
            <w:pPr>
              <w:ind w:left="0"/>
            </w:pPr>
            <w:r>
              <w:t>Craft remains upright</w:t>
            </w:r>
          </w:p>
        </w:tc>
        <w:tc>
          <w:tcPr>
            <w:tcW w:w="1260" w:type="dxa"/>
            <w:tcMar>
              <w:top w:w="57" w:type="dxa"/>
              <w:bottom w:w="57" w:type="dxa"/>
            </w:tcMar>
            <w:vAlign w:val="center"/>
          </w:tcPr>
          <w:p w14:paraId="13F83CB2" w14:textId="77777777" w:rsidR="00535C8D" w:rsidRPr="007F5D00" w:rsidRDefault="00535C8D" w:rsidP="00535C8D">
            <w:pPr>
              <w:ind w:left="0"/>
            </w:pPr>
            <w:r>
              <w:t>Likely</w:t>
            </w:r>
          </w:p>
        </w:tc>
        <w:tc>
          <w:tcPr>
            <w:tcW w:w="1165" w:type="dxa"/>
            <w:tcMar>
              <w:top w:w="57" w:type="dxa"/>
              <w:bottom w:w="57" w:type="dxa"/>
            </w:tcMar>
            <w:vAlign w:val="center"/>
          </w:tcPr>
          <w:p w14:paraId="353D3954" w14:textId="77777777" w:rsidR="00535C8D" w:rsidRPr="007F5D00" w:rsidRDefault="00535C8D" w:rsidP="00535C8D">
            <w:pPr>
              <w:ind w:left="0"/>
            </w:pPr>
            <w:r>
              <w:t>H</w:t>
            </w:r>
            <w:r w:rsidRPr="007F5D00">
              <w:t>armful</w:t>
            </w:r>
          </w:p>
        </w:tc>
        <w:tc>
          <w:tcPr>
            <w:tcW w:w="1355" w:type="dxa"/>
            <w:tcMar>
              <w:top w:w="57" w:type="dxa"/>
              <w:bottom w:w="57" w:type="dxa"/>
            </w:tcMar>
            <w:vAlign w:val="center"/>
          </w:tcPr>
          <w:p w14:paraId="08CD1BFE" w14:textId="77777777" w:rsidR="00535C8D" w:rsidRPr="007F5D00" w:rsidRDefault="00535C8D" w:rsidP="00535C8D">
            <w:pPr>
              <w:ind w:left="0"/>
            </w:pPr>
            <w:r>
              <w:t>Substantial</w:t>
            </w:r>
          </w:p>
        </w:tc>
        <w:tc>
          <w:tcPr>
            <w:tcW w:w="5966" w:type="dxa"/>
            <w:tcMar>
              <w:top w:w="57" w:type="dxa"/>
              <w:bottom w:w="57" w:type="dxa"/>
            </w:tcMar>
            <w:vAlign w:val="center"/>
          </w:tcPr>
          <w:p w14:paraId="3FB795E6" w14:textId="77777777" w:rsidR="00535C8D" w:rsidRPr="007F5D00" w:rsidRDefault="00535C8D" w:rsidP="00535C8D">
            <w:pPr>
              <w:ind w:left="0"/>
            </w:pPr>
            <w:r>
              <w:t>As above</w:t>
            </w:r>
          </w:p>
        </w:tc>
      </w:tr>
    </w:tbl>
    <w:p w14:paraId="391BE508" w14:textId="77777777" w:rsidR="00535C8D" w:rsidRPr="00477B45" w:rsidRDefault="00535C8D" w:rsidP="00535C8D">
      <w:pPr>
        <w:rPr>
          <w:rFonts w:ascii="TheSans Q3 Light" w:hAnsi="TheSans Q3 Light"/>
          <w:noProof/>
          <w:vanish/>
          <w:sz w:val="22"/>
          <w:szCs w:val="24"/>
          <w:lang w:eastAsia="en-US"/>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535C8D" w14:paraId="0B129731" w14:textId="77777777" w:rsidTr="00535C8D">
        <w:trPr>
          <w:cantSplit/>
        </w:trPr>
        <w:tc>
          <w:tcPr>
            <w:tcW w:w="2960" w:type="dxa"/>
            <w:tcBorders>
              <w:top w:val="nil"/>
              <w:left w:val="nil"/>
            </w:tcBorders>
          </w:tcPr>
          <w:p w14:paraId="7E2E41DD" w14:textId="77777777" w:rsidR="00535C8D" w:rsidRDefault="00535C8D" w:rsidP="00535C8D">
            <w:pPr>
              <w:pStyle w:val="RptBodyText"/>
              <w:ind w:left="0"/>
              <w:jc w:val="center"/>
              <w:rPr>
                <w:sz w:val="22"/>
              </w:rPr>
            </w:pPr>
          </w:p>
        </w:tc>
        <w:tc>
          <w:tcPr>
            <w:tcW w:w="10482" w:type="dxa"/>
            <w:gridSpan w:val="3"/>
          </w:tcPr>
          <w:p w14:paraId="4FA1BE69" w14:textId="77777777" w:rsidR="00535C8D" w:rsidRDefault="00535C8D" w:rsidP="00535C8D">
            <w:pPr>
              <w:pStyle w:val="RptBodyText"/>
              <w:ind w:left="0"/>
              <w:jc w:val="center"/>
              <w:rPr>
                <w:sz w:val="22"/>
              </w:rPr>
            </w:pPr>
            <w:r>
              <w:rPr>
                <w:b/>
                <w:sz w:val="22"/>
              </w:rPr>
              <w:t>Severity</w:t>
            </w:r>
          </w:p>
        </w:tc>
      </w:tr>
      <w:tr w:rsidR="00535C8D" w14:paraId="2FDAC11D" w14:textId="77777777" w:rsidTr="00535C8D">
        <w:tc>
          <w:tcPr>
            <w:tcW w:w="2960" w:type="dxa"/>
          </w:tcPr>
          <w:p w14:paraId="633EEC7E" w14:textId="77777777" w:rsidR="00535C8D" w:rsidRDefault="00535C8D" w:rsidP="00535C8D">
            <w:pPr>
              <w:pStyle w:val="RptBodyText"/>
              <w:ind w:left="0"/>
              <w:jc w:val="center"/>
              <w:rPr>
                <w:b/>
                <w:sz w:val="22"/>
              </w:rPr>
            </w:pPr>
            <w:r>
              <w:rPr>
                <w:b/>
                <w:sz w:val="22"/>
              </w:rPr>
              <w:t>Probability</w:t>
            </w:r>
          </w:p>
        </w:tc>
        <w:tc>
          <w:tcPr>
            <w:tcW w:w="3640" w:type="dxa"/>
            <w:tcBorders>
              <w:bottom w:val="nil"/>
            </w:tcBorders>
          </w:tcPr>
          <w:p w14:paraId="000398BC" w14:textId="77777777" w:rsidR="00535C8D" w:rsidRDefault="00535C8D" w:rsidP="00535C8D">
            <w:pPr>
              <w:pStyle w:val="RptBodyText"/>
              <w:ind w:left="0"/>
              <w:jc w:val="center"/>
              <w:rPr>
                <w:sz w:val="22"/>
              </w:rPr>
            </w:pPr>
            <w:r>
              <w:rPr>
                <w:sz w:val="22"/>
              </w:rPr>
              <w:t>Slightly Harmful</w:t>
            </w:r>
          </w:p>
        </w:tc>
        <w:tc>
          <w:tcPr>
            <w:tcW w:w="3640" w:type="dxa"/>
            <w:tcBorders>
              <w:bottom w:val="nil"/>
            </w:tcBorders>
          </w:tcPr>
          <w:p w14:paraId="25071A8C" w14:textId="77777777" w:rsidR="00535C8D" w:rsidRDefault="00535C8D" w:rsidP="00535C8D">
            <w:pPr>
              <w:pStyle w:val="RptBodyText"/>
              <w:ind w:left="0"/>
              <w:jc w:val="center"/>
              <w:rPr>
                <w:sz w:val="22"/>
              </w:rPr>
            </w:pPr>
            <w:r>
              <w:rPr>
                <w:sz w:val="22"/>
              </w:rPr>
              <w:t>Harmful</w:t>
            </w:r>
          </w:p>
        </w:tc>
        <w:tc>
          <w:tcPr>
            <w:tcW w:w="3202" w:type="dxa"/>
            <w:tcBorders>
              <w:bottom w:val="nil"/>
            </w:tcBorders>
          </w:tcPr>
          <w:p w14:paraId="1C9233D2" w14:textId="77777777" w:rsidR="00535C8D" w:rsidRDefault="00535C8D" w:rsidP="00535C8D">
            <w:pPr>
              <w:pStyle w:val="RptBodyText"/>
              <w:ind w:left="0"/>
              <w:jc w:val="center"/>
              <w:rPr>
                <w:sz w:val="22"/>
              </w:rPr>
            </w:pPr>
            <w:r>
              <w:rPr>
                <w:sz w:val="22"/>
              </w:rPr>
              <w:t>Extremely Harmful</w:t>
            </w:r>
          </w:p>
        </w:tc>
      </w:tr>
      <w:tr w:rsidR="00535C8D" w14:paraId="593C0FE0" w14:textId="77777777" w:rsidTr="00535C8D">
        <w:tc>
          <w:tcPr>
            <w:tcW w:w="2960" w:type="dxa"/>
            <w:tcBorders>
              <w:right w:val="nil"/>
            </w:tcBorders>
          </w:tcPr>
          <w:p w14:paraId="762F521B" w14:textId="77777777" w:rsidR="00535C8D" w:rsidRDefault="00535C8D" w:rsidP="00535C8D">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106DD2D4" w14:textId="77777777" w:rsidR="00535C8D" w:rsidRDefault="00535C8D" w:rsidP="00535C8D">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603DD85E" w14:textId="77777777" w:rsidR="00535C8D" w:rsidRDefault="00535C8D" w:rsidP="00535C8D">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3FA287AF" w14:textId="77777777" w:rsidR="00535C8D" w:rsidRDefault="00535C8D" w:rsidP="00535C8D">
            <w:pPr>
              <w:pStyle w:val="RptBodyText"/>
              <w:ind w:left="0"/>
              <w:jc w:val="center"/>
              <w:rPr>
                <w:sz w:val="22"/>
              </w:rPr>
            </w:pPr>
            <w:r>
              <w:rPr>
                <w:sz w:val="22"/>
              </w:rPr>
              <w:t>Moderate Risk</w:t>
            </w:r>
          </w:p>
        </w:tc>
      </w:tr>
      <w:tr w:rsidR="00535C8D" w14:paraId="47308B0D" w14:textId="77777777" w:rsidTr="00535C8D">
        <w:tc>
          <w:tcPr>
            <w:tcW w:w="2960" w:type="dxa"/>
            <w:tcBorders>
              <w:right w:val="nil"/>
            </w:tcBorders>
          </w:tcPr>
          <w:p w14:paraId="7039F344" w14:textId="77777777" w:rsidR="00535C8D" w:rsidRDefault="00535C8D" w:rsidP="00535C8D">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7A36714F" w14:textId="77777777" w:rsidR="00535C8D" w:rsidRDefault="00535C8D" w:rsidP="00535C8D">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15A5DC69" w14:textId="77777777" w:rsidR="00535C8D" w:rsidRDefault="00535C8D" w:rsidP="00535C8D">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1705739A" w14:textId="77777777" w:rsidR="00535C8D" w:rsidRDefault="00535C8D" w:rsidP="00535C8D">
            <w:pPr>
              <w:pStyle w:val="RptBodyText"/>
              <w:ind w:left="0"/>
              <w:jc w:val="center"/>
              <w:rPr>
                <w:sz w:val="22"/>
              </w:rPr>
            </w:pPr>
            <w:r>
              <w:rPr>
                <w:sz w:val="22"/>
              </w:rPr>
              <w:t>Substantial Risk</w:t>
            </w:r>
          </w:p>
        </w:tc>
      </w:tr>
      <w:tr w:rsidR="00535C8D" w14:paraId="6D555C32" w14:textId="77777777" w:rsidTr="00535C8D">
        <w:tc>
          <w:tcPr>
            <w:tcW w:w="2960" w:type="dxa"/>
            <w:tcBorders>
              <w:right w:val="nil"/>
            </w:tcBorders>
          </w:tcPr>
          <w:p w14:paraId="2C533CBA" w14:textId="77777777" w:rsidR="00535C8D" w:rsidRDefault="00535C8D" w:rsidP="00535C8D">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104D7E98" w14:textId="77777777" w:rsidR="00535C8D" w:rsidRDefault="00535C8D" w:rsidP="00535C8D">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07FE4A97" w14:textId="77777777" w:rsidR="00535C8D" w:rsidRDefault="00535C8D" w:rsidP="00535C8D">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41802D44" w14:textId="77777777" w:rsidR="00535C8D" w:rsidRDefault="00535C8D" w:rsidP="00535C8D">
            <w:pPr>
              <w:pStyle w:val="RptBodyText"/>
              <w:ind w:left="0"/>
              <w:jc w:val="center"/>
              <w:rPr>
                <w:sz w:val="22"/>
              </w:rPr>
            </w:pPr>
            <w:r>
              <w:rPr>
                <w:sz w:val="22"/>
              </w:rPr>
              <w:t>Intolerable Risk</w:t>
            </w:r>
          </w:p>
        </w:tc>
      </w:tr>
    </w:tbl>
    <w:p w14:paraId="4C3DFDF4" w14:textId="7EBEE9D7" w:rsidR="0013441A" w:rsidRDefault="00535C8D">
      <w:r>
        <w:br w:type="page"/>
      </w:r>
    </w:p>
    <w:sectPr w:rsidR="0013441A" w:rsidSect="00535C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Q3 Light">
    <w:altName w:val="Times New Roman"/>
    <w:panose1 w:val="020B0604020202020204"/>
    <w:charset w:val="00"/>
    <w:family w:val="auto"/>
    <w:pitch w:val="variable"/>
    <w:sig w:usb0="800000A7" w:usb1="0000004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718E3"/>
    <w:multiLevelType w:val="hybridMultilevel"/>
    <w:tmpl w:val="09764794"/>
    <w:lvl w:ilvl="0" w:tplc="D2BE807E">
      <w:start w:val="1"/>
      <w:numFmt w:val="bullet"/>
      <w:lvlText w:val=""/>
      <w:lvlJc w:val="left"/>
      <w:pPr>
        <w:tabs>
          <w:tab w:val="num" w:pos="1287"/>
        </w:tabs>
        <w:ind w:left="1287" w:hanging="360"/>
      </w:pPr>
      <w:rPr>
        <w:rFonts w:ascii="Symbol" w:hAnsi="Symbol" w:hint="default"/>
      </w:rPr>
    </w:lvl>
    <w:lvl w:ilvl="1" w:tplc="D4EAA4C6" w:tentative="1">
      <w:start w:val="1"/>
      <w:numFmt w:val="bullet"/>
      <w:lvlText w:val="o"/>
      <w:lvlJc w:val="left"/>
      <w:pPr>
        <w:tabs>
          <w:tab w:val="num" w:pos="2007"/>
        </w:tabs>
        <w:ind w:left="2007" w:hanging="360"/>
      </w:pPr>
      <w:rPr>
        <w:rFonts w:ascii="Courier New" w:hAnsi="Courier New" w:cs="Courier New" w:hint="default"/>
      </w:rPr>
    </w:lvl>
    <w:lvl w:ilvl="2" w:tplc="D76840F4" w:tentative="1">
      <w:start w:val="1"/>
      <w:numFmt w:val="bullet"/>
      <w:lvlText w:val=""/>
      <w:lvlJc w:val="left"/>
      <w:pPr>
        <w:tabs>
          <w:tab w:val="num" w:pos="2727"/>
        </w:tabs>
        <w:ind w:left="2727" w:hanging="360"/>
      </w:pPr>
      <w:rPr>
        <w:rFonts w:ascii="Wingdings" w:hAnsi="Wingdings" w:hint="default"/>
      </w:rPr>
    </w:lvl>
    <w:lvl w:ilvl="3" w:tplc="25E404C0" w:tentative="1">
      <w:start w:val="1"/>
      <w:numFmt w:val="bullet"/>
      <w:lvlText w:val=""/>
      <w:lvlJc w:val="left"/>
      <w:pPr>
        <w:tabs>
          <w:tab w:val="num" w:pos="3447"/>
        </w:tabs>
        <w:ind w:left="3447" w:hanging="360"/>
      </w:pPr>
      <w:rPr>
        <w:rFonts w:ascii="Symbol" w:hAnsi="Symbol" w:hint="default"/>
      </w:rPr>
    </w:lvl>
    <w:lvl w:ilvl="4" w:tplc="7D602EC8" w:tentative="1">
      <w:start w:val="1"/>
      <w:numFmt w:val="bullet"/>
      <w:lvlText w:val="o"/>
      <w:lvlJc w:val="left"/>
      <w:pPr>
        <w:tabs>
          <w:tab w:val="num" w:pos="4167"/>
        </w:tabs>
        <w:ind w:left="4167" w:hanging="360"/>
      </w:pPr>
      <w:rPr>
        <w:rFonts w:ascii="Courier New" w:hAnsi="Courier New" w:cs="Courier New" w:hint="default"/>
      </w:rPr>
    </w:lvl>
    <w:lvl w:ilvl="5" w:tplc="2A58B5D0" w:tentative="1">
      <w:start w:val="1"/>
      <w:numFmt w:val="bullet"/>
      <w:lvlText w:val=""/>
      <w:lvlJc w:val="left"/>
      <w:pPr>
        <w:tabs>
          <w:tab w:val="num" w:pos="4887"/>
        </w:tabs>
        <w:ind w:left="4887" w:hanging="360"/>
      </w:pPr>
      <w:rPr>
        <w:rFonts w:ascii="Wingdings" w:hAnsi="Wingdings" w:hint="default"/>
      </w:rPr>
    </w:lvl>
    <w:lvl w:ilvl="6" w:tplc="81AAD5BC" w:tentative="1">
      <w:start w:val="1"/>
      <w:numFmt w:val="bullet"/>
      <w:lvlText w:val=""/>
      <w:lvlJc w:val="left"/>
      <w:pPr>
        <w:tabs>
          <w:tab w:val="num" w:pos="5607"/>
        </w:tabs>
        <w:ind w:left="5607" w:hanging="360"/>
      </w:pPr>
      <w:rPr>
        <w:rFonts w:ascii="Symbol" w:hAnsi="Symbol" w:hint="default"/>
      </w:rPr>
    </w:lvl>
    <w:lvl w:ilvl="7" w:tplc="0FC20CF4" w:tentative="1">
      <w:start w:val="1"/>
      <w:numFmt w:val="bullet"/>
      <w:lvlText w:val="o"/>
      <w:lvlJc w:val="left"/>
      <w:pPr>
        <w:tabs>
          <w:tab w:val="num" w:pos="6327"/>
        </w:tabs>
        <w:ind w:left="6327" w:hanging="360"/>
      </w:pPr>
      <w:rPr>
        <w:rFonts w:ascii="Courier New" w:hAnsi="Courier New" w:cs="Courier New" w:hint="default"/>
      </w:rPr>
    </w:lvl>
    <w:lvl w:ilvl="8" w:tplc="5E80EE6C"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42BE1"/>
    <w:multiLevelType w:val="hybridMultilevel"/>
    <w:tmpl w:val="33F23D7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79B03F4"/>
    <w:multiLevelType w:val="singleLevel"/>
    <w:tmpl w:val="8DF67B48"/>
    <w:lvl w:ilvl="0">
      <w:start w:val="1"/>
      <w:numFmt w:val="lowerLetter"/>
      <w:pStyle w:val="RptListAlpha"/>
      <w:lvlText w:val="%1."/>
      <w:lvlJc w:val="left"/>
      <w:pPr>
        <w:tabs>
          <w:tab w:val="num" w:pos="1701"/>
        </w:tabs>
        <w:ind w:left="1701" w:hanging="567"/>
      </w:pPr>
    </w:lvl>
  </w:abstractNum>
  <w:abstractNum w:abstractNumId="4" w15:restartNumberingAfterBreak="0">
    <w:nsid w:val="0C2D4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01959"/>
    <w:multiLevelType w:val="hybridMultilevel"/>
    <w:tmpl w:val="277C24EE"/>
    <w:lvl w:ilvl="0" w:tplc="EC422934">
      <w:start w:val="1"/>
      <w:numFmt w:val="bullet"/>
      <w:lvlText w:val=""/>
      <w:lvlJc w:val="left"/>
      <w:pPr>
        <w:tabs>
          <w:tab w:val="num" w:pos="1287"/>
        </w:tabs>
        <w:ind w:left="1287" w:hanging="360"/>
      </w:pPr>
      <w:rPr>
        <w:rFonts w:ascii="Symbol" w:hAnsi="Symbol" w:hint="default"/>
      </w:rPr>
    </w:lvl>
    <w:lvl w:ilvl="1" w:tplc="14CAD9F0" w:tentative="1">
      <w:start w:val="1"/>
      <w:numFmt w:val="bullet"/>
      <w:lvlText w:val="o"/>
      <w:lvlJc w:val="left"/>
      <w:pPr>
        <w:tabs>
          <w:tab w:val="num" w:pos="2007"/>
        </w:tabs>
        <w:ind w:left="2007" w:hanging="360"/>
      </w:pPr>
      <w:rPr>
        <w:rFonts w:ascii="Courier New" w:hAnsi="Courier New" w:cs="Courier New" w:hint="default"/>
      </w:rPr>
    </w:lvl>
    <w:lvl w:ilvl="2" w:tplc="8CD0A92E" w:tentative="1">
      <w:start w:val="1"/>
      <w:numFmt w:val="bullet"/>
      <w:lvlText w:val=""/>
      <w:lvlJc w:val="left"/>
      <w:pPr>
        <w:tabs>
          <w:tab w:val="num" w:pos="2727"/>
        </w:tabs>
        <w:ind w:left="2727" w:hanging="360"/>
      </w:pPr>
      <w:rPr>
        <w:rFonts w:ascii="Wingdings" w:hAnsi="Wingdings" w:hint="default"/>
      </w:rPr>
    </w:lvl>
    <w:lvl w:ilvl="3" w:tplc="BED68B06" w:tentative="1">
      <w:start w:val="1"/>
      <w:numFmt w:val="bullet"/>
      <w:lvlText w:val=""/>
      <w:lvlJc w:val="left"/>
      <w:pPr>
        <w:tabs>
          <w:tab w:val="num" w:pos="3447"/>
        </w:tabs>
        <w:ind w:left="3447" w:hanging="360"/>
      </w:pPr>
      <w:rPr>
        <w:rFonts w:ascii="Symbol" w:hAnsi="Symbol" w:hint="default"/>
      </w:rPr>
    </w:lvl>
    <w:lvl w:ilvl="4" w:tplc="E88E1A78" w:tentative="1">
      <w:start w:val="1"/>
      <w:numFmt w:val="bullet"/>
      <w:lvlText w:val="o"/>
      <w:lvlJc w:val="left"/>
      <w:pPr>
        <w:tabs>
          <w:tab w:val="num" w:pos="4167"/>
        </w:tabs>
        <w:ind w:left="4167" w:hanging="360"/>
      </w:pPr>
      <w:rPr>
        <w:rFonts w:ascii="Courier New" w:hAnsi="Courier New" w:cs="Courier New" w:hint="default"/>
      </w:rPr>
    </w:lvl>
    <w:lvl w:ilvl="5" w:tplc="F13E89B4" w:tentative="1">
      <w:start w:val="1"/>
      <w:numFmt w:val="bullet"/>
      <w:lvlText w:val=""/>
      <w:lvlJc w:val="left"/>
      <w:pPr>
        <w:tabs>
          <w:tab w:val="num" w:pos="4887"/>
        </w:tabs>
        <w:ind w:left="4887" w:hanging="360"/>
      </w:pPr>
      <w:rPr>
        <w:rFonts w:ascii="Wingdings" w:hAnsi="Wingdings" w:hint="default"/>
      </w:rPr>
    </w:lvl>
    <w:lvl w:ilvl="6" w:tplc="5B74C700" w:tentative="1">
      <w:start w:val="1"/>
      <w:numFmt w:val="bullet"/>
      <w:lvlText w:val=""/>
      <w:lvlJc w:val="left"/>
      <w:pPr>
        <w:tabs>
          <w:tab w:val="num" w:pos="5607"/>
        </w:tabs>
        <w:ind w:left="5607" w:hanging="360"/>
      </w:pPr>
      <w:rPr>
        <w:rFonts w:ascii="Symbol" w:hAnsi="Symbol" w:hint="default"/>
      </w:rPr>
    </w:lvl>
    <w:lvl w:ilvl="7" w:tplc="F4A4B7EA" w:tentative="1">
      <w:start w:val="1"/>
      <w:numFmt w:val="bullet"/>
      <w:lvlText w:val="o"/>
      <w:lvlJc w:val="left"/>
      <w:pPr>
        <w:tabs>
          <w:tab w:val="num" w:pos="6327"/>
        </w:tabs>
        <w:ind w:left="6327" w:hanging="360"/>
      </w:pPr>
      <w:rPr>
        <w:rFonts w:ascii="Courier New" w:hAnsi="Courier New" w:cs="Courier New" w:hint="default"/>
      </w:rPr>
    </w:lvl>
    <w:lvl w:ilvl="8" w:tplc="3134FA92"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2A15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9D2E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7D0C81"/>
    <w:multiLevelType w:val="singleLevel"/>
    <w:tmpl w:val="C71C3260"/>
    <w:lvl w:ilvl="0">
      <w:start w:val="1"/>
      <w:numFmt w:val="bullet"/>
      <w:lvlRestart w:val="0"/>
      <w:pStyle w:val="RptListBullet"/>
      <w:lvlText w:val=""/>
      <w:lvlJc w:val="left"/>
      <w:pPr>
        <w:tabs>
          <w:tab w:val="num" w:pos="1701"/>
        </w:tabs>
        <w:ind w:left="1701" w:hanging="567"/>
      </w:pPr>
      <w:rPr>
        <w:rFonts w:ascii="Symbol" w:hAnsi="Symbol" w:hint="default"/>
        <w:sz w:val="20"/>
      </w:rPr>
    </w:lvl>
  </w:abstractNum>
  <w:abstractNum w:abstractNumId="9" w15:restartNumberingAfterBreak="0">
    <w:nsid w:val="1DA754B2"/>
    <w:multiLevelType w:val="hybridMultilevel"/>
    <w:tmpl w:val="DE365B4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ECC3098"/>
    <w:multiLevelType w:val="hybridMultilevel"/>
    <w:tmpl w:val="F34E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10516"/>
    <w:multiLevelType w:val="hybridMultilevel"/>
    <w:tmpl w:val="12582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E2293"/>
    <w:multiLevelType w:val="hybridMultilevel"/>
    <w:tmpl w:val="53822CAE"/>
    <w:lvl w:ilvl="0" w:tplc="A9D0FC6E">
      <w:start w:val="1"/>
      <w:numFmt w:val="bullet"/>
      <w:lvlText w:val=""/>
      <w:lvlJc w:val="left"/>
      <w:pPr>
        <w:tabs>
          <w:tab w:val="num" w:pos="1287"/>
        </w:tabs>
        <w:ind w:left="1287" w:hanging="360"/>
      </w:pPr>
      <w:rPr>
        <w:rFonts w:ascii="Symbol" w:hAnsi="Symbol" w:hint="default"/>
      </w:rPr>
    </w:lvl>
    <w:lvl w:ilvl="1" w:tplc="BAB681FA" w:tentative="1">
      <w:start w:val="1"/>
      <w:numFmt w:val="bullet"/>
      <w:lvlText w:val="o"/>
      <w:lvlJc w:val="left"/>
      <w:pPr>
        <w:tabs>
          <w:tab w:val="num" w:pos="2007"/>
        </w:tabs>
        <w:ind w:left="2007" w:hanging="360"/>
      </w:pPr>
      <w:rPr>
        <w:rFonts w:ascii="Courier New" w:hAnsi="Courier New" w:cs="Courier New" w:hint="default"/>
      </w:rPr>
    </w:lvl>
    <w:lvl w:ilvl="2" w:tplc="F3B64298" w:tentative="1">
      <w:start w:val="1"/>
      <w:numFmt w:val="bullet"/>
      <w:lvlText w:val=""/>
      <w:lvlJc w:val="left"/>
      <w:pPr>
        <w:tabs>
          <w:tab w:val="num" w:pos="2727"/>
        </w:tabs>
        <w:ind w:left="2727" w:hanging="360"/>
      </w:pPr>
      <w:rPr>
        <w:rFonts w:ascii="Wingdings" w:hAnsi="Wingdings" w:hint="default"/>
      </w:rPr>
    </w:lvl>
    <w:lvl w:ilvl="3" w:tplc="51106640" w:tentative="1">
      <w:start w:val="1"/>
      <w:numFmt w:val="bullet"/>
      <w:lvlText w:val=""/>
      <w:lvlJc w:val="left"/>
      <w:pPr>
        <w:tabs>
          <w:tab w:val="num" w:pos="3447"/>
        </w:tabs>
        <w:ind w:left="3447" w:hanging="360"/>
      </w:pPr>
      <w:rPr>
        <w:rFonts w:ascii="Symbol" w:hAnsi="Symbol" w:hint="default"/>
      </w:rPr>
    </w:lvl>
    <w:lvl w:ilvl="4" w:tplc="15466550" w:tentative="1">
      <w:start w:val="1"/>
      <w:numFmt w:val="bullet"/>
      <w:lvlText w:val="o"/>
      <w:lvlJc w:val="left"/>
      <w:pPr>
        <w:tabs>
          <w:tab w:val="num" w:pos="4167"/>
        </w:tabs>
        <w:ind w:left="4167" w:hanging="360"/>
      </w:pPr>
      <w:rPr>
        <w:rFonts w:ascii="Courier New" w:hAnsi="Courier New" w:cs="Courier New" w:hint="default"/>
      </w:rPr>
    </w:lvl>
    <w:lvl w:ilvl="5" w:tplc="40AEE6CC" w:tentative="1">
      <w:start w:val="1"/>
      <w:numFmt w:val="bullet"/>
      <w:lvlText w:val=""/>
      <w:lvlJc w:val="left"/>
      <w:pPr>
        <w:tabs>
          <w:tab w:val="num" w:pos="4887"/>
        </w:tabs>
        <w:ind w:left="4887" w:hanging="360"/>
      </w:pPr>
      <w:rPr>
        <w:rFonts w:ascii="Wingdings" w:hAnsi="Wingdings" w:hint="default"/>
      </w:rPr>
    </w:lvl>
    <w:lvl w:ilvl="6" w:tplc="CB10D598" w:tentative="1">
      <w:start w:val="1"/>
      <w:numFmt w:val="bullet"/>
      <w:lvlText w:val=""/>
      <w:lvlJc w:val="left"/>
      <w:pPr>
        <w:tabs>
          <w:tab w:val="num" w:pos="5607"/>
        </w:tabs>
        <w:ind w:left="5607" w:hanging="360"/>
      </w:pPr>
      <w:rPr>
        <w:rFonts w:ascii="Symbol" w:hAnsi="Symbol" w:hint="default"/>
      </w:rPr>
    </w:lvl>
    <w:lvl w:ilvl="7" w:tplc="B5E2158A" w:tentative="1">
      <w:start w:val="1"/>
      <w:numFmt w:val="bullet"/>
      <w:lvlText w:val="o"/>
      <w:lvlJc w:val="left"/>
      <w:pPr>
        <w:tabs>
          <w:tab w:val="num" w:pos="6327"/>
        </w:tabs>
        <w:ind w:left="6327" w:hanging="360"/>
      </w:pPr>
      <w:rPr>
        <w:rFonts w:ascii="Courier New" w:hAnsi="Courier New" w:cs="Courier New" w:hint="default"/>
      </w:rPr>
    </w:lvl>
    <w:lvl w:ilvl="8" w:tplc="9EFA831A"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EA06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CD6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C82CFD"/>
    <w:multiLevelType w:val="hybridMultilevel"/>
    <w:tmpl w:val="BFBC2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32B72"/>
    <w:multiLevelType w:val="hybridMultilevel"/>
    <w:tmpl w:val="EC088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B2493"/>
    <w:multiLevelType w:val="hybridMultilevel"/>
    <w:tmpl w:val="5A2EED8C"/>
    <w:lvl w:ilvl="0" w:tplc="9F6A4346">
      <w:start w:val="1"/>
      <w:numFmt w:val="decimal"/>
      <w:pStyle w:val="RptReferenceItem"/>
      <w:lvlText w:val="[%1]"/>
      <w:lvlJc w:val="left"/>
      <w:pPr>
        <w:tabs>
          <w:tab w:val="num" w:pos="1559"/>
        </w:tabs>
        <w:ind w:left="1559" w:hanging="566"/>
      </w:pPr>
      <w:rPr>
        <w:rFonts w:hint="default"/>
      </w:rPr>
    </w:lvl>
    <w:lvl w:ilvl="1" w:tplc="3B5CBDBA">
      <w:start w:val="1"/>
      <w:numFmt w:val="lowerLetter"/>
      <w:lvlText w:val="%2."/>
      <w:lvlJc w:val="left"/>
      <w:pPr>
        <w:tabs>
          <w:tab w:val="num" w:pos="1440"/>
        </w:tabs>
        <w:ind w:left="1440" w:hanging="360"/>
      </w:pPr>
    </w:lvl>
    <w:lvl w:ilvl="2" w:tplc="43CC6A34" w:tentative="1">
      <w:start w:val="1"/>
      <w:numFmt w:val="lowerRoman"/>
      <w:lvlText w:val="%3."/>
      <w:lvlJc w:val="right"/>
      <w:pPr>
        <w:tabs>
          <w:tab w:val="num" w:pos="2160"/>
        </w:tabs>
        <w:ind w:left="2160" w:hanging="180"/>
      </w:pPr>
    </w:lvl>
    <w:lvl w:ilvl="3" w:tplc="D6A8797C" w:tentative="1">
      <w:start w:val="1"/>
      <w:numFmt w:val="decimal"/>
      <w:lvlText w:val="%4."/>
      <w:lvlJc w:val="left"/>
      <w:pPr>
        <w:tabs>
          <w:tab w:val="num" w:pos="2880"/>
        </w:tabs>
        <w:ind w:left="2880" w:hanging="360"/>
      </w:pPr>
    </w:lvl>
    <w:lvl w:ilvl="4" w:tplc="FEC6BB92" w:tentative="1">
      <w:start w:val="1"/>
      <w:numFmt w:val="lowerLetter"/>
      <w:lvlText w:val="%5."/>
      <w:lvlJc w:val="left"/>
      <w:pPr>
        <w:tabs>
          <w:tab w:val="num" w:pos="3600"/>
        </w:tabs>
        <w:ind w:left="3600" w:hanging="360"/>
      </w:pPr>
    </w:lvl>
    <w:lvl w:ilvl="5" w:tplc="6360ED86" w:tentative="1">
      <w:start w:val="1"/>
      <w:numFmt w:val="lowerRoman"/>
      <w:lvlText w:val="%6."/>
      <w:lvlJc w:val="right"/>
      <w:pPr>
        <w:tabs>
          <w:tab w:val="num" w:pos="4320"/>
        </w:tabs>
        <w:ind w:left="4320" w:hanging="180"/>
      </w:pPr>
    </w:lvl>
    <w:lvl w:ilvl="6" w:tplc="D556F644" w:tentative="1">
      <w:start w:val="1"/>
      <w:numFmt w:val="decimal"/>
      <w:lvlText w:val="%7."/>
      <w:lvlJc w:val="left"/>
      <w:pPr>
        <w:tabs>
          <w:tab w:val="num" w:pos="5040"/>
        </w:tabs>
        <w:ind w:left="5040" w:hanging="360"/>
      </w:pPr>
    </w:lvl>
    <w:lvl w:ilvl="7" w:tplc="236EB580" w:tentative="1">
      <w:start w:val="1"/>
      <w:numFmt w:val="lowerLetter"/>
      <w:lvlText w:val="%8."/>
      <w:lvlJc w:val="left"/>
      <w:pPr>
        <w:tabs>
          <w:tab w:val="num" w:pos="5760"/>
        </w:tabs>
        <w:ind w:left="5760" w:hanging="360"/>
      </w:pPr>
    </w:lvl>
    <w:lvl w:ilvl="8" w:tplc="99ACD3D4" w:tentative="1">
      <w:start w:val="1"/>
      <w:numFmt w:val="lowerRoman"/>
      <w:lvlText w:val="%9."/>
      <w:lvlJc w:val="right"/>
      <w:pPr>
        <w:tabs>
          <w:tab w:val="num" w:pos="6480"/>
        </w:tabs>
        <w:ind w:left="6480" w:hanging="180"/>
      </w:pPr>
    </w:lvl>
  </w:abstractNum>
  <w:abstractNum w:abstractNumId="18" w15:restartNumberingAfterBreak="0">
    <w:nsid w:val="3E6729BA"/>
    <w:multiLevelType w:val="hybridMultilevel"/>
    <w:tmpl w:val="FECEB2F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F485ECA"/>
    <w:multiLevelType w:val="hybridMultilevel"/>
    <w:tmpl w:val="5D980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42FF7"/>
    <w:multiLevelType w:val="multilevel"/>
    <w:tmpl w:val="641874DE"/>
    <w:lvl w:ilvl="0">
      <w:start w:val="1"/>
      <w:numFmt w:val="decimal"/>
      <w:lvlText w:val="%1"/>
      <w:lvlJc w:val="left"/>
      <w:pPr>
        <w:tabs>
          <w:tab w:val="num" w:pos="-66"/>
        </w:tabs>
        <w:ind w:left="-426" w:firstLine="0"/>
      </w:pPr>
      <w:rPr>
        <w:rFonts w:hint="default"/>
      </w:rPr>
    </w:lvl>
    <w:lvl w:ilvl="1">
      <w:start w:val="1"/>
      <w:numFmt w:val="decimal"/>
      <w:lvlText w:val="%1.%2"/>
      <w:lvlJc w:val="left"/>
      <w:pPr>
        <w:tabs>
          <w:tab w:val="num" w:pos="294"/>
        </w:tabs>
        <w:ind w:left="-426" w:firstLine="0"/>
      </w:pPr>
      <w:rPr>
        <w:rFonts w:hint="default"/>
      </w:rPr>
    </w:lvl>
    <w:lvl w:ilvl="2">
      <w:start w:val="1"/>
      <w:numFmt w:val="decimal"/>
      <w:lvlText w:val="%1.%2.%3"/>
      <w:lvlJc w:val="left"/>
      <w:pPr>
        <w:tabs>
          <w:tab w:val="num" w:pos="654"/>
        </w:tabs>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upperLetter"/>
      <w:lvlText w:val="%6.0"/>
      <w:lvlJc w:val="left"/>
      <w:pPr>
        <w:tabs>
          <w:tab w:val="num" w:pos="1416"/>
        </w:tabs>
        <w:ind w:left="1416" w:hanging="1417"/>
      </w:pPr>
      <w:rPr>
        <w:rFonts w:hint="default"/>
      </w:rPr>
    </w:lvl>
    <w:lvl w:ilvl="6">
      <w:start w:val="1"/>
      <w:numFmt w:val="decimal"/>
      <w:lvlText w:val="%6.%7"/>
      <w:lvlJc w:val="left"/>
      <w:pPr>
        <w:tabs>
          <w:tab w:val="num" w:pos="1416"/>
        </w:tabs>
        <w:ind w:left="1416" w:hanging="1417"/>
      </w:pPr>
      <w:rPr>
        <w:rFonts w:hint="default"/>
      </w:rPr>
    </w:lvl>
    <w:lvl w:ilvl="7">
      <w:start w:val="1"/>
      <w:numFmt w:val="decimal"/>
      <w:lvlText w:val="%6.%8.%7"/>
      <w:lvlJc w:val="left"/>
      <w:pPr>
        <w:tabs>
          <w:tab w:val="num" w:pos="1079"/>
        </w:tabs>
        <w:ind w:left="-568" w:firstLine="567"/>
      </w:pPr>
      <w:rPr>
        <w:rFonts w:hint="default"/>
      </w:rPr>
    </w:lvl>
    <w:lvl w:ilvl="8">
      <w:start w:val="1"/>
      <w:numFmt w:val="none"/>
      <w:suff w:val="nothing"/>
      <w:lvlText w:val=""/>
      <w:lvlJc w:val="left"/>
      <w:pPr>
        <w:ind w:left="-426" w:firstLine="0"/>
      </w:pPr>
      <w:rPr>
        <w:rFonts w:hint="default"/>
      </w:rPr>
    </w:lvl>
  </w:abstractNum>
  <w:abstractNum w:abstractNumId="21" w15:restartNumberingAfterBreak="0">
    <w:nsid w:val="412C7851"/>
    <w:multiLevelType w:val="hybridMultilevel"/>
    <w:tmpl w:val="102A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5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D83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8E4DCA"/>
    <w:multiLevelType w:val="singleLevel"/>
    <w:tmpl w:val="84ECF9E8"/>
    <w:lvl w:ilvl="0">
      <w:start w:val="1"/>
      <w:numFmt w:val="bullet"/>
      <w:lvlRestart w:val="0"/>
      <w:pStyle w:val="RptListDash"/>
      <w:lvlText w:val=""/>
      <w:lvlJc w:val="left"/>
      <w:pPr>
        <w:tabs>
          <w:tab w:val="num" w:pos="1701"/>
        </w:tabs>
        <w:ind w:left="1701" w:hanging="567"/>
      </w:pPr>
      <w:rPr>
        <w:rFonts w:ascii="Symbol" w:hAnsi="Symbol" w:hint="default"/>
        <w:sz w:val="20"/>
      </w:rPr>
    </w:lvl>
  </w:abstractNum>
  <w:abstractNum w:abstractNumId="25" w15:restartNumberingAfterBreak="0">
    <w:nsid w:val="50BD3AAF"/>
    <w:multiLevelType w:val="hybridMultilevel"/>
    <w:tmpl w:val="0CE88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F5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3A7689"/>
    <w:multiLevelType w:val="hybridMultilevel"/>
    <w:tmpl w:val="55A61DB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2095859"/>
    <w:multiLevelType w:val="hybridMultilevel"/>
    <w:tmpl w:val="2FF8A99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3F5231F"/>
    <w:multiLevelType w:val="hybridMultilevel"/>
    <w:tmpl w:val="3536DDD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0" w15:restartNumberingAfterBreak="0">
    <w:nsid w:val="577C7A58"/>
    <w:multiLevelType w:val="hybridMultilevel"/>
    <w:tmpl w:val="92403E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DC2335F"/>
    <w:multiLevelType w:val="hybridMultilevel"/>
    <w:tmpl w:val="64720562"/>
    <w:lvl w:ilvl="0" w:tplc="2854940E">
      <w:start w:val="1"/>
      <w:numFmt w:val="decimal"/>
      <w:lvlText w:val="%1."/>
      <w:lvlJc w:val="left"/>
      <w:pPr>
        <w:tabs>
          <w:tab w:val="num" w:pos="464"/>
        </w:tabs>
        <w:ind w:left="464" w:hanging="360"/>
      </w:pPr>
      <w:rPr>
        <w:rFonts w:hint="default"/>
      </w:rPr>
    </w:lvl>
    <w:lvl w:ilvl="1" w:tplc="08090019" w:tentative="1">
      <w:start w:val="1"/>
      <w:numFmt w:val="lowerLetter"/>
      <w:lvlText w:val="%2."/>
      <w:lvlJc w:val="left"/>
      <w:pPr>
        <w:tabs>
          <w:tab w:val="num" w:pos="1184"/>
        </w:tabs>
        <w:ind w:left="1184" w:hanging="360"/>
      </w:pPr>
    </w:lvl>
    <w:lvl w:ilvl="2" w:tplc="0809001B" w:tentative="1">
      <w:start w:val="1"/>
      <w:numFmt w:val="lowerRoman"/>
      <w:lvlText w:val="%3."/>
      <w:lvlJc w:val="right"/>
      <w:pPr>
        <w:tabs>
          <w:tab w:val="num" w:pos="1904"/>
        </w:tabs>
        <w:ind w:left="1904" w:hanging="180"/>
      </w:pPr>
    </w:lvl>
    <w:lvl w:ilvl="3" w:tplc="0809000F" w:tentative="1">
      <w:start w:val="1"/>
      <w:numFmt w:val="decimal"/>
      <w:lvlText w:val="%4."/>
      <w:lvlJc w:val="left"/>
      <w:pPr>
        <w:tabs>
          <w:tab w:val="num" w:pos="2624"/>
        </w:tabs>
        <w:ind w:left="2624" w:hanging="360"/>
      </w:pPr>
    </w:lvl>
    <w:lvl w:ilvl="4" w:tplc="08090019" w:tentative="1">
      <w:start w:val="1"/>
      <w:numFmt w:val="lowerLetter"/>
      <w:lvlText w:val="%5."/>
      <w:lvlJc w:val="left"/>
      <w:pPr>
        <w:tabs>
          <w:tab w:val="num" w:pos="3344"/>
        </w:tabs>
        <w:ind w:left="3344" w:hanging="360"/>
      </w:pPr>
    </w:lvl>
    <w:lvl w:ilvl="5" w:tplc="0809001B" w:tentative="1">
      <w:start w:val="1"/>
      <w:numFmt w:val="lowerRoman"/>
      <w:lvlText w:val="%6."/>
      <w:lvlJc w:val="right"/>
      <w:pPr>
        <w:tabs>
          <w:tab w:val="num" w:pos="4064"/>
        </w:tabs>
        <w:ind w:left="4064" w:hanging="180"/>
      </w:pPr>
    </w:lvl>
    <w:lvl w:ilvl="6" w:tplc="0809000F" w:tentative="1">
      <w:start w:val="1"/>
      <w:numFmt w:val="decimal"/>
      <w:lvlText w:val="%7."/>
      <w:lvlJc w:val="left"/>
      <w:pPr>
        <w:tabs>
          <w:tab w:val="num" w:pos="4784"/>
        </w:tabs>
        <w:ind w:left="4784" w:hanging="360"/>
      </w:pPr>
    </w:lvl>
    <w:lvl w:ilvl="7" w:tplc="08090019" w:tentative="1">
      <w:start w:val="1"/>
      <w:numFmt w:val="lowerLetter"/>
      <w:lvlText w:val="%8."/>
      <w:lvlJc w:val="left"/>
      <w:pPr>
        <w:tabs>
          <w:tab w:val="num" w:pos="5504"/>
        </w:tabs>
        <w:ind w:left="5504" w:hanging="360"/>
      </w:pPr>
    </w:lvl>
    <w:lvl w:ilvl="8" w:tplc="0809001B" w:tentative="1">
      <w:start w:val="1"/>
      <w:numFmt w:val="lowerRoman"/>
      <w:lvlText w:val="%9."/>
      <w:lvlJc w:val="right"/>
      <w:pPr>
        <w:tabs>
          <w:tab w:val="num" w:pos="6224"/>
        </w:tabs>
        <w:ind w:left="6224" w:hanging="180"/>
      </w:pPr>
    </w:lvl>
  </w:abstractNum>
  <w:abstractNum w:abstractNumId="32" w15:restartNumberingAfterBreak="0">
    <w:nsid w:val="5DFA0DCB"/>
    <w:multiLevelType w:val="hybridMultilevel"/>
    <w:tmpl w:val="C2BE8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46B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6B2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512E49"/>
    <w:multiLevelType w:val="hybridMultilevel"/>
    <w:tmpl w:val="81B8FD60"/>
    <w:lvl w:ilvl="0" w:tplc="3FD68338">
      <w:start w:val="1"/>
      <w:numFmt w:val="none"/>
      <w:pStyle w:val="ListContinue"/>
      <w:lvlText w:val=" "/>
      <w:lvlJc w:val="left"/>
      <w:pPr>
        <w:tabs>
          <w:tab w:val="num" w:pos="1843"/>
        </w:tabs>
        <w:ind w:left="1843" w:hanging="709"/>
      </w:pPr>
      <w:rPr>
        <w:rFonts w:hint="default"/>
      </w:rPr>
    </w:lvl>
    <w:lvl w:ilvl="1" w:tplc="8D520C48" w:tentative="1">
      <w:start w:val="1"/>
      <w:numFmt w:val="lowerLetter"/>
      <w:lvlText w:val="%2."/>
      <w:lvlJc w:val="left"/>
      <w:pPr>
        <w:tabs>
          <w:tab w:val="num" w:pos="1440"/>
        </w:tabs>
        <w:ind w:left="1440" w:hanging="360"/>
      </w:pPr>
    </w:lvl>
    <w:lvl w:ilvl="2" w:tplc="8EA84266" w:tentative="1">
      <w:start w:val="1"/>
      <w:numFmt w:val="lowerRoman"/>
      <w:lvlText w:val="%3."/>
      <w:lvlJc w:val="right"/>
      <w:pPr>
        <w:tabs>
          <w:tab w:val="num" w:pos="2160"/>
        </w:tabs>
        <w:ind w:left="2160" w:hanging="180"/>
      </w:pPr>
    </w:lvl>
    <w:lvl w:ilvl="3" w:tplc="C1903BCC" w:tentative="1">
      <w:start w:val="1"/>
      <w:numFmt w:val="decimal"/>
      <w:lvlText w:val="%4."/>
      <w:lvlJc w:val="left"/>
      <w:pPr>
        <w:tabs>
          <w:tab w:val="num" w:pos="2880"/>
        </w:tabs>
        <w:ind w:left="2880" w:hanging="360"/>
      </w:pPr>
    </w:lvl>
    <w:lvl w:ilvl="4" w:tplc="4F608CB4" w:tentative="1">
      <w:start w:val="1"/>
      <w:numFmt w:val="lowerLetter"/>
      <w:lvlText w:val="%5."/>
      <w:lvlJc w:val="left"/>
      <w:pPr>
        <w:tabs>
          <w:tab w:val="num" w:pos="3600"/>
        </w:tabs>
        <w:ind w:left="3600" w:hanging="360"/>
      </w:pPr>
    </w:lvl>
    <w:lvl w:ilvl="5" w:tplc="80BAEA64" w:tentative="1">
      <w:start w:val="1"/>
      <w:numFmt w:val="lowerRoman"/>
      <w:lvlText w:val="%6."/>
      <w:lvlJc w:val="right"/>
      <w:pPr>
        <w:tabs>
          <w:tab w:val="num" w:pos="4320"/>
        </w:tabs>
        <w:ind w:left="4320" w:hanging="180"/>
      </w:pPr>
    </w:lvl>
    <w:lvl w:ilvl="6" w:tplc="84B2190C" w:tentative="1">
      <w:start w:val="1"/>
      <w:numFmt w:val="decimal"/>
      <w:lvlText w:val="%7."/>
      <w:lvlJc w:val="left"/>
      <w:pPr>
        <w:tabs>
          <w:tab w:val="num" w:pos="5040"/>
        </w:tabs>
        <w:ind w:left="5040" w:hanging="360"/>
      </w:pPr>
    </w:lvl>
    <w:lvl w:ilvl="7" w:tplc="4718CF4A" w:tentative="1">
      <w:start w:val="1"/>
      <w:numFmt w:val="lowerLetter"/>
      <w:lvlText w:val="%8."/>
      <w:lvlJc w:val="left"/>
      <w:pPr>
        <w:tabs>
          <w:tab w:val="num" w:pos="5760"/>
        </w:tabs>
        <w:ind w:left="5760" w:hanging="360"/>
      </w:pPr>
    </w:lvl>
    <w:lvl w:ilvl="8" w:tplc="D78EF346" w:tentative="1">
      <w:start w:val="1"/>
      <w:numFmt w:val="lowerRoman"/>
      <w:lvlText w:val="%9."/>
      <w:lvlJc w:val="right"/>
      <w:pPr>
        <w:tabs>
          <w:tab w:val="num" w:pos="6480"/>
        </w:tabs>
        <w:ind w:left="6480" w:hanging="180"/>
      </w:pPr>
    </w:lvl>
  </w:abstractNum>
  <w:abstractNum w:abstractNumId="36" w15:restartNumberingAfterBreak="0">
    <w:nsid w:val="690A7C32"/>
    <w:multiLevelType w:val="singleLevel"/>
    <w:tmpl w:val="C2DABFFE"/>
    <w:lvl w:ilvl="0">
      <w:start w:val="1"/>
      <w:numFmt w:val="bullet"/>
      <w:lvlRestart w:val="0"/>
      <w:pStyle w:val="RptListUnnumbered"/>
      <w:lvlText w:val=""/>
      <w:lvlJc w:val="left"/>
      <w:pPr>
        <w:tabs>
          <w:tab w:val="num" w:pos="1701"/>
        </w:tabs>
        <w:ind w:left="1701" w:hanging="567"/>
      </w:pPr>
      <w:rPr>
        <w:rFonts w:ascii="Symbol" w:hAnsi="Symbol" w:hint="default"/>
        <w:sz w:val="20"/>
      </w:rPr>
    </w:lvl>
  </w:abstractNum>
  <w:abstractNum w:abstractNumId="37" w15:restartNumberingAfterBreak="0">
    <w:nsid w:val="6ABF6EBF"/>
    <w:multiLevelType w:val="multilevel"/>
    <w:tmpl w:val="5F2CB5E6"/>
    <w:lvl w:ilvl="0">
      <w:start w:val="1"/>
      <w:numFmt w:val="upperLetter"/>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654"/>
        </w:tabs>
        <w:ind w:left="-426" w:firstLine="0"/>
      </w:pPr>
      <w:rPr>
        <w:rFonts w:hint="default"/>
      </w:rPr>
    </w:lvl>
    <w:lvl w:ilvl="3">
      <w:start w:val="1"/>
      <w:numFmt w:val="none"/>
      <w:lvlText w:val=""/>
      <w:lvlJc w:val="left"/>
      <w:pPr>
        <w:tabs>
          <w:tab w:val="num" w:pos="-66"/>
        </w:tabs>
        <w:ind w:left="-426" w:firstLine="0"/>
      </w:pPr>
      <w:rPr>
        <w:rFonts w:hint="default"/>
      </w:rPr>
    </w:lvl>
    <w:lvl w:ilvl="4">
      <w:start w:val="1"/>
      <w:numFmt w:val="none"/>
      <w:lvlText w:val=""/>
      <w:lvlJc w:val="left"/>
      <w:pPr>
        <w:tabs>
          <w:tab w:val="num" w:pos="-66"/>
        </w:tabs>
        <w:ind w:left="-426" w:firstLine="0"/>
      </w:pPr>
      <w:rPr>
        <w:rFonts w:hint="default"/>
      </w:rPr>
    </w:lvl>
    <w:lvl w:ilvl="5">
      <w:start w:val="1"/>
      <w:numFmt w:val="none"/>
      <w:lvlText w:val=""/>
      <w:lvlJc w:val="left"/>
      <w:pPr>
        <w:tabs>
          <w:tab w:val="num" w:pos="-66"/>
        </w:tabs>
        <w:ind w:left="-426" w:firstLine="0"/>
      </w:pPr>
      <w:rPr>
        <w:rFonts w:hint="default"/>
      </w:rPr>
    </w:lvl>
    <w:lvl w:ilvl="6">
      <w:start w:val="1"/>
      <w:numFmt w:val="none"/>
      <w:lvlText w:val=""/>
      <w:lvlJc w:val="left"/>
      <w:pPr>
        <w:tabs>
          <w:tab w:val="num" w:pos="-66"/>
        </w:tabs>
        <w:ind w:left="-426" w:firstLine="0"/>
      </w:pPr>
      <w:rPr>
        <w:rFonts w:hint="default"/>
      </w:rPr>
    </w:lvl>
    <w:lvl w:ilvl="7">
      <w:start w:val="1"/>
      <w:numFmt w:val="none"/>
      <w:lvlText w:val=""/>
      <w:lvlJc w:val="left"/>
      <w:pPr>
        <w:tabs>
          <w:tab w:val="num" w:pos="-66"/>
        </w:tabs>
        <w:ind w:left="-426" w:firstLine="0"/>
      </w:pPr>
      <w:rPr>
        <w:rFonts w:hint="default"/>
      </w:rPr>
    </w:lvl>
    <w:lvl w:ilvl="8">
      <w:start w:val="1"/>
      <w:numFmt w:val="none"/>
      <w:lvlText w:val=""/>
      <w:lvlJc w:val="left"/>
      <w:pPr>
        <w:tabs>
          <w:tab w:val="num" w:pos="-66"/>
        </w:tabs>
        <w:ind w:left="-426" w:firstLine="0"/>
      </w:pPr>
      <w:rPr>
        <w:rFonts w:hint="default"/>
      </w:rPr>
    </w:lvl>
  </w:abstractNum>
  <w:abstractNum w:abstractNumId="38" w15:restartNumberingAfterBreak="0">
    <w:nsid w:val="6D6D3188"/>
    <w:multiLevelType w:val="hybridMultilevel"/>
    <w:tmpl w:val="D910D0AA"/>
    <w:lvl w:ilvl="0" w:tplc="5ABA1FC0">
      <w:start w:val="1"/>
      <w:numFmt w:val="bullet"/>
      <w:lvlText w:val=""/>
      <w:lvlJc w:val="left"/>
      <w:pPr>
        <w:tabs>
          <w:tab w:val="num" w:pos="1287"/>
        </w:tabs>
        <w:ind w:left="1287" w:hanging="360"/>
      </w:pPr>
      <w:rPr>
        <w:rFonts w:ascii="Symbol" w:hAnsi="Symbol" w:hint="default"/>
      </w:rPr>
    </w:lvl>
    <w:lvl w:ilvl="1" w:tplc="4E2C428A" w:tentative="1">
      <w:start w:val="1"/>
      <w:numFmt w:val="bullet"/>
      <w:lvlText w:val="o"/>
      <w:lvlJc w:val="left"/>
      <w:pPr>
        <w:tabs>
          <w:tab w:val="num" w:pos="2007"/>
        </w:tabs>
        <w:ind w:left="2007" w:hanging="360"/>
      </w:pPr>
      <w:rPr>
        <w:rFonts w:ascii="Courier New" w:hAnsi="Courier New" w:cs="Courier New" w:hint="default"/>
      </w:rPr>
    </w:lvl>
    <w:lvl w:ilvl="2" w:tplc="216EF5C0" w:tentative="1">
      <w:start w:val="1"/>
      <w:numFmt w:val="bullet"/>
      <w:lvlText w:val=""/>
      <w:lvlJc w:val="left"/>
      <w:pPr>
        <w:tabs>
          <w:tab w:val="num" w:pos="2727"/>
        </w:tabs>
        <w:ind w:left="2727" w:hanging="360"/>
      </w:pPr>
      <w:rPr>
        <w:rFonts w:ascii="Wingdings" w:hAnsi="Wingdings" w:hint="default"/>
      </w:rPr>
    </w:lvl>
    <w:lvl w:ilvl="3" w:tplc="52281C6A" w:tentative="1">
      <w:start w:val="1"/>
      <w:numFmt w:val="bullet"/>
      <w:lvlText w:val=""/>
      <w:lvlJc w:val="left"/>
      <w:pPr>
        <w:tabs>
          <w:tab w:val="num" w:pos="3447"/>
        </w:tabs>
        <w:ind w:left="3447" w:hanging="360"/>
      </w:pPr>
      <w:rPr>
        <w:rFonts w:ascii="Symbol" w:hAnsi="Symbol" w:hint="default"/>
      </w:rPr>
    </w:lvl>
    <w:lvl w:ilvl="4" w:tplc="8B9C8A7E" w:tentative="1">
      <w:start w:val="1"/>
      <w:numFmt w:val="bullet"/>
      <w:lvlText w:val="o"/>
      <w:lvlJc w:val="left"/>
      <w:pPr>
        <w:tabs>
          <w:tab w:val="num" w:pos="4167"/>
        </w:tabs>
        <w:ind w:left="4167" w:hanging="360"/>
      </w:pPr>
      <w:rPr>
        <w:rFonts w:ascii="Courier New" w:hAnsi="Courier New" w:cs="Courier New" w:hint="default"/>
      </w:rPr>
    </w:lvl>
    <w:lvl w:ilvl="5" w:tplc="74B23A22" w:tentative="1">
      <w:start w:val="1"/>
      <w:numFmt w:val="bullet"/>
      <w:lvlText w:val=""/>
      <w:lvlJc w:val="left"/>
      <w:pPr>
        <w:tabs>
          <w:tab w:val="num" w:pos="4887"/>
        </w:tabs>
        <w:ind w:left="4887" w:hanging="360"/>
      </w:pPr>
      <w:rPr>
        <w:rFonts w:ascii="Wingdings" w:hAnsi="Wingdings" w:hint="default"/>
      </w:rPr>
    </w:lvl>
    <w:lvl w:ilvl="6" w:tplc="9EDCF6F6" w:tentative="1">
      <w:start w:val="1"/>
      <w:numFmt w:val="bullet"/>
      <w:lvlText w:val=""/>
      <w:lvlJc w:val="left"/>
      <w:pPr>
        <w:tabs>
          <w:tab w:val="num" w:pos="5607"/>
        </w:tabs>
        <w:ind w:left="5607" w:hanging="360"/>
      </w:pPr>
      <w:rPr>
        <w:rFonts w:ascii="Symbol" w:hAnsi="Symbol" w:hint="default"/>
      </w:rPr>
    </w:lvl>
    <w:lvl w:ilvl="7" w:tplc="D23E4B98" w:tentative="1">
      <w:start w:val="1"/>
      <w:numFmt w:val="bullet"/>
      <w:lvlText w:val="o"/>
      <w:lvlJc w:val="left"/>
      <w:pPr>
        <w:tabs>
          <w:tab w:val="num" w:pos="6327"/>
        </w:tabs>
        <w:ind w:left="6327" w:hanging="360"/>
      </w:pPr>
      <w:rPr>
        <w:rFonts w:ascii="Courier New" w:hAnsi="Courier New" w:cs="Courier New" w:hint="default"/>
      </w:rPr>
    </w:lvl>
    <w:lvl w:ilvl="8" w:tplc="70B07C0E"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F461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6307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684A83"/>
    <w:multiLevelType w:val="singleLevel"/>
    <w:tmpl w:val="AF469AA6"/>
    <w:lvl w:ilvl="0">
      <w:start w:val="1"/>
      <w:numFmt w:val="decimal"/>
      <w:pStyle w:val="RptListNumber"/>
      <w:lvlText w:val="%1."/>
      <w:lvlJc w:val="left"/>
      <w:pPr>
        <w:tabs>
          <w:tab w:val="num" w:pos="1701"/>
        </w:tabs>
        <w:ind w:left="1701" w:hanging="567"/>
      </w:pPr>
    </w:lvl>
  </w:abstractNum>
  <w:abstractNum w:abstractNumId="42" w15:restartNumberingAfterBreak="0">
    <w:nsid w:val="7C5938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C65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CA10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F2EA6"/>
    <w:multiLevelType w:val="multilevel"/>
    <w:tmpl w:val="C39816FA"/>
    <w:lvl w:ilvl="0">
      <w:start w:val="1"/>
      <w:numFmt w:val="decimal"/>
      <w:pStyle w:val="JSHeading2"/>
      <w:lvlText w:val="%1"/>
      <w:lvlJc w:val="left"/>
      <w:pPr>
        <w:tabs>
          <w:tab w:val="num" w:pos="35"/>
        </w:tabs>
        <w:ind w:left="35" w:hanging="432"/>
      </w:pPr>
      <w:rPr>
        <w:rFonts w:hint="default"/>
      </w:rPr>
    </w:lvl>
    <w:lvl w:ilvl="1">
      <w:start w:val="1"/>
      <w:numFmt w:val="decimal"/>
      <w:lvlText w:val="%1.%2"/>
      <w:lvlJc w:val="left"/>
      <w:pPr>
        <w:tabs>
          <w:tab w:val="num" w:pos="179"/>
        </w:tabs>
        <w:ind w:left="179" w:hanging="576"/>
      </w:pPr>
      <w:rPr>
        <w:rFonts w:hint="default"/>
      </w:rPr>
    </w:lvl>
    <w:lvl w:ilvl="2">
      <w:start w:val="1"/>
      <w:numFmt w:val="decimal"/>
      <w:lvlText w:val="%1.%2.%3"/>
      <w:lvlJc w:val="left"/>
      <w:pPr>
        <w:tabs>
          <w:tab w:val="num" w:pos="323"/>
        </w:tabs>
        <w:ind w:left="323" w:hanging="720"/>
      </w:pPr>
      <w:rPr>
        <w:rFonts w:hint="default"/>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num w:numId="1">
    <w:abstractNumId w:val="17"/>
  </w:num>
  <w:num w:numId="2">
    <w:abstractNumId w:val="20"/>
  </w:num>
  <w:num w:numId="3">
    <w:abstractNumId w:val="37"/>
  </w:num>
  <w:num w:numId="4">
    <w:abstractNumId w:val="35"/>
  </w:num>
  <w:num w:numId="5">
    <w:abstractNumId w:val="36"/>
  </w:num>
  <w:num w:numId="6">
    <w:abstractNumId w:val="8"/>
  </w:num>
  <w:num w:numId="7">
    <w:abstractNumId w:val="3"/>
  </w:num>
  <w:num w:numId="8">
    <w:abstractNumId w:val="41"/>
  </w:num>
  <w:num w:numId="9">
    <w:abstractNumId w:val="23"/>
  </w:num>
  <w:num w:numId="10">
    <w:abstractNumId w:val="0"/>
  </w:num>
  <w:num w:numId="11">
    <w:abstractNumId w:val="34"/>
  </w:num>
  <w:num w:numId="12">
    <w:abstractNumId w:val="26"/>
  </w:num>
  <w:num w:numId="13">
    <w:abstractNumId w:val="42"/>
  </w:num>
  <w:num w:numId="14">
    <w:abstractNumId w:val="14"/>
  </w:num>
  <w:num w:numId="15">
    <w:abstractNumId w:val="13"/>
  </w:num>
  <w:num w:numId="16">
    <w:abstractNumId w:val="22"/>
  </w:num>
  <w:num w:numId="17">
    <w:abstractNumId w:val="4"/>
  </w:num>
  <w:num w:numId="18">
    <w:abstractNumId w:val="40"/>
  </w:num>
  <w:num w:numId="19">
    <w:abstractNumId w:val="44"/>
  </w:num>
  <w:num w:numId="20">
    <w:abstractNumId w:val="39"/>
  </w:num>
  <w:num w:numId="21">
    <w:abstractNumId w:val="43"/>
  </w:num>
  <w:num w:numId="22">
    <w:abstractNumId w:val="33"/>
  </w:num>
  <w:num w:numId="23">
    <w:abstractNumId w:val="7"/>
  </w:num>
  <w:num w:numId="24">
    <w:abstractNumId w:val="5"/>
  </w:num>
  <w:num w:numId="25">
    <w:abstractNumId w:val="38"/>
  </w:num>
  <w:num w:numId="26">
    <w:abstractNumId w:val="24"/>
  </w:num>
  <w:num w:numId="27">
    <w:abstractNumId w:val="6"/>
  </w:num>
  <w:num w:numId="28">
    <w:abstractNumId w:val="45"/>
  </w:num>
  <w:num w:numId="29">
    <w:abstractNumId w:val="1"/>
  </w:num>
  <w:num w:numId="30">
    <w:abstractNumId w:val="12"/>
  </w:num>
  <w:num w:numId="31">
    <w:abstractNumId w:val="28"/>
  </w:num>
  <w:num w:numId="32">
    <w:abstractNumId w:val="2"/>
  </w:num>
  <w:num w:numId="33">
    <w:abstractNumId w:val="27"/>
  </w:num>
  <w:num w:numId="34">
    <w:abstractNumId w:val="16"/>
  </w:num>
  <w:num w:numId="35">
    <w:abstractNumId w:val="19"/>
  </w:num>
  <w:num w:numId="36">
    <w:abstractNumId w:val="25"/>
  </w:num>
  <w:num w:numId="37">
    <w:abstractNumId w:val="15"/>
  </w:num>
  <w:num w:numId="38">
    <w:abstractNumId w:val="11"/>
  </w:num>
  <w:num w:numId="39">
    <w:abstractNumId w:val="31"/>
  </w:num>
  <w:num w:numId="40">
    <w:abstractNumId w:val="30"/>
  </w:num>
  <w:num w:numId="41">
    <w:abstractNumId w:val="18"/>
  </w:num>
  <w:num w:numId="42">
    <w:abstractNumId w:val="10"/>
  </w:num>
  <w:num w:numId="43">
    <w:abstractNumId w:val="29"/>
  </w:num>
  <w:num w:numId="44">
    <w:abstractNumId w:val="9"/>
  </w:num>
  <w:num w:numId="45">
    <w:abstractNumId w:val="3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8D"/>
    <w:rsid w:val="000B21DC"/>
    <w:rsid w:val="000C2105"/>
    <w:rsid w:val="000E0774"/>
    <w:rsid w:val="000E4448"/>
    <w:rsid w:val="0013441A"/>
    <w:rsid w:val="00535C8D"/>
    <w:rsid w:val="00640479"/>
    <w:rsid w:val="007E2176"/>
    <w:rsid w:val="00800EE9"/>
    <w:rsid w:val="00AB4B9F"/>
    <w:rsid w:val="00C02B7B"/>
    <w:rsid w:val="00CB5019"/>
    <w:rsid w:val="00CC1DAB"/>
    <w:rsid w:val="00F71236"/>
    <w:rsid w:val="00F91EF8"/>
    <w:rsid w:val="00F9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A177"/>
  <w15:chartTrackingRefBased/>
  <w15:docId w15:val="{6555E0E4-9219-4AE6-9A13-B27541A3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8D"/>
    <w:pPr>
      <w:spacing w:after="0" w:line="240" w:lineRule="auto"/>
      <w:ind w:left="567"/>
    </w:pPr>
    <w:rPr>
      <w:rFonts w:ascii="Arial" w:eastAsia="Times New Roman" w:hAnsi="Arial" w:cs="Times New Roman"/>
      <w:sz w:val="20"/>
      <w:szCs w:val="20"/>
      <w:lang w:eastAsia="en-GB"/>
    </w:rPr>
  </w:style>
  <w:style w:type="paragraph" w:styleId="Heading1">
    <w:name w:val="heading 1"/>
    <w:basedOn w:val="RptHeading1"/>
    <w:next w:val="Heading2"/>
    <w:link w:val="Heading1Char"/>
    <w:qFormat/>
    <w:rsid w:val="00535C8D"/>
  </w:style>
  <w:style w:type="paragraph" w:styleId="Heading2">
    <w:name w:val="heading 2"/>
    <w:basedOn w:val="RptHeading2"/>
    <w:next w:val="Normal"/>
    <w:link w:val="Heading2Char"/>
    <w:qFormat/>
    <w:rsid w:val="00535C8D"/>
  </w:style>
  <w:style w:type="paragraph" w:styleId="Heading3">
    <w:name w:val="heading 3"/>
    <w:basedOn w:val="RptHeading3"/>
    <w:next w:val="RptBodyText"/>
    <w:link w:val="Heading3Char"/>
    <w:qFormat/>
    <w:rsid w:val="00535C8D"/>
  </w:style>
  <w:style w:type="paragraph" w:styleId="Heading4">
    <w:name w:val="heading 4"/>
    <w:aliases w:val="unused"/>
    <w:basedOn w:val="RptHeading3"/>
    <w:link w:val="Heading4Char"/>
    <w:qFormat/>
    <w:rsid w:val="00535C8D"/>
    <w:pPr>
      <w:outlineLvl w:val="3"/>
    </w:pPr>
  </w:style>
  <w:style w:type="paragraph" w:styleId="Heading5">
    <w:name w:val="heading 5"/>
    <w:aliases w:val="Unused"/>
    <w:basedOn w:val="RptHeading3"/>
    <w:next w:val="Heading6"/>
    <w:link w:val="Heading5Char"/>
    <w:qFormat/>
    <w:rsid w:val="00535C8D"/>
    <w:pPr>
      <w:outlineLvl w:val="4"/>
    </w:pPr>
  </w:style>
  <w:style w:type="paragraph" w:styleId="Heading6">
    <w:name w:val="heading 6"/>
    <w:basedOn w:val="RptHeadingApx1"/>
    <w:next w:val="Heading7"/>
    <w:link w:val="Heading6Char"/>
    <w:qFormat/>
    <w:rsid w:val="00535C8D"/>
    <w:pPr>
      <w:outlineLvl w:val="5"/>
    </w:pPr>
  </w:style>
  <w:style w:type="paragraph" w:styleId="Heading7">
    <w:name w:val="heading 7"/>
    <w:basedOn w:val="RptHeadingApx2"/>
    <w:next w:val="RptBodyText"/>
    <w:link w:val="Heading7Char"/>
    <w:qFormat/>
    <w:rsid w:val="00535C8D"/>
    <w:pPr>
      <w:outlineLvl w:val="6"/>
    </w:pPr>
    <w:rPr>
      <w:b w:val="0"/>
    </w:rPr>
  </w:style>
  <w:style w:type="paragraph" w:styleId="Heading8">
    <w:name w:val="heading 8"/>
    <w:basedOn w:val="RptHeadingApx3"/>
    <w:next w:val="RptBodyText"/>
    <w:link w:val="Heading8Char"/>
    <w:qFormat/>
    <w:rsid w:val="00535C8D"/>
    <w:pPr>
      <w:outlineLvl w:val="7"/>
    </w:pPr>
  </w:style>
  <w:style w:type="paragraph" w:styleId="Heading9">
    <w:name w:val="heading 9"/>
    <w:aliases w:val=".Unused"/>
    <w:basedOn w:val="RptHeading3"/>
    <w:link w:val="Heading9Char"/>
    <w:qFormat/>
    <w:rsid w:val="00535C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tHeading1">
    <w:name w:val="RptHeading1"/>
    <w:basedOn w:val="Normal"/>
    <w:next w:val="RptHeading2"/>
    <w:rsid w:val="00535C8D"/>
    <w:pPr>
      <w:keepNext/>
      <w:tabs>
        <w:tab w:val="left" w:pos="567"/>
      </w:tabs>
      <w:spacing w:before="240" w:after="120"/>
      <w:ind w:left="-425"/>
      <w:outlineLvl w:val="0"/>
    </w:pPr>
    <w:rPr>
      <w:snapToGrid w:val="0"/>
      <w:kern w:val="24"/>
      <w:sz w:val="40"/>
      <w:lang w:eastAsia="en-US"/>
    </w:rPr>
  </w:style>
  <w:style w:type="paragraph" w:customStyle="1" w:styleId="RptHeading2">
    <w:name w:val="RptHeading2"/>
    <w:basedOn w:val="Normal"/>
    <w:next w:val="RptBodyText"/>
    <w:rsid w:val="00535C8D"/>
    <w:pPr>
      <w:keepNext/>
      <w:tabs>
        <w:tab w:val="left" w:pos="567"/>
      </w:tabs>
      <w:spacing w:before="120"/>
      <w:ind w:left="-426"/>
      <w:outlineLvl w:val="1"/>
    </w:pPr>
    <w:rPr>
      <w:b/>
      <w:kern w:val="24"/>
      <w:sz w:val="24"/>
    </w:rPr>
  </w:style>
  <w:style w:type="paragraph" w:customStyle="1" w:styleId="RptBodyText">
    <w:name w:val="RptBodyText"/>
    <w:basedOn w:val="Normal"/>
    <w:rsid w:val="00535C8D"/>
    <w:pPr>
      <w:tabs>
        <w:tab w:val="left" w:pos="567"/>
      </w:tabs>
      <w:spacing w:before="120"/>
    </w:pPr>
  </w:style>
  <w:style w:type="character" w:customStyle="1" w:styleId="Heading2Char">
    <w:name w:val="Heading 2 Char"/>
    <w:basedOn w:val="DefaultParagraphFont"/>
    <w:link w:val="Heading2"/>
    <w:rsid w:val="00535C8D"/>
    <w:rPr>
      <w:rFonts w:ascii="Arial" w:eastAsia="Times New Roman" w:hAnsi="Arial" w:cs="Times New Roman"/>
      <w:b/>
      <w:kern w:val="24"/>
      <w:sz w:val="24"/>
      <w:szCs w:val="20"/>
      <w:lang w:eastAsia="en-GB"/>
    </w:rPr>
  </w:style>
  <w:style w:type="character" w:customStyle="1" w:styleId="Heading1Char">
    <w:name w:val="Heading 1 Char"/>
    <w:basedOn w:val="DefaultParagraphFont"/>
    <w:link w:val="Heading1"/>
    <w:rsid w:val="00535C8D"/>
    <w:rPr>
      <w:rFonts w:ascii="Arial" w:eastAsia="Times New Roman" w:hAnsi="Arial" w:cs="Times New Roman"/>
      <w:snapToGrid w:val="0"/>
      <w:kern w:val="24"/>
      <w:sz w:val="40"/>
      <w:szCs w:val="20"/>
    </w:rPr>
  </w:style>
  <w:style w:type="paragraph" w:customStyle="1" w:styleId="RptHeading3">
    <w:name w:val="RptHeading3"/>
    <w:basedOn w:val="Normal"/>
    <w:next w:val="RptBodyText"/>
    <w:rsid w:val="00535C8D"/>
    <w:pPr>
      <w:keepNext/>
      <w:tabs>
        <w:tab w:val="left" w:pos="567"/>
      </w:tabs>
      <w:spacing w:before="60"/>
      <w:ind w:left="-425"/>
      <w:outlineLvl w:val="2"/>
    </w:pPr>
  </w:style>
  <w:style w:type="character" w:customStyle="1" w:styleId="Heading3Char">
    <w:name w:val="Heading 3 Char"/>
    <w:basedOn w:val="DefaultParagraphFont"/>
    <w:link w:val="Heading3"/>
    <w:rsid w:val="00535C8D"/>
    <w:rPr>
      <w:rFonts w:ascii="Arial" w:eastAsia="Times New Roman" w:hAnsi="Arial" w:cs="Times New Roman"/>
      <w:sz w:val="20"/>
      <w:szCs w:val="20"/>
      <w:lang w:eastAsia="en-GB"/>
    </w:rPr>
  </w:style>
  <w:style w:type="character" w:customStyle="1" w:styleId="Heading4Char">
    <w:name w:val="Heading 4 Char"/>
    <w:aliases w:val="unused Char"/>
    <w:basedOn w:val="DefaultParagraphFont"/>
    <w:link w:val="Heading4"/>
    <w:rsid w:val="00535C8D"/>
    <w:rPr>
      <w:rFonts w:ascii="Arial" w:eastAsia="Times New Roman" w:hAnsi="Arial" w:cs="Times New Roman"/>
      <w:sz w:val="20"/>
      <w:szCs w:val="20"/>
      <w:lang w:eastAsia="en-GB"/>
    </w:rPr>
  </w:style>
  <w:style w:type="paragraph" w:customStyle="1" w:styleId="RptHeadingApx1">
    <w:name w:val="RptHeadingApx1"/>
    <w:basedOn w:val="RptHeading1"/>
    <w:next w:val="RptHeadingApx2"/>
    <w:rsid w:val="00535C8D"/>
    <w:pPr>
      <w:pageBreakBefore/>
      <w:tabs>
        <w:tab w:val="clear" w:pos="567"/>
        <w:tab w:val="num" w:pos="360"/>
      </w:tabs>
      <w:ind w:left="0"/>
    </w:pPr>
  </w:style>
  <w:style w:type="paragraph" w:customStyle="1" w:styleId="RptHeadingApx2">
    <w:name w:val="RptHeadingApx2"/>
    <w:basedOn w:val="RptHeading2"/>
    <w:next w:val="RptBodyText"/>
    <w:rsid w:val="00535C8D"/>
    <w:pPr>
      <w:tabs>
        <w:tab w:val="num" w:pos="720"/>
      </w:tabs>
      <w:ind w:left="0"/>
    </w:pPr>
  </w:style>
  <w:style w:type="character" w:customStyle="1" w:styleId="Heading7Char">
    <w:name w:val="Heading 7 Char"/>
    <w:basedOn w:val="DefaultParagraphFont"/>
    <w:link w:val="Heading7"/>
    <w:rsid w:val="00535C8D"/>
    <w:rPr>
      <w:rFonts w:ascii="Arial" w:eastAsia="Times New Roman" w:hAnsi="Arial" w:cs="Times New Roman"/>
      <w:kern w:val="24"/>
      <w:sz w:val="24"/>
      <w:szCs w:val="20"/>
      <w:lang w:eastAsia="en-GB"/>
    </w:rPr>
  </w:style>
  <w:style w:type="character" w:customStyle="1" w:styleId="Heading6Char">
    <w:name w:val="Heading 6 Char"/>
    <w:basedOn w:val="DefaultParagraphFont"/>
    <w:link w:val="Heading6"/>
    <w:rsid w:val="00535C8D"/>
    <w:rPr>
      <w:rFonts w:ascii="Arial" w:eastAsia="Times New Roman" w:hAnsi="Arial" w:cs="Times New Roman"/>
      <w:snapToGrid w:val="0"/>
      <w:kern w:val="24"/>
      <w:sz w:val="40"/>
      <w:szCs w:val="20"/>
    </w:rPr>
  </w:style>
  <w:style w:type="character" w:customStyle="1" w:styleId="Heading5Char">
    <w:name w:val="Heading 5 Char"/>
    <w:aliases w:val="Unused Char"/>
    <w:basedOn w:val="DefaultParagraphFont"/>
    <w:link w:val="Heading5"/>
    <w:rsid w:val="00535C8D"/>
    <w:rPr>
      <w:rFonts w:ascii="Arial" w:eastAsia="Times New Roman" w:hAnsi="Arial" w:cs="Times New Roman"/>
      <w:sz w:val="20"/>
      <w:szCs w:val="20"/>
      <w:lang w:eastAsia="en-GB"/>
    </w:rPr>
  </w:style>
  <w:style w:type="paragraph" w:customStyle="1" w:styleId="RptHeadingApx3">
    <w:name w:val="RptHeadingApx3"/>
    <w:basedOn w:val="RptHeading3"/>
    <w:next w:val="RptBodyText"/>
    <w:rsid w:val="00535C8D"/>
    <w:pPr>
      <w:tabs>
        <w:tab w:val="num" w:pos="654"/>
      </w:tabs>
      <w:ind w:left="-426"/>
    </w:pPr>
  </w:style>
  <w:style w:type="character" w:customStyle="1" w:styleId="Heading8Char">
    <w:name w:val="Heading 8 Char"/>
    <w:basedOn w:val="DefaultParagraphFont"/>
    <w:link w:val="Heading8"/>
    <w:rsid w:val="00535C8D"/>
    <w:rPr>
      <w:rFonts w:ascii="Arial" w:eastAsia="Times New Roman" w:hAnsi="Arial" w:cs="Times New Roman"/>
      <w:sz w:val="20"/>
      <w:szCs w:val="20"/>
      <w:lang w:eastAsia="en-GB"/>
    </w:rPr>
  </w:style>
  <w:style w:type="character" w:customStyle="1" w:styleId="Heading9Char">
    <w:name w:val="Heading 9 Char"/>
    <w:aliases w:val=".Unused Char"/>
    <w:basedOn w:val="DefaultParagraphFont"/>
    <w:link w:val="Heading9"/>
    <w:rsid w:val="00535C8D"/>
    <w:rPr>
      <w:rFonts w:ascii="Arial" w:eastAsia="Times New Roman" w:hAnsi="Arial" w:cs="Times New Roman"/>
      <w:sz w:val="20"/>
      <w:szCs w:val="20"/>
      <w:lang w:eastAsia="en-GB"/>
    </w:rPr>
  </w:style>
  <w:style w:type="paragraph" w:styleId="TOC4">
    <w:name w:val="toc 4"/>
    <w:uiPriority w:val="39"/>
    <w:rsid w:val="00535C8D"/>
    <w:pPr>
      <w:tabs>
        <w:tab w:val="right" w:pos="1430"/>
        <w:tab w:val="right" w:pos="8647"/>
      </w:tabs>
      <w:spacing w:before="60" w:after="0" w:line="240" w:lineRule="auto"/>
      <w:ind w:left="1429" w:right="510" w:hanging="862"/>
      <w:jc w:val="both"/>
    </w:pPr>
    <w:rPr>
      <w:rFonts w:ascii="TheSans Q3 Light" w:eastAsia="Times New Roman" w:hAnsi="TheSans Q3 Light" w:cs="Times New Roman"/>
      <w:noProof/>
    </w:rPr>
  </w:style>
  <w:style w:type="paragraph" w:customStyle="1" w:styleId="RptListDash">
    <w:name w:val="RptListDash"/>
    <w:basedOn w:val="Normal"/>
    <w:rsid w:val="00535C8D"/>
    <w:pPr>
      <w:numPr>
        <w:numId w:val="26"/>
      </w:numPr>
      <w:spacing w:before="40" w:after="40"/>
      <w:jc w:val="both"/>
    </w:pPr>
  </w:style>
  <w:style w:type="paragraph" w:customStyle="1" w:styleId="RptCaption">
    <w:name w:val="RptCaption"/>
    <w:basedOn w:val="Normal"/>
    <w:rsid w:val="00535C8D"/>
    <w:pPr>
      <w:keepNext/>
      <w:spacing w:before="120" w:after="120"/>
    </w:pPr>
    <w:rPr>
      <w:i/>
    </w:rPr>
  </w:style>
  <w:style w:type="paragraph" w:customStyle="1" w:styleId="RptFigure">
    <w:name w:val="RptFigure"/>
    <w:basedOn w:val="Normal"/>
    <w:next w:val="RptBodyText"/>
    <w:rsid w:val="00535C8D"/>
    <w:pPr>
      <w:jc w:val="center"/>
    </w:pPr>
  </w:style>
  <w:style w:type="paragraph" w:customStyle="1" w:styleId="RptGlosAbbrSymItem">
    <w:name w:val="RptGlosAbbrSym Item"/>
    <w:basedOn w:val="Normal"/>
    <w:rsid w:val="00535C8D"/>
    <w:pPr>
      <w:tabs>
        <w:tab w:val="left" w:pos="3572"/>
      </w:tabs>
      <w:ind w:left="3573" w:hanging="2552"/>
    </w:pPr>
  </w:style>
  <w:style w:type="paragraph" w:customStyle="1" w:styleId="RptHeading0">
    <w:name w:val="RptHeading0"/>
    <w:basedOn w:val="Normal"/>
    <w:next w:val="RptHeading2"/>
    <w:rsid w:val="00535C8D"/>
    <w:pPr>
      <w:keepNext/>
      <w:spacing w:before="240" w:after="120"/>
      <w:outlineLvl w:val="0"/>
    </w:pPr>
    <w:rPr>
      <w:kern w:val="24"/>
      <w:sz w:val="40"/>
    </w:rPr>
  </w:style>
  <w:style w:type="paragraph" w:customStyle="1" w:styleId="RptBlankPage">
    <w:name w:val="RptBlank_Page"/>
    <w:basedOn w:val="Normal"/>
    <w:next w:val="Normal"/>
    <w:rsid w:val="00535C8D"/>
    <w:pPr>
      <w:spacing w:before="4200"/>
      <w:jc w:val="center"/>
    </w:pPr>
    <w:rPr>
      <w:b/>
    </w:rPr>
  </w:style>
  <w:style w:type="paragraph" w:customStyle="1" w:styleId="RptListUnnumbered">
    <w:name w:val="RptListUnnumbered"/>
    <w:basedOn w:val="Normal"/>
    <w:rsid w:val="00535C8D"/>
    <w:pPr>
      <w:numPr>
        <w:numId w:val="5"/>
      </w:numPr>
      <w:spacing w:before="40" w:after="40"/>
      <w:jc w:val="both"/>
    </w:pPr>
  </w:style>
  <w:style w:type="paragraph" w:customStyle="1" w:styleId="RptNotes">
    <w:name w:val="RptNotes"/>
    <w:basedOn w:val="Normal"/>
    <w:rsid w:val="00535C8D"/>
    <w:pPr>
      <w:spacing w:before="120"/>
    </w:pPr>
    <w:rPr>
      <w:sz w:val="16"/>
    </w:rPr>
  </w:style>
  <w:style w:type="paragraph" w:customStyle="1" w:styleId="RptReleaseConditions">
    <w:name w:val="RptRelease Conditions"/>
    <w:basedOn w:val="Normal"/>
    <w:rsid w:val="00535C8D"/>
    <w:pPr>
      <w:ind w:left="0"/>
      <w:jc w:val="center"/>
    </w:pPr>
  </w:style>
  <w:style w:type="paragraph" w:customStyle="1" w:styleId="RptReportTitle">
    <w:name w:val="RptReportTitle"/>
    <w:basedOn w:val="Normal"/>
    <w:rsid w:val="00535C8D"/>
    <w:pPr>
      <w:spacing w:line="400" w:lineRule="exact"/>
    </w:pPr>
    <w:rPr>
      <w:kern w:val="24"/>
      <w:sz w:val="40"/>
    </w:rPr>
  </w:style>
  <w:style w:type="character" w:customStyle="1" w:styleId="RptPageNumber">
    <w:name w:val="RptPageNumber"/>
    <w:rsid w:val="00535C8D"/>
    <w:rPr>
      <w:rFonts w:ascii="TheSans Q3 Light" w:hAnsi="TheSans Q3 Light"/>
      <w:sz w:val="20"/>
    </w:rPr>
  </w:style>
  <w:style w:type="paragraph" w:customStyle="1" w:styleId="RptTableHeading">
    <w:name w:val="RptTableHeading"/>
    <w:basedOn w:val="Normal"/>
    <w:rsid w:val="00535C8D"/>
    <w:pPr>
      <w:spacing w:before="60" w:after="60"/>
      <w:ind w:left="0"/>
    </w:pPr>
    <w:rPr>
      <w:b/>
      <w:spacing w:val="-1"/>
    </w:rPr>
  </w:style>
  <w:style w:type="paragraph" w:customStyle="1" w:styleId="RptTableItem">
    <w:name w:val="RptTableItem"/>
    <w:basedOn w:val="Normal"/>
    <w:rsid w:val="00535C8D"/>
    <w:pPr>
      <w:spacing w:before="60" w:after="60"/>
      <w:ind w:left="0"/>
    </w:pPr>
    <w:rPr>
      <w:spacing w:val="-1"/>
    </w:rPr>
  </w:style>
  <w:style w:type="paragraph" w:customStyle="1" w:styleId="RptTOF">
    <w:name w:val="RptTOF"/>
    <w:basedOn w:val="Normal"/>
    <w:next w:val="Normal"/>
    <w:rsid w:val="00535C8D"/>
    <w:pPr>
      <w:keepLines/>
      <w:tabs>
        <w:tab w:val="right" w:pos="8647"/>
      </w:tabs>
      <w:spacing w:after="60"/>
      <w:ind w:left="992" w:right="510" w:hanging="425"/>
    </w:pPr>
    <w:rPr>
      <w:noProof/>
    </w:rPr>
  </w:style>
  <w:style w:type="paragraph" w:styleId="Title">
    <w:name w:val="Title"/>
    <w:basedOn w:val="RptReportTitle"/>
    <w:next w:val="RptReportTitle"/>
    <w:link w:val="TitleChar"/>
    <w:qFormat/>
    <w:rsid w:val="00535C8D"/>
  </w:style>
  <w:style w:type="character" w:customStyle="1" w:styleId="TitleChar">
    <w:name w:val="Title Char"/>
    <w:basedOn w:val="DefaultParagraphFont"/>
    <w:link w:val="Title"/>
    <w:rsid w:val="00535C8D"/>
    <w:rPr>
      <w:rFonts w:ascii="Arial" w:eastAsia="Times New Roman" w:hAnsi="Arial" w:cs="Times New Roman"/>
      <w:kern w:val="24"/>
      <w:sz w:val="40"/>
      <w:szCs w:val="20"/>
      <w:lang w:eastAsia="en-GB"/>
    </w:rPr>
  </w:style>
  <w:style w:type="paragraph" w:styleId="TOC2">
    <w:name w:val="toc 2"/>
    <w:next w:val="Normal"/>
    <w:uiPriority w:val="39"/>
    <w:rsid w:val="00535C8D"/>
    <w:pPr>
      <w:keepNext/>
      <w:keepLines/>
      <w:tabs>
        <w:tab w:val="left" w:pos="567"/>
        <w:tab w:val="right" w:pos="8647"/>
      </w:tabs>
      <w:spacing w:before="120" w:after="0" w:line="240" w:lineRule="auto"/>
      <w:ind w:left="567" w:right="510" w:hanging="567"/>
    </w:pPr>
    <w:rPr>
      <w:rFonts w:ascii="TheSans Q3 Light" w:eastAsia="Times New Roman" w:hAnsi="TheSans Q3 Light" w:cs="Times New Roman"/>
      <w:noProof/>
      <w:szCs w:val="40"/>
    </w:rPr>
  </w:style>
  <w:style w:type="paragraph" w:customStyle="1" w:styleId="RptCoverDetails">
    <w:name w:val="RptCoverDetails"/>
    <w:basedOn w:val="Normal"/>
    <w:rsid w:val="00535C8D"/>
    <w:rPr>
      <w:noProof/>
    </w:rPr>
  </w:style>
  <w:style w:type="paragraph" w:customStyle="1" w:styleId="RptListAlpha">
    <w:name w:val="RptListAlpha"/>
    <w:basedOn w:val="Normal"/>
    <w:rsid w:val="00535C8D"/>
    <w:pPr>
      <w:numPr>
        <w:numId w:val="7"/>
      </w:numPr>
      <w:spacing w:before="40" w:after="40"/>
      <w:jc w:val="both"/>
    </w:pPr>
  </w:style>
  <w:style w:type="paragraph" w:styleId="TOC3">
    <w:name w:val="toc 3"/>
    <w:next w:val="Normal"/>
    <w:uiPriority w:val="39"/>
    <w:rsid w:val="00535C8D"/>
    <w:pPr>
      <w:tabs>
        <w:tab w:val="left" w:pos="1430"/>
        <w:tab w:val="right" w:pos="8647"/>
      </w:tabs>
      <w:spacing w:before="60" w:after="0" w:line="240" w:lineRule="auto"/>
      <w:ind w:left="1430" w:right="510" w:hanging="863"/>
    </w:pPr>
    <w:rPr>
      <w:rFonts w:ascii="TheSans Q3 Light" w:eastAsia="Times New Roman" w:hAnsi="TheSans Q3 Light" w:cs="Times New Roman"/>
      <w:noProof/>
      <w:szCs w:val="24"/>
    </w:rPr>
  </w:style>
  <w:style w:type="paragraph" w:styleId="Caption">
    <w:name w:val="caption"/>
    <w:basedOn w:val="RptCaption"/>
    <w:next w:val="Normal"/>
    <w:qFormat/>
    <w:rsid w:val="00535C8D"/>
    <w:rPr>
      <w:rFonts w:ascii="TheSans Q3 Light" w:hAnsi="TheSans Q3 Light"/>
    </w:rPr>
  </w:style>
  <w:style w:type="character" w:styleId="FollowedHyperlink">
    <w:name w:val="FollowedHyperlink"/>
    <w:rsid w:val="00535C8D"/>
    <w:rPr>
      <w:rFonts w:ascii="TheSans Q3 Light" w:hAnsi="TheSans Q3 Light"/>
      <w:color w:val="800080"/>
      <w:u w:val="single"/>
    </w:rPr>
  </w:style>
  <w:style w:type="character" w:styleId="Hyperlink">
    <w:name w:val="Hyperlink"/>
    <w:uiPriority w:val="99"/>
    <w:rsid w:val="00535C8D"/>
    <w:rPr>
      <w:rFonts w:ascii="TheSans Q3 Light" w:hAnsi="TheSans Q3 Light"/>
      <w:color w:val="0000FF"/>
      <w:u w:val="single"/>
    </w:rPr>
  </w:style>
  <w:style w:type="paragraph" w:customStyle="1" w:styleId="RptMarkSecurity">
    <w:name w:val="RptMarkSecurity"/>
    <w:rsid w:val="00535C8D"/>
    <w:pPr>
      <w:spacing w:after="0" w:line="240" w:lineRule="auto"/>
      <w:jc w:val="center"/>
    </w:pPr>
    <w:rPr>
      <w:rFonts w:ascii="Arial" w:eastAsia="Times New Roman" w:hAnsi="Arial" w:cs="Times New Roman"/>
      <w:b/>
      <w:sz w:val="24"/>
      <w:szCs w:val="20"/>
    </w:rPr>
  </w:style>
  <w:style w:type="paragraph" w:styleId="Header">
    <w:name w:val="header"/>
    <w:link w:val="HeaderChar"/>
    <w:rsid w:val="00535C8D"/>
    <w:pPr>
      <w:spacing w:after="0" w:line="240" w:lineRule="auto"/>
      <w:jc w:val="center"/>
    </w:pPr>
    <w:rPr>
      <w:rFonts w:ascii="TheSans Q3 Light" w:eastAsia="Times New Roman" w:hAnsi="TheSans Q3 Light" w:cs="Times New Roman"/>
      <w:sz w:val="20"/>
      <w:szCs w:val="20"/>
    </w:rPr>
  </w:style>
  <w:style w:type="character" w:customStyle="1" w:styleId="HeaderChar">
    <w:name w:val="Header Char"/>
    <w:basedOn w:val="DefaultParagraphFont"/>
    <w:link w:val="Header"/>
    <w:rsid w:val="00535C8D"/>
    <w:rPr>
      <w:rFonts w:ascii="TheSans Q3 Light" w:eastAsia="Times New Roman" w:hAnsi="TheSans Q3 Light" w:cs="Times New Roman"/>
      <w:sz w:val="20"/>
      <w:szCs w:val="20"/>
    </w:rPr>
  </w:style>
  <w:style w:type="paragraph" w:customStyle="1" w:styleId="RptFooter">
    <w:name w:val="RptFooter"/>
    <w:basedOn w:val="Normal"/>
    <w:rsid w:val="00535C8D"/>
    <w:pPr>
      <w:tabs>
        <w:tab w:val="right" w:pos="8732"/>
        <w:tab w:val="right" w:pos="13665"/>
      </w:tabs>
    </w:pPr>
  </w:style>
  <w:style w:type="paragraph" w:customStyle="1" w:styleId="RptMarkProtective">
    <w:name w:val="RptMarkProtective"/>
    <w:rsid w:val="00535C8D"/>
    <w:pPr>
      <w:spacing w:after="0" w:line="240" w:lineRule="auto"/>
      <w:jc w:val="center"/>
    </w:pPr>
    <w:rPr>
      <w:rFonts w:ascii="Arial" w:eastAsia="Times New Roman" w:hAnsi="Arial" w:cs="Times New Roman"/>
      <w:sz w:val="24"/>
      <w:szCs w:val="20"/>
    </w:rPr>
  </w:style>
  <w:style w:type="paragraph" w:customStyle="1" w:styleId="RptPadding">
    <w:name w:val="RptPadding"/>
    <w:basedOn w:val="RptBodyText"/>
    <w:rsid w:val="00535C8D"/>
    <w:pPr>
      <w:spacing w:line="120" w:lineRule="exact"/>
    </w:pPr>
  </w:style>
  <w:style w:type="paragraph" w:styleId="Footer">
    <w:name w:val="footer"/>
    <w:basedOn w:val="RptFooter"/>
    <w:link w:val="FooterChar"/>
    <w:rsid w:val="00535C8D"/>
    <w:pPr>
      <w:ind w:left="0"/>
      <w:jc w:val="center"/>
    </w:pPr>
    <w:rPr>
      <w:rFonts w:ascii="TheSans Q3 Light" w:hAnsi="TheSans Q3 Light"/>
    </w:rPr>
  </w:style>
  <w:style w:type="character" w:customStyle="1" w:styleId="FooterChar">
    <w:name w:val="Footer Char"/>
    <w:basedOn w:val="DefaultParagraphFont"/>
    <w:link w:val="Footer"/>
    <w:rsid w:val="00535C8D"/>
    <w:rPr>
      <w:rFonts w:ascii="TheSans Q3 Light" w:eastAsia="Times New Roman" w:hAnsi="TheSans Q3 Light" w:cs="Times New Roman"/>
      <w:sz w:val="20"/>
      <w:szCs w:val="20"/>
      <w:lang w:eastAsia="en-GB"/>
    </w:rPr>
  </w:style>
  <w:style w:type="paragraph" w:customStyle="1" w:styleId="RptListBullet">
    <w:name w:val="RptListBullet"/>
    <w:basedOn w:val="Normal"/>
    <w:rsid w:val="00535C8D"/>
    <w:pPr>
      <w:numPr>
        <w:numId w:val="6"/>
      </w:numPr>
      <w:spacing w:before="40" w:after="40"/>
      <w:jc w:val="both"/>
    </w:pPr>
  </w:style>
  <w:style w:type="paragraph" w:styleId="BodyText">
    <w:name w:val="Body Text"/>
    <w:basedOn w:val="RptBodyText"/>
    <w:link w:val="BodyTextChar"/>
    <w:rsid w:val="00535C8D"/>
    <w:rPr>
      <w:rFonts w:ascii="TheSans Q3 Light" w:hAnsi="TheSans Q3 Light"/>
    </w:rPr>
  </w:style>
  <w:style w:type="character" w:customStyle="1" w:styleId="BodyTextChar">
    <w:name w:val="Body Text Char"/>
    <w:basedOn w:val="DefaultParagraphFont"/>
    <w:link w:val="BodyText"/>
    <w:rsid w:val="00535C8D"/>
    <w:rPr>
      <w:rFonts w:ascii="TheSans Q3 Light" w:eastAsia="Times New Roman" w:hAnsi="TheSans Q3 Light" w:cs="Times New Roman"/>
      <w:sz w:val="20"/>
      <w:szCs w:val="20"/>
      <w:lang w:eastAsia="en-GB"/>
    </w:rPr>
  </w:style>
  <w:style w:type="character" w:styleId="LineNumber">
    <w:name w:val="line number"/>
    <w:rsid w:val="00535C8D"/>
    <w:rPr>
      <w:rFonts w:ascii="TheSans Q3 Light" w:hAnsi="TheSans Q3 Light"/>
    </w:rPr>
  </w:style>
  <w:style w:type="paragraph" w:styleId="List">
    <w:name w:val="List"/>
    <w:basedOn w:val="Normal"/>
    <w:next w:val="Normal"/>
    <w:rsid w:val="00535C8D"/>
    <w:pPr>
      <w:tabs>
        <w:tab w:val="num" w:pos="1701"/>
      </w:tabs>
      <w:spacing w:before="40" w:after="40"/>
      <w:ind w:left="1701" w:hanging="567"/>
      <w:jc w:val="both"/>
    </w:pPr>
  </w:style>
  <w:style w:type="paragraph" w:styleId="List2">
    <w:name w:val="List 2"/>
    <w:basedOn w:val="Normal"/>
    <w:next w:val="Normal"/>
    <w:rsid w:val="00535C8D"/>
    <w:pPr>
      <w:tabs>
        <w:tab w:val="num" w:pos="1701"/>
      </w:tabs>
      <w:spacing w:before="40" w:after="40"/>
      <w:ind w:left="1701" w:hanging="567"/>
      <w:jc w:val="both"/>
    </w:pPr>
  </w:style>
  <w:style w:type="paragraph" w:styleId="List3">
    <w:name w:val="List 3"/>
    <w:basedOn w:val="Normal"/>
    <w:next w:val="Normal"/>
    <w:rsid w:val="00535C8D"/>
    <w:pPr>
      <w:tabs>
        <w:tab w:val="num" w:pos="1701"/>
      </w:tabs>
      <w:spacing w:before="40" w:after="40"/>
      <w:ind w:left="1701" w:hanging="567"/>
      <w:jc w:val="both"/>
    </w:pPr>
  </w:style>
  <w:style w:type="paragraph" w:styleId="List4">
    <w:name w:val="List 4"/>
    <w:basedOn w:val="Normal"/>
    <w:next w:val="Normal"/>
    <w:rsid w:val="00535C8D"/>
    <w:pPr>
      <w:tabs>
        <w:tab w:val="num" w:pos="1701"/>
      </w:tabs>
      <w:spacing w:before="40" w:after="40"/>
      <w:ind w:left="1701" w:hanging="567"/>
      <w:jc w:val="both"/>
    </w:pPr>
  </w:style>
  <w:style w:type="paragraph" w:styleId="List5">
    <w:name w:val="List 5"/>
    <w:basedOn w:val="Normal"/>
    <w:next w:val="Normal"/>
    <w:rsid w:val="00535C8D"/>
    <w:pPr>
      <w:tabs>
        <w:tab w:val="num" w:pos="1701"/>
      </w:tabs>
      <w:spacing w:before="40" w:after="40"/>
      <w:ind w:left="1701" w:hanging="567"/>
      <w:jc w:val="both"/>
    </w:pPr>
  </w:style>
  <w:style w:type="paragraph" w:styleId="ListBullet">
    <w:name w:val="List Bullet"/>
    <w:basedOn w:val="RptListBullet"/>
    <w:autoRedefine/>
    <w:rsid w:val="00535C8D"/>
    <w:pPr>
      <w:numPr>
        <w:numId w:val="0"/>
      </w:numPr>
      <w:tabs>
        <w:tab w:val="num" w:pos="2268"/>
      </w:tabs>
      <w:ind w:left="2268" w:hanging="567"/>
    </w:pPr>
  </w:style>
  <w:style w:type="paragraph" w:styleId="ListBullet2">
    <w:name w:val="List Bullet 2"/>
    <w:basedOn w:val="RptListBullet"/>
    <w:next w:val="RptListBullet"/>
    <w:autoRedefine/>
    <w:rsid w:val="00535C8D"/>
    <w:pPr>
      <w:numPr>
        <w:numId w:val="0"/>
      </w:numPr>
      <w:tabs>
        <w:tab w:val="num" w:pos="2268"/>
      </w:tabs>
      <w:ind w:left="2268" w:hanging="567"/>
    </w:pPr>
  </w:style>
  <w:style w:type="paragraph" w:styleId="ListBullet3">
    <w:name w:val="List Bullet 3"/>
    <w:basedOn w:val="RptListBullet"/>
    <w:next w:val="RptListBullet"/>
    <w:autoRedefine/>
    <w:rsid w:val="00535C8D"/>
    <w:pPr>
      <w:numPr>
        <w:numId w:val="0"/>
      </w:numPr>
      <w:tabs>
        <w:tab w:val="num" w:pos="2268"/>
      </w:tabs>
      <w:ind w:left="2268" w:hanging="567"/>
    </w:pPr>
  </w:style>
  <w:style w:type="paragraph" w:styleId="ListBullet4">
    <w:name w:val="List Bullet 4"/>
    <w:basedOn w:val="RptListBullet"/>
    <w:next w:val="RptListBullet"/>
    <w:autoRedefine/>
    <w:rsid w:val="00535C8D"/>
    <w:pPr>
      <w:numPr>
        <w:numId w:val="0"/>
      </w:numPr>
      <w:tabs>
        <w:tab w:val="num" w:pos="2268"/>
      </w:tabs>
      <w:ind w:left="2268" w:hanging="567"/>
    </w:pPr>
  </w:style>
  <w:style w:type="paragraph" w:styleId="ListBullet5">
    <w:name w:val="List Bullet 5"/>
    <w:basedOn w:val="RptListBullet"/>
    <w:next w:val="RptListBullet"/>
    <w:autoRedefine/>
    <w:rsid w:val="00535C8D"/>
    <w:pPr>
      <w:numPr>
        <w:numId w:val="0"/>
      </w:numPr>
      <w:tabs>
        <w:tab w:val="num" w:pos="2268"/>
      </w:tabs>
      <w:ind w:left="2268" w:hanging="567"/>
    </w:pPr>
  </w:style>
  <w:style w:type="paragraph" w:styleId="ListContinue">
    <w:name w:val="List Continue"/>
    <w:basedOn w:val="RptListUnnumbered"/>
    <w:next w:val="RptListUnnumbered"/>
    <w:rsid w:val="00535C8D"/>
    <w:pPr>
      <w:numPr>
        <w:numId w:val="4"/>
      </w:numPr>
      <w:tabs>
        <w:tab w:val="clear" w:pos="1843"/>
        <w:tab w:val="num" w:pos="1134"/>
      </w:tabs>
      <w:ind w:left="1134" w:hanging="567"/>
    </w:pPr>
  </w:style>
  <w:style w:type="paragraph" w:styleId="ListContinue2">
    <w:name w:val="List Continue 2"/>
    <w:basedOn w:val="RptListUnnumbered"/>
    <w:next w:val="RptListUnnumbered"/>
    <w:rsid w:val="00535C8D"/>
    <w:pPr>
      <w:tabs>
        <w:tab w:val="num" w:pos="1134"/>
      </w:tabs>
      <w:ind w:left="1134"/>
    </w:pPr>
  </w:style>
  <w:style w:type="paragraph" w:styleId="ListContinue3">
    <w:name w:val="List Continue 3"/>
    <w:basedOn w:val="RptListUnnumbered"/>
    <w:next w:val="RptListUnnumbered"/>
    <w:rsid w:val="00535C8D"/>
    <w:pPr>
      <w:tabs>
        <w:tab w:val="num" w:pos="1134"/>
      </w:tabs>
      <w:ind w:left="1134"/>
    </w:pPr>
  </w:style>
  <w:style w:type="paragraph" w:styleId="ListContinue4">
    <w:name w:val="List Continue 4"/>
    <w:basedOn w:val="RptListUnnumbered"/>
    <w:next w:val="RptListUnnumbered"/>
    <w:rsid w:val="00535C8D"/>
    <w:pPr>
      <w:tabs>
        <w:tab w:val="num" w:pos="1134"/>
      </w:tabs>
      <w:ind w:left="1134"/>
    </w:pPr>
  </w:style>
  <w:style w:type="paragraph" w:styleId="ListContinue5">
    <w:name w:val="List Continue 5"/>
    <w:basedOn w:val="RptListUnnumbered"/>
    <w:next w:val="RptListUnnumbered"/>
    <w:rsid w:val="00535C8D"/>
    <w:pPr>
      <w:tabs>
        <w:tab w:val="num" w:pos="1134"/>
      </w:tabs>
      <w:ind w:left="1134"/>
    </w:pPr>
  </w:style>
  <w:style w:type="paragraph" w:styleId="ListNumber">
    <w:name w:val="List Number"/>
    <w:basedOn w:val="RptListNumber"/>
    <w:next w:val="RptListNumber"/>
    <w:rsid w:val="00535C8D"/>
    <w:pPr>
      <w:numPr>
        <w:numId w:val="0"/>
      </w:numPr>
      <w:ind w:left="1701" w:hanging="567"/>
    </w:pPr>
  </w:style>
  <w:style w:type="paragraph" w:customStyle="1" w:styleId="RptListNumber">
    <w:name w:val="RptListNumber"/>
    <w:basedOn w:val="Normal"/>
    <w:rsid w:val="00535C8D"/>
    <w:pPr>
      <w:numPr>
        <w:numId w:val="8"/>
      </w:numPr>
      <w:spacing w:before="40" w:after="40"/>
      <w:jc w:val="both"/>
    </w:pPr>
  </w:style>
  <w:style w:type="paragraph" w:styleId="ListNumber2">
    <w:name w:val="List Number 2"/>
    <w:basedOn w:val="RptListNumber"/>
    <w:next w:val="RptListNumber"/>
    <w:rsid w:val="00535C8D"/>
    <w:pPr>
      <w:numPr>
        <w:numId w:val="0"/>
      </w:numPr>
      <w:ind w:left="1701" w:hanging="567"/>
    </w:pPr>
  </w:style>
  <w:style w:type="paragraph" w:styleId="ListNumber3">
    <w:name w:val="List Number 3"/>
    <w:basedOn w:val="RptListNumber"/>
    <w:next w:val="RptListNumber"/>
    <w:rsid w:val="00535C8D"/>
    <w:pPr>
      <w:numPr>
        <w:numId w:val="0"/>
      </w:numPr>
      <w:ind w:left="1701" w:hanging="567"/>
    </w:pPr>
  </w:style>
  <w:style w:type="paragraph" w:styleId="ListNumber4">
    <w:name w:val="List Number 4"/>
    <w:basedOn w:val="RptListNumber"/>
    <w:next w:val="RptListNumber"/>
    <w:rsid w:val="00535C8D"/>
    <w:pPr>
      <w:numPr>
        <w:numId w:val="0"/>
      </w:numPr>
      <w:ind w:left="1701" w:hanging="567"/>
    </w:pPr>
  </w:style>
  <w:style w:type="paragraph" w:styleId="ListNumber5">
    <w:name w:val="List Number 5"/>
    <w:basedOn w:val="RptListNumber"/>
    <w:next w:val="RptListNumber"/>
    <w:rsid w:val="00535C8D"/>
    <w:pPr>
      <w:numPr>
        <w:numId w:val="0"/>
      </w:numPr>
      <w:ind w:left="1701" w:hanging="567"/>
    </w:pPr>
  </w:style>
  <w:style w:type="paragraph" w:styleId="NoteHeading">
    <w:name w:val="Note Heading"/>
    <w:basedOn w:val="Normal"/>
    <w:next w:val="Normal"/>
    <w:link w:val="NoteHeadingChar"/>
    <w:rsid w:val="00535C8D"/>
  </w:style>
  <w:style w:type="character" w:customStyle="1" w:styleId="NoteHeadingChar">
    <w:name w:val="Note Heading Char"/>
    <w:basedOn w:val="DefaultParagraphFont"/>
    <w:link w:val="NoteHeading"/>
    <w:rsid w:val="00535C8D"/>
    <w:rPr>
      <w:rFonts w:ascii="Arial" w:eastAsia="Times New Roman" w:hAnsi="Arial" w:cs="Times New Roman"/>
      <w:sz w:val="20"/>
      <w:szCs w:val="20"/>
      <w:lang w:eastAsia="en-GB"/>
    </w:rPr>
  </w:style>
  <w:style w:type="character" w:styleId="PageNumber">
    <w:name w:val="page number"/>
    <w:rsid w:val="00535C8D"/>
    <w:rPr>
      <w:rFonts w:ascii="TheSans Q3 Light" w:hAnsi="TheSans Q3 Light"/>
    </w:rPr>
  </w:style>
  <w:style w:type="paragraph" w:customStyle="1" w:styleId="RptReferenceItem">
    <w:name w:val="RptReference Item"/>
    <w:basedOn w:val="Normal"/>
    <w:rsid w:val="00535C8D"/>
    <w:pPr>
      <w:numPr>
        <w:numId w:val="1"/>
      </w:numPr>
      <w:tabs>
        <w:tab w:val="clear" w:pos="1559"/>
        <w:tab w:val="num" w:pos="993"/>
      </w:tabs>
      <w:ind w:hanging="992"/>
    </w:pPr>
    <w:rPr>
      <w:noProof/>
    </w:rPr>
  </w:style>
  <w:style w:type="paragraph" w:styleId="BodyTextIndent">
    <w:name w:val="Body Text Indent"/>
    <w:basedOn w:val="Normal"/>
    <w:link w:val="BodyTextIndentChar"/>
    <w:rsid w:val="00535C8D"/>
    <w:pPr>
      <w:jc w:val="both"/>
    </w:pPr>
    <w:rPr>
      <w:snapToGrid w:val="0"/>
      <w:color w:val="000000"/>
      <w:lang w:eastAsia="en-US"/>
    </w:rPr>
  </w:style>
  <w:style w:type="character" w:customStyle="1" w:styleId="BodyTextIndentChar">
    <w:name w:val="Body Text Indent Char"/>
    <w:basedOn w:val="DefaultParagraphFont"/>
    <w:link w:val="BodyTextIndent"/>
    <w:rsid w:val="00535C8D"/>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rsid w:val="00535C8D"/>
    <w:rPr>
      <w:b/>
      <w:snapToGrid w:val="0"/>
      <w:lang w:eastAsia="en-US"/>
    </w:rPr>
  </w:style>
  <w:style w:type="character" w:customStyle="1" w:styleId="BodyTextIndent2Char">
    <w:name w:val="Body Text Indent 2 Char"/>
    <w:basedOn w:val="DefaultParagraphFont"/>
    <w:link w:val="BodyTextIndent2"/>
    <w:rsid w:val="00535C8D"/>
    <w:rPr>
      <w:rFonts w:ascii="Arial" w:eastAsia="Times New Roman" w:hAnsi="Arial" w:cs="Times New Roman"/>
      <w:b/>
      <w:snapToGrid w:val="0"/>
      <w:sz w:val="20"/>
      <w:szCs w:val="20"/>
    </w:rPr>
  </w:style>
  <w:style w:type="paragraph" w:customStyle="1" w:styleId="JSHeading2">
    <w:name w:val="JS Heading2"/>
    <w:basedOn w:val="Normal"/>
    <w:rsid w:val="00535C8D"/>
    <w:pPr>
      <w:numPr>
        <w:numId w:val="28"/>
      </w:numPr>
    </w:pPr>
  </w:style>
  <w:style w:type="paragraph" w:customStyle="1" w:styleId="Default">
    <w:name w:val="Default"/>
    <w:rsid w:val="00535C8D"/>
    <w:pPr>
      <w:autoSpaceDE w:val="0"/>
      <w:autoSpaceDN w:val="0"/>
      <w:adjustRightInd w:val="0"/>
      <w:spacing w:after="0" w:line="240" w:lineRule="auto"/>
    </w:pPr>
    <w:rPr>
      <w:rFonts w:ascii="Book Antiqua" w:eastAsia="Times New Roman" w:hAnsi="Book Antiqua" w:cs="Book Antiqua"/>
      <w:color w:val="000000"/>
      <w:sz w:val="24"/>
      <w:szCs w:val="24"/>
      <w:lang w:eastAsia="en-GB"/>
    </w:rPr>
  </w:style>
  <w:style w:type="paragraph" w:styleId="ListParagraph">
    <w:name w:val="List Paragraph"/>
    <w:basedOn w:val="Normal"/>
    <w:uiPriority w:val="34"/>
    <w:qFormat/>
    <w:rsid w:val="00535C8D"/>
    <w:pPr>
      <w:spacing w:after="160" w:line="259" w:lineRule="auto"/>
      <w:ind w:left="720"/>
      <w:contextualSpacing/>
    </w:pPr>
    <w:rPr>
      <w:rFonts w:ascii="Calibri" w:hAnsi="Calibri"/>
      <w:sz w:val="22"/>
      <w:szCs w:val="22"/>
      <w:lang w:eastAsia="en-US"/>
    </w:rPr>
  </w:style>
  <w:style w:type="paragraph" w:styleId="BalloonText">
    <w:name w:val="Balloon Text"/>
    <w:basedOn w:val="Normal"/>
    <w:link w:val="BalloonTextChar"/>
    <w:rsid w:val="00535C8D"/>
    <w:rPr>
      <w:rFonts w:ascii="Tahoma" w:hAnsi="Tahoma" w:cs="Tahoma"/>
      <w:sz w:val="16"/>
      <w:szCs w:val="16"/>
    </w:rPr>
  </w:style>
  <w:style w:type="character" w:customStyle="1" w:styleId="BalloonTextChar">
    <w:name w:val="Balloon Text Char"/>
    <w:basedOn w:val="DefaultParagraphFont"/>
    <w:link w:val="BalloonText"/>
    <w:rsid w:val="00535C8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7527-6FAA-1C46-9587-B2153F14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Spruzs</dc:creator>
  <cp:keywords/>
  <dc:description/>
  <cp:lastModifiedBy>Paul Woowat</cp:lastModifiedBy>
  <cp:revision>2</cp:revision>
  <cp:lastPrinted>2019-11-29T16:44:00Z</cp:lastPrinted>
  <dcterms:created xsi:type="dcterms:W3CDTF">2020-01-17T16:39:00Z</dcterms:created>
  <dcterms:modified xsi:type="dcterms:W3CDTF">2020-01-17T16:39:00Z</dcterms:modified>
</cp:coreProperties>
</file>