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3B9B2F" w14:textId="3691ED4F" w:rsidR="00057F04" w:rsidRDefault="00C92072" w:rsidP="551DEBBE">
      <w:pPr>
        <w:spacing w:line="480" w:lineRule="auto"/>
        <w:jc w:val="center"/>
        <w:rPr>
          <w:rFonts w:eastAsia="Microsoft JhengHei"/>
          <w:b/>
          <w:bCs/>
          <w:sz w:val="22"/>
          <w:szCs w:val="22"/>
        </w:rPr>
      </w:pPr>
      <w:r>
        <w:rPr>
          <w:noProof/>
        </w:rPr>
        <w:drawing>
          <wp:inline distT="0" distB="0" distL="0" distR="0" wp14:anchorId="59DB84FD" wp14:editId="2F5AFAA9">
            <wp:extent cx="1228725" cy="1323975"/>
            <wp:effectExtent l="0" t="0" r="9525" b="9525"/>
            <wp:docPr id="1428024254" name="image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01.png"/>
                    <pic:cNvPicPr/>
                  </pic:nvPicPr>
                  <pic:blipFill>
                    <a:blip r:embed="rId7">
                      <a:extLst>
                        <a:ext uri="{28A0092B-C50C-407E-A947-70E740481C1C}">
                          <a14:useLocalDpi xmlns:a14="http://schemas.microsoft.com/office/drawing/2010/main" val="0"/>
                        </a:ext>
                      </a:extLst>
                    </a:blip>
                    <a:stretch>
                      <a:fillRect/>
                    </a:stretch>
                  </pic:blipFill>
                  <pic:spPr>
                    <a:xfrm>
                      <a:off x="0" y="0"/>
                      <a:ext cx="1228725" cy="1323975"/>
                    </a:xfrm>
                    <a:prstGeom prst="rect">
                      <a:avLst/>
                    </a:prstGeom>
                    <a:ln/>
                  </pic:spPr>
                </pic:pic>
              </a:graphicData>
            </a:graphic>
          </wp:inline>
        </w:drawing>
      </w:r>
      <w:r w:rsidR="005A28F8" w:rsidRPr="551DEBBE">
        <w:rPr>
          <w:rFonts w:eastAsia="Microsoft JhengHei"/>
          <w:b/>
          <w:bCs/>
          <w:sz w:val="22"/>
          <w:szCs w:val="22"/>
        </w:rPr>
        <w:t xml:space="preserve">                     </w:t>
      </w:r>
      <w:r w:rsidR="005209AC" w:rsidRPr="551DEBBE">
        <w:rPr>
          <w:rFonts w:eastAsia="Microsoft JhengHei"/>
          <w:b/>
          <w:bCs/>
          <w:sz w:val="22"/>
          <w:szCs w:val="22"/>
        </w:rPr>
        <w:t xml:space="preserve">                </w:t>
      </w:r>
      <w:r w:rsidR="005A28F8" w:rsidRPr="551DEBBE">
        <w:rPr>
          <w:rFonts w:eastAsia="Microsoft JhengHei"/>
          <w:b/>
          <w:bCs/>
          <w:sz w:val="22"/>
          <w:szCs w:val="22"/>
        </w:rPr>
        <w:t xml:space="preserve">   </w:t>
      </w:r>
    </w:p>
    <w:p w14:paraId="3951B3B0" w14:textId="155F6BFE" w:rsidR="00057F04" w:rsidRDefault="00057F04" w:rsidP="551DEBBE">
      <w:pPr>
        <w:spacing w:line="480" w:lineRule="auto"/>
        <w:rPr>
          <w:rFonts w:eastAsia="Microsoft JhengHei"/>
          <w:b/>
          <w:bCs/>
          <w:sz w:val="22"/>
          <w:szCs w:val="22"/>
        </w:rPr>
      </w:pPr>
    </w:p>
    <w:p w14:paraId="00002D87" w14:textId="67EB92AC" w:rsidR="00057F04" w:rsidRDefault="00057F04" w:rsidP="551DEBBE">
      <w:pPr>
        <w:spacing w:line="480" w:lineRule="auto"/>
        <w:rPr>
          <w:rFonts w:eastAsia="Microsoft JhengHei"/>
          <w:b/>
          <w:bCs/>
          <w:sz w:val="22"/>
          <w:szCs w:val="22"/>
        </w:rPr>
      </w:pPr>
    </w:p>
    <w:p w14:paraId="25E6DC65" w14:textId="77777777" w:rsidR="00057F04" w:rsidRDefault="00C92072">
      <w:pPr>
        <w:rPr>
          <w:rFonts w:eastAsia="Microsoft JhengHei"/>
          <w:b/>
          <w:sz w:val="22"/>
          <w:szCs w:val="22"/>
          <w:u w:val="single"/>
        </w:rPr>
      </w:pPr>
      <w:r w:rsidRPr="551DEBBE">
        <w:rPr>
          <w:rFonts w:eastAsia="Microsoft JhengHei"/>
          <w:b/>
          <w:bCs/>
          <w:sz w:val="22"/>
          <w:szCs w:val="22"/>
        </w:rPr>
        <w:t>Present</w:t>
      </w:r>
      <w:r w:rsidR="00E21113" w:rsidRPr="551DEBBE">
        <w:rPr>
          <w:rFonts w:eastAsia="Microsoft JhengHei"/>
          <w:b/>
          <w:bCs/>
          <w:sz w:val="22"/>
          <w:szCs w:val="22"/>
        </w:rPr>
        <w:t xml:space="preserve"> (via Zoom)</w:t>
      </w:r>
      <w:r w:rsidR="00E21113">
        <w:rPr>
          <w:rFonts w:eastAsia="Microsoft JhengHei"/>
          <w:b/>
          <w:sz w:val="22"/>
          <w:szCs w:val="22"/>
        </w:rPr>
        <w:t>)</w:t>
      </w:r>
    </w:p>
    <w:tbl>
      <w:tblPr>
        <w:tblStyle w:val="TableGrid"/>
        <w:tblW w:w="0" w:type="auto"/>
        <w:tblLayout w:type="fixed"/>
        <w:tblLook w:val="04A0" w:firstRow="1" w:lastRow="0" w:firstColumn="1" w:lastColumn="0" w:noHBand="0" w:noVBand="1"/>
      </w:tblPr>
      <w:tblGrid>
        <w:gridCol w:w="2370"/>
        <w:gridCol w:w="1950"/>
      </w:tblGrid>
      <w:tr w:rsidR="551DEBBE" w14:paraId="30391F2D" w14:textId="77777777" w:rsidTr="551DEBBE">
        <w:trPr>
          <w:trHeight w:val="330"/>
        </w:trPr>
        <w:tc>
          <w:tcPr>
            <w:tcW w:w="2370" w:type="dxa"/>
          </w:tcPr>
          <w:p w14:paraId="4DFA5245" w14:textId="532C66C6" w:rsidR="551DEBBE" w:rsidRDefault="551DEBBE" w:rsidP="551DEBBE">
            <w:pPr>
              <w:rPr>
                <w:color w:val="000000" w:themeColor="text1"/>
                <w:sz w:val="21"/>
                <w:szCs w:val="21"/>
              </w:rPr>
            </w:pPr>
            <w:r w:rsidRPr="551DEBBE">
              <w:rPr>
                <w:rFonts w:cs="Calibri"/>
                <w:b/>
                <w:bCs/>
                <w:color w:val="000000" w:themeColor="text1"/>
                <w:sz w:val="21"/>
                <w:szCs w:val="21"/>
              </w:rPr>
              <w:t>Role</w:t>
            </w:r>
          </w:p>
        </w:tc>
        <w:tc>
          <w:tcPr>
            <w:tcW w:w="1950" w:type="dxa"/>
          </w:tcPr>
          <w:p w14:paraId="712169DF" w14:textId="4E86B52A" w:rsidR="551DEBBE" w:rsidRDefault="551DEBBE" w:rsidP="551DEBBE">
            <w:pPr>
              <w:rPr>
                <w:color w:val="000000" w:themeColor="text1"/>
                <w:sz w:val="21"/>
                <w:szCs w:val="21"/>
              </w:rPr>
            </w:pPr>
            <w:r w:rsidRPr="551DEBBE">
              <w:rPr>
                <w:rFonts w:cs="Calibri"/>
                <w:b/>
                <w:bCs/>
                <w:color w:val="000000" w:themeColor="text1"/>
                <w:sz w:val="21"/>
                <w:szCs w:val="21"/>
              </w:rPr>
              <w:t>Name</w:t>
            </w:r>
          </w:p>
        </w:tc>
      </w:tr>
      <w:tr w:rsidR="551DEBBE" w14:paraId="190C808A" w14:textId="77777777" w:rsidTr="551DEBBE">
        <w:trPr>
          <w:trHeight w:val="330"/>
        </w:trPr>
        <w:tc>
          <w:tcPr>
            <w:tcW w:w="2370" w:type="dxa"/>
          </w:tcPr>
          <w:p w14:paraId="53D7C328" w14:textId="67120B0B" w:rsidR="551DEBBE" w:rsidRDefault="551DEBBE" w:rsidP="551DEBBE">
            <w:pPr>
              <w:rPr>
                <w:color w:val="000000" w:themeColor="text1"/>
                <w:sz w:val="21"/>
                <w:szCs w:val="21"/>
              </w:rPr>
            </w:pPr>
            <w:r w:rsidRPr="551DEBBE">
              <w:rPr>
                <w:rFonts w:cs="Calibri"/>
                <w:color w:val="000000" w:themeColor="text1"/>
                <w:sz w:val="21"/>
                <w:szCs w:val="21"/>
              </w:rPr>
              <w:t>Welfare Officer</w:t>
            </w:r>
          </w:p>
        </w:tc>
        <w:tc>
          <w:tcPr>
            <w:tcW w:w="1950" w:type="dxa"/>
          </w:tcPr>
          <w:p w14:paraId="19F59B12" w14:textId="5D69726A" w:rsidR="551DEBBE" w:rsidRDefault="551DEBBE" w:rsidP="551DEBBE">
            <w:pPr>
              <w:rPr>
                <w:color w:val="000000" w:themeColor="text1"/>
                <w:sz w:val="21"/>
                <w:szCs w:val="21"/>
              </w:rPr>
            </w:pPr>
            <w:r w:rsidRPr="551DEBBE">
              <w:rPr>
                <w:rFonts w:cs="Calibri"/>
                <w:color w:val="000000" w:themeColor="text1"/>
                <w:sz w:val="21"/>
                <w:szCs w:val="21"/>
              </w:rPr>
              <w:t xml:space="preserve">Claude </w:t>
            </w:r>
            <w:proofErr w:type="spellStart"/>
            <w:r w:rsidRPr="551DEBBE">
              <w:rPr>
                <w:rFonts w:cs="Calibri"/>
                <w:color w:val="000000" w:themeColor="text1"/>
                <w:sz w:val="21"/>
                <w:szCs w:val="21"/>
              </w:rPr>
              <w:t>Chiplin</w:t>
            </w:r>
            <w:proofErr w:type="spellEnd"/>
          </w:p>
        </w:tc>
      </w:tr>
      <w:tr w:rsidR="551DEBBE" w14:paraId="0D418612" w14:textId="77777777" w:rsidTr="551DEBBE">
        <w:trPr>
          <w:trHeight w:val="330"/>
        </w:trPr>
        <w:tc>
          <w:tcPr>
            <w:tcW w:w="2370" w:type="dxa"/>
          </w:tcPr>
          <w:p w14:paraId="0AF17AD7" w14:textId="394D47B5" w:rsidR="551DEBBE" w:rsidRDefault="551DEBBE" w:rsidP="551DEBBE">
            <w:pPr>
              <w:rPr>
                <w:color w:val="000000" w:themeColor="text1"/>
                <w:sz w:val="21"/>
                <w:szCs w:val="21"/>
              </w:rPr>
            </w:pPr>
            <w:r w:rsidRPr="551DEBBE">
              <w:rPr>
                <w:rFonts w:cs="Calibri"/>
                <w:color w:val="000000" w:themeColor="text1"/>
                <w:sz w:val="21"/>
                <w:szCs w:val="21"/>
              </w:rPr>
              <w:t>Vice-Captain Women</w:t>
            </w:r>
          </w:p>
        </w:tc>
        <w:tc>
          <w:tcPr>
            <w:tcW w:w="1950" w:type="dxa"/>
          </w:tcPr>
          <w:p w14:paraId="3003571C" w14:textId="201D507F" w:rsidR="551DEBBE" w:rsidRDefault="551DEBBE" w:rsidP="551DEBBE">
            <w:pPr>
              <w:rPr>
                <w:color w:val="000000" w:themeColor="text1"/>
                <w:sz w:val="21"/>
                <w:szCs w:val="21"/>
              </w:rPr>
            </w:pPr>
            <w:r w:rsidRPr="551DEBBE">
              <w:rPr>
                <w:rFonts w:cs="Calibri"/>
                <w:color w:val="000000" w:themeColor="text1"/>
                <w:sz w:val="21"/>
                <w:szCs w:val="21"/>
              </w:rPr>
              <w:t>Helen Gray</w:t>
            </w:r>
          </w:p>
        </w:tc>
      </w:tr>
      <w:tr w:rsidR="551DEBBE" w14:paraId="24E96EB0" w14:textId="77777777" w:rsidTr="551DEBBE">
        <w:trPr>
          <w:trHeight w:val="330"/>
        </w:trPr>
        <w:tc>
          <w:tcPr>
            <w:tcW w:w="2370" w:type="dxa"/>
          </w:tcPr>
          <w:p w14:paraId="6375C0E0" w14:textId="18CC3CE1" w:rsidR="551DEBBE" w:rsidRDefault="551DEBBE" w:rsidP="551DEBBE">
            <w:pPr>
              <w:rPr>
                <w:color w:val="000000" w:themeColor="text1"/>
                <w:sz w:val="21"/>
                <w:szCs w:val="21"/>
              </w:rPr>
            </w:pPr>
            <w:proofErr w:type="spellStart"/>
            <w:r w:rsidRPr="551DEBBE">
              <w:rPr>
                <w:rFonts w:cs="Calibri"/>
                <w:color w:val="000000" w:themeColor="text1"/>
                <w:sz w:val="21"/>
                <w:szCs w:val="21"/>
              </w:rPr>
              <w:t>Vice Captain</w:t>
            </w:r>
            <w:proofErr w:type="spellEnd"/>
            <w:r w:rsidRPr="551DEBBE">
              <w:rPr>
                <w:rFonts w:cs="Calibri"/>
                <w:color w:val="000000" w:themeColor="text1"/>
                <w:sz w:val="21"/>
                <w:szCs w:val="21"/>
              </w:rPr>
              <w:t xml:space="preserve"> </w:t>
            </w:r>
            <w:proofErr w:type="spellStart"/>
            <w:r w:rsidRPr="551DEBBE">
              <w:rPr>
                <w:rFonts w:cs="Calibri"/>
                <w:color w:val="000000" w:themeColor="text1"/>
                <w:sz w:val="21"/>
                <w:szCs w:val="21"/>
              </w:rPr>
              <w:t>Adaptives</w:t>
            </w:r>
            <w:proofErr w:type="spellEnd"/>
          </w:p>
        </w:tc>
        <w:tc>
          <w:tcPr>
            <w:tcW w:w="1950" w:type="dxa"/>
          </w:tcPr>
          <w:p w14:paraId="00EF7821" w14:textId="0C99242F" w:rsidR="551DEBBE" w:rsidRDefault="551DEBBE" w:rsidP="551DEBBE">
            <w:pPr>
              <w:rPr>
                <w:color w:val="000000" w:themeColor="text1"/>
                <w:sz w:val="21"/>
                <w:szCs w:val="21"/>
              </w:rPr>
            </w:pPr>
            <w:r w:rsidRPr="551DEBBE">
              <w:rPr>
                <w:rFonts w:cs="Calibri"/>
                <w:color w:val="000000" w:themeColor="text1"/>
                <w:sz w:val="21"/>
                <w:szCs w:val="21"/>
              </w:rPr>
              <w:t xml:space="preserve">Ian </w:t>
            </w:r>
            <w:proofErr w:type="spellStart"/>
            <w:r w:rsidRPr="551DEBBE">
              <w:rPr>
                <w:rFonts w:cs="Calibri"/>
                <w:color w:val="000000" w:themeColor="text1"/>
                <w:sz w:val="21"/>
                <w:szCs w:val="21"/>
              </w:rPr>
              <w:t>Pigrim</w:t>
            </w:r>
            <w:proofErr w:type="spellEnd"/>
          </w:p>
        </w:tc>
      </w:tr>
      <w:tr w:rsidR="551DEBBE" w14:paraId="10E35D98" w14:textId="77777777" w:rsidTr="551DEBBE">
        <w:trPr>
          <w:trHeight w:val="330"/>
        </w:trPr>
        <w:tc>
          <w:tcPr>
            <w:tcW w:w="2370" w:type="dxa"/>
          </w:tcPr>
          <w:p w14:paraId="19E6C560" w14:textId="2BDD8C66" w:rsidR="551DEBBE" w:rsidRDefault="551DEBBE" w:rsidP="551DEBBE">
            <w:pPr>
              <w:rPr>
                <w:color w:val="000000" w:themeColor="text1"/>
                <w:sz w:val="21"/>
                <w:szCs w:val="21"/>
              </w:rPr>
            </w:pPr>
            <w:r w:rsidRPr="551DEBBE">
              <w:rPr>
                <w:rFonts w:cs="Calibri"/>
                <w:color w:val="000000" w:themeColor="text1"/>
                <w:sz w:val="21"/>
                <w:szCs w:val="21"/>
              </w:rPr>
              <w:t>Boatswain</w:t>
            </w:r>
          </w:p>
        </w:tc>
        <w:tc>
          <w:tcPr>
            <w:tcW w:w="1950" w:type="dxa"/>
          </w:tcPr>
          <w:p w14:paraId="4509C46C" w14:textId="25E87567" w:rsidR="551DEBBE" w:rsidRDefault="551DEBBE" w:rsidP="551DEBBE">
            <w:pPr>
              <w:rPr>
                <w:color w:val="000000" w:themeColor="text1"/>
                <w:sz w:val="21"/>
                <w:szCs w:val="21"/>
              </w:rPr>
            </w:pPr>
            <w:r w:rsidRPr="551DEBBE">
              <w:rPr>
                <w:rFonts w:cs="Calibri"/>
                <w:color w:val="000000" w:themeColor="text1"/>
                <w:sz w:val="21"/>
                <w:szCs w:val="21"/>
              </w:rPr>
              <w:t>John Redmond</w:t>
            </w:r>
          </w:p>
        </w:tc>
      </w:tr>
      <w:tr w:rsidR="551DEBBE" w14:paraId="51F77613" w14:textId="77777777" w:rsidTr="551DEBBE">
        <w:trPr>
          <w:trHeight w:val="330"/>
        </w:trPr>
        <w:tc>
          <w:tcPr>
            <w:tcW w:w="2370" w:type="dxa"/>
          </w:tcPr>
          <w:p w14:paraId="77E0A939" w14:textId="2905631D" w:rsidR="551DEBBE" w:rsidRDefault="551DEBBE" w:rsidP="551DEBBE">
            <w:pPr>
              <w:rPr>
                <w:color w:val="000000" w:themeColor="text1"/>
                <w:sz w:val="21"/>
                <w:szCs w:val="21"/>
              </w:rPr>
            </w:pPr>
            <w:r w:rsidRPr="551DEBBE">
              <w:rPr>
                <w:rFonts w:cs="Calibri"/>
                <w:color w:val="000000" w:themeColor="text1"/>
                <w:sz w:val="21"/>
                <w:szCs w:val="21"/>
              </w:rPr>
              <w:t>Vice-Captain Junior</w:t>
            </w:r>
          </w:p>
        </w:tc>
        <w:tc>
          <w:tcPr>
            <w:tcW w:w="1950" w:type="dxa"/>
          </w:tcPr>
          <w:p w14:paraId="4C27B0AF" w14:textId="2AD77485" w:rsidR="551DEBBE" w:rsidRDefault="551DEBBE" w:rsidP="551DEBBE">
            <w:pPr>
              <w:rPr>
                <w:color w:val="000000" w:themeColor="text1"/>
                <w:sz w:val="21"/>
                <w:szCs w:val="21"/>
              </w:rPr>
            </w:pPr>
            <w:r w:rsidRPr="551DEBBE">
              <w:rPr>
                <w:rFonts w:cs="Calibri"/>
                <w:color w:val="000000" w:themeColor="text1"/>
                <w:sz w:val="21"/>
                <w:szCs w:val="21"/>
              </w:rPr>
              <w:t>Mark Rawlinson</w:t>
            </w:r>
          </w:p>
        </w:tc>
      </w:tr>
      <w:tr w:rsidR="551DEBBE" w14:paraId="0FBBC354" w14:textId="77777777" w:rsidTr="551DEBBE">
        <w:trPr>
          <w:trHeight w:val="330"/>
        </w:trPr>
        <w:tc>
          <w:tcPr>
            <w:tcW w:w="2370" w:type="dxa"/>
          </w:tcPr>
          <w:p w14:paraId="43C17CC5" w14:textId="2016BF5E" w:rsidR="551DEBBE" w:rsidRDefault="551DEBBE" w:rsidP="551DEBBE">
            <w:pPr>
              <w:rPr>
                <w:color w:val="000000" w:themeColor="text1"/>
                <w:sz w:val="21"/>
                <w:szCs w:val="21"/>
              </w:rPr>
            </w:pPr>
            <w:r w:rsidRPr="551DEBBE">
              <w:rPr>
                <w:rFonts w:cs="Calibri"/>
                <w:color w:val="000000" w:themeColor="text1"/>
                <w:sz w:val="21"/>
                <w:szCs w:val="21"/>
              </w:rPr>
              <w:t>Captain</w:t>
            </w:r>
          </w:p>
        </w:tc>
        <w:tc>
          <w:tcPr>
            <w:tcW w:w="1950" w:type="dxa"/>
          </w:tcPr>
          <w:p w14:paraId="0ADDEA5A" w14:textId="1E763924" w:rsidR="551DEBBE" w:rsidRDefault="551DEBBE" w:rsidP="551DEBBE">
            <w:pPr>
              <w:rPr>
                <w:color w:val="000000" w:themeColor="text1"/>
                <w:sz w:val="21"/>
                <w:szCs w:val="21"/>
              </w:rPr>
            </w:pPr>
            <w:r w:rsidRPr="551DEBBE">
              <w:rPr>
                <w:rFonts w:cs="Calibri"/>
                <w:color w:val="000000" w:themeColor="text1"/>
                <w:sz w:val="21"/>
                <w:szCs w:val="21"/>
              </w:rPr>
              <w:t xml:space="preserve">Mike </w:t>
            </w:r>
            <w:proofErr w:type="spellStart"/>
            <w:r w:rsidRPr="551DEBBE">
              <w:rPr>
                <w:rFonts w:cs="Calibri"/>
                <w:color w:val="000000" w:themeColor="text1"/>
                <w:sz w:val="21"/>
                <w:szCs w:val="21"/>
              </w:rPr>
              <w:t>Spruzs</w:t>
            </w:r>
            <w:proofErr w:type="spellEnd"/>
          </w:p>
        </w:tc>
      </w:tr>
      <w:tr w:rsidR="551DEBBE" w14:paraId="5586EBC7" w14:textId="77777777" w:rsidTr="551DEBBE">
        <w:trPr>
          <w:trHeight w:val="330"/>
        </w:trPr>
        <w:tc>
          <w:tcPr>
            <w:tcW w:w="2370" w:type="dxa"/>
          </w:tcPr>
          <w:p w14:paraId="1FF95F95" w14:textId="4E2CB9B7" w:rsidR="551DEBBE" w:rsidRDefault="551DEBBE" w:rsidP="551DEBBE">
            <w:pPr>
              <w:rPr>
                <w:color w:val="000000" w:themeColor="text1"/>
                <w:sz w:val="21"/>
                <w:szCs w:val="21"/>
              </w:rPr>
            </w:pPr>
            <w:r w:rsidRPr="551DEBBE">
              <w:rPr>
                <w:rFonts w:cs="Calibri"/>
                <w:color w:val="000000" w:themeColor="text1"/>
                <w:sz w:val="21"/>
                <w:szCs w:val="21"/>
              </w:rPr>
              <w:t>Chairman</w:t>
            </w:r>
          </w:p>
        </w:tc>
        <w:tc>
          <w:tcPr>
            <w:tcW w:w="1950" w:type="dxa"/>
          </w:tcPr>
          <w:p w14:paraId="35964D05" w14:textId="0E8BAC6D" w:rsidR="551DEBBE" w:rsidRDefault="551DEBBE" w:rsidP="551DEBBE">
            <w:pPr>
              <w:rPr>
                <w:color w:val="000000" w:themeColor="text1"/>
                <w:sz w:val="21"/>
                <w:szCs w:val="21"/>
              </w:rPr>
            </w:pPr>
            <w:r w:rsidRPr="551DEBBE">
              <w:rPr>
                <w:rFonts w:cs="Calibri"/>
                <w:color w:val="000000" w:themeColor="text1"/>
                <w:sz w:val="21"/>
                <w:szCs w:val="21"/>
              </w:rPr>
              <w:t xml:space="preserve">Paul </w:t>
            </w:r>
            <w:proofErr w:type="spellStart"/>
            <w:r w:rsidRPr="551DEBBE">
              <w:rPr>
                <w:rFonts w:cs="Calibri"/>
                <w:color w:val="000000" w:themeColor="text1"/>
                <w:sz w:val="21"/>
                <w:szCs w:val="21"/>
              </w:rPr>
              <w:t>Woowat</w:t>
            </w:r>
            <w:proofErr w:type="spellEnd"/>
          </w:p>
        </w:tc>
      </w:tr>
      <w:tr w:rsidR="551DEBBE" w14:paraId="02D8ACA1" w14:textId="77777777" w:rsidTr="551DEBBE">
        <w:trPr>
          <w:trHeight w:val="330"/>
        </w:trPr>
        <w:tc>
          <w:tcPr>
            <w:tcW w:w="2370" w:type="dxa"/>
          </w:tcPr>
          <w:p w14:paraId="7CD12AB7" w14:textId="15CA6F29" w:rsidR="551DEBBE" w:rsidRDefault="551DEBBE" w:rsidP="551DEBBE">
            <w:pPr>
              <w:rPr>
                <w:rFonts w:cs="Calibri"/>
                <w:color w:val="000000" w:themeColor="text1"/>
                <w:sz w:val="21"/>
                <w:szCs w:val="21"/>
              </w:rPr>
            </w:pPr>
            <w:r w:rsidRPr="551DEBBE">
              <w:rPr>
                <w:rFonts w:cs="Calibri"/>
                <w:color w:val="000000" w:themeColor="text1"/>
                <w:sz w:val="21"/>
                <w:szCs w:val="21"/>
              </w:rPr>
              <w:t xml:space="preserve">Safety Adviser  </w:t>
            </w:r>
          </w:p>
        </w:tc>
        <w:tc>
          <w:tcPr>
            <w:tcW w:w="1950" w:type="dxa"/>
          </w:tcPr>
          <w:p w14:paraId="076E8F79" w14:textId="17ED138B" w:rsidR="551DEBBE" w:rsidRDefault="551DEBBE" w:rsidP="551DEBBE">
            <w:r w:rsidRPr="551DEBBE">
              <w:rPr>
                <w:rFonts w:cs="Calibri"/>
                <w:color w:val="000000" w:themeColor="text1"/>
                <w:sz w:val="21"/>
                <w:szCs w:val="21"/>
              </w:rPr>
              <w:t>Rachel Morris</w:t>
            </w:r>
          </w:p>
        </w:tc>
      </w:tr>
      <w:tr w:rsidR="551DEBBE" w14:paraId="7DB24260" w14:textId="77777777" w:rsidTr="551DEBBE">
        <w:trPr>
          <w:trHeight w:val="330"/>
        </w:trPr>
        <w:tc>
          <w:tcPr>
            <w:tcW w:w="2370" w:type="dxa"/>
          </w:tcPr>
          <w:p w14:paraId="1F2B792F" w14:textId="31D64D70" w:rsidR="551DEBBE" w:rsidRDefault="551DEBBE" w:rsidP="551DEBBE">
            <w:pPr>
              <w:rPr>
                <w:color w:val="000000" w:themeColor="text1"/>
                <w:sz w:val="21"/>
                <w:szCs w:val="21"/>
              </w:rPr>
            </w:pPr>
            <w:r w:rsidRPr="551DEBBE">
              <w:rPr>
                <w:rFonts w:cs="Calibri"/>
                <w:color w:val="000000" w:themeColor="text1"/>
                <w:sz w:val="21"/>
                <w:szCs w:val="21"/>
              </w:rPr>
              <w:t>Secretary</w:t>
            </w:r>
          </w:p>
        </w:tc>
        <w:tc>
          <w:tcPr>
            <w:tcW w:w="1950" w:type="dxa"/>
          </w:tcPr>
          <w:p w14:paraId="444737CA" w14:textId="606B0A04" w:rsidR="551DEBBE" w:rsidRDefault="551DEBBE" w:rsidP="551DEBBE">
            <w:pPr>
              <w:rPr>
                <w:color w:val="000000" w:themeColor="text1"/>
                <w:sz w:val="21"/>
                <w:szCs w:val="21"/>
              </w:rPr>
            </w:pPr>
            <w:r w:rsidRPr="551DEBBE">
              <w:rPr>
                <w:rFonts w:cs="Calibri"/>
                <w:color w:val="000000" w:themeColor="text1"/>
                <w:sz w:val="21"/>
                <w:szCs w:val="21"/>
              </w:rPr>
              <w:t>Richard Warne</w:t>
            </w:r>
          </w:p>
        </w:tc>
      </w:tr>
    </w:tbl>
    <w:p w14:paraId="4B170534" w14:textId="77777777" w:rsidR="00057F04" w:rsidRDefault="00057F04">
      <w:pPr>
        <w:rPr>
          <w:rFonts w:eastAsia="Microsoft JhengHei"/>
          <w:b/>
          <w:sz w:val="22"/>
          <w:szCs w:val="22"/>
          <w:u w:val="single"/>
        </w:rPr>
      </w:pPr>
    </w:p>
    <w:p w14:paraId="652F2749" w14:textId="77777777" w:rsidR="00F022B7" w:rsidRDefault="00F022B7">
      <w:pPr>
        <w:rPr>
          <w:rFonts w:eastAsia="Microsoft JhengHei"/>
          <w:b/>
          <w:sz w:val="22"/>
          <w:szCs w:val="22"/>
          <w:u w:val="single"/>
        </w:rPr>
      </w:pPr>
    </w:p>
    <w:p w14:paraId="10B6C08B" w14:textId="3DC06F77" w:rsidR="00F21A58" w:rsidRDefault="00222C76">
      <w:pPr>
        <w:rPr>
          <w:rFonts w:eastAsia="Microsoft JhengHei"/>
          <w:b/>
          <w:sz w:val="22"/>
          <w:szCs w:val="22"/>
          <w:u w:val="single"/>
        </w:rPr>
      </w:pPr>
      <w:r>
        <w:rPr>
          <w:rFonts w:eastAsia="Microsoft JhengHei"/>
          <w:b/>
          <w:sz w:val="22"/>
          <w:szCs w:val="22"/>
          <w:u w:val="single"/>
        </w:rPr>
        <w:t>Apologies</w:t>
      </w:r>
    </w:p>
    <w:p w14:paraId="4E053CE2" w14:textId="77777777" w:rsidR="00A92943" w:rsidRDefault="00A92943">
      <w:pPr>
        <w:rPr>
          <w:rFonts w:eastAsia="Microsoft JhengHei"/>
          <w:b/>
          <w:sz w:val="22"/>
          <w:szCs w:val="22"/>
          <w:u w:val="single"/>
        </w:rPr>
      </w:pPr>
    </w:p>
    <w:tbl>
      <w:tblPr>
        <w:tblStyle w:val="TableGrid"/>
        <w:tblpPr w:leftFromText="180" w:rightFromText="180" w:vertAnchor="text" w:horzAnchor="page" w:tblpX="2353" w:tblpY="-15"/>
        <w:tblOverlap w:val="never"/>
        <w:tblW w:w="2100" w:type="pct"/>
        <w:tblLook w:val="04A0" w:firstRow="1" w:lastRow="0" w:firstColumn="1" w:lastColumn="0" w:noHBand="0" w:noVBand="1"/>
      </w:tblPr>
      <w:tblGrid>
        <w:gridCol w:w="2327"/>
        <w:gridCol w:w="1918"/>
      </w:tblGrid>
      <w:tr w:rsidR="00681DB1" w:rsidRPr="00681DB1" w14:paraId="17119EE4" w14:textId="77777777" w:rsidTr="00681DB1">
        <w:trPr>
          <w:trHeight w:val="340"/>
        </w:trPr>
        <w:tc>
          <w:tcPr>
            <w:tcW w:w="2741" w:type="pct"/>
            <w:hideMark/>
          </w:tcPr>
          <w:p w14:paraId="6D8EA82F" w14:textId="77777777" w:rsidR="00681DB1" w:rsidRPr="00681DB1" w:rsidRDefault="00681DB1" w:rsidP="00681DB1">
            <w:pPr>
              <w:widowControl w:val="0"/>
              <w:rPr>
                <w:rFonts w:ascii="Times New Roman" w:eastAsia="Microsoft JhengHei" w:hAnsi="Times New Roman"/>
                <w:bCs/>
                <w:color w:val="000000"/>
                <w:lang w:eastAsia="en-GB"/>
              </w:rPr>
            </w:pPr>
            <w:r w:rsidRPr="00681DB1">
              <w:rPr>
                <w:rFonts w:ascii="Times New Roman" w:eastAsia="Microsoft JhengHei" w:hAnsi="Times New Roman"/>
                <w:bCs/>
                <w:color w:val="000000"/>
                <w:lang w:eastAsia="en-GB"/>
              </w:rPr>
              <w:t>Vice-Captain Men</w:t>
            </w:r>
          </w:p>
        </w:tc>
        <w:tc>
          <w:tcPr>
            <w:tcW w:w="2259" w:type="pct"/>
            <w:noWrap/>
            <w:hideMark/>
          </w:tcPr>
          <w:p w14:paraId="14D6FF6C" w14:textId="77777777" w:rsidR="00681DB1" w:rsidRPr="00681DB1" w:rsidRDefault="00681DB1" w:rsidP="00681DB1">
            <w:pPr>
              <w:widowControl w:val="0"/>
              <w:rPr>
                <w:rFonts w:ascii="Times New Roman" w:eastAsia="Microsoft JhengHei" w:hAnsi="Times New Roman"/>
                <w:bCs/>
                <w:color w:val="000000"/>
                <w:lang w:eastAsia="en-GB"/>
              </w:rPr>
            </w:pPr>
            <w:r w:rsidRPr="00681DB1">
              <w:rPr>
                <w:rFonts w:ascii="Times New Roman" w:eastAsia="Microsoft JhengHei" w:hAnsi="Times New Roman"/>
                <w:bCs/>
                <w:color w:val="000000"/>
                <w:lang w:eastAsia="en-GB"/>
              </w:rPr>
              <w:t>Ben Hopwood</w:t>
            </w:r>
          </w:p>
        </w:tc>
      </w:tr>
      <w:tr w:rsidR="00080A69" w:rsidRPr="00681DB1" w14:paraId="37D94363" w14:textId="77777777" w:rsidTr="551DEBBE">
        <w:trPr>
          <w:trHeight w:val="340"/>
        </w:trPr>
        <w:tc>
          <w:tcPr>
            <w:tcW w:w="2741" w:type="pct"/>
          </w:tcPr>
          <w:p w14:paraId="5C955B6F" w14:textId="3954F72B" w:rsidR="551DEBBE" w:rsidRPr="551DEBBE" w:rsidRDefault="551DEBBE" w:rsidP="551DEBBE">
            <w:pPr>
              <w:rPr>
                <w:rFonts w:cs="Calibri"/>
                <w:color w:val="000000" w:themeColor="text1"/>
                <w:sz w:val="21"/>
                <w:szCs w:val="21"/>
              </w:rPr>
            </w:pPr>
            <w:r w:rsidRPr="551DEBBE">
              <w:rPr>
                <w:rFonts w:cs="Calibri"/>
                <w:color w:val="000000" w:themeColor="text1"/>
                <w:sz w:val="21"/>
                <w:szCs w:val="21"/>
              </w:rPr>
              <w:t>Social Secretary</w:t>
            </w:r>
          </w:p>
        </w:tc>
        <w:tc>
          <w:tcPr>
            <w:tcW w:w="2259" w:type="pct"/>
            <w:noWrap/>
          </w:tcPr>
          <w:p w14:paraId="3D7DBA01" w14:textId="6DBCA3C5" w:rsidR="551DEBBE" w:rsidRPr="551DEBBE" w:rsidRDefault="551DEBBE" w:rsidP="551DEBBE">
            <w:pPr>
              <w:rPr>
                <w:rFonts w:cs="Calibri"/>
                <w:color w:val="000000" w:themeColor="text1"/>
                <w:sz w:val="21"/>
                <w:szCs w:val="21"/>
              </w:rPr>
            </w:pPr>
            <w:r w:rsidRPr="551DEBBE">
              <w:rPr>
                <w:rFonts w:cs="Calibri"/>
                <w:color w:val="000000" w:themeColor="text1"/>
                <w:sz w:val="21"/>
                <w:szCs w:val="21"/>
              </w:rPr>
              <w:t>Georgie Moore</w:t>
            </w:r>
          </w:p>
        </w:tc>
      </w:tr>
      <w:tr w:rsidR="00080A69" w:rsidRPr="00681DB1" w14:paraId="3AAD2A4B" w14:textId="77777777" w:rsidTr="00681DB1">
        <w:trPr>
          <w:trHeight w:val="340"/>
        </w:trPr>
        <w:tc>
          <w:tcPr>
            <w:tcW w:w="2741" w:type="pct"/>
          </w:tcPr>
          <w:p w14:paraId="24FB109F" w14:textId="263C9E1A" w:rsidR="00080A69" w:rsidRPr="00080A69" w:rsidRDefault="0013303A" w:rsidP="00681DB1">
            <w:pPr>
              <w:rPr>
                <w:rFonts w:eastAsia="Microsoft JhengHei"/>
                <w:bCs/>
              </w:rPr>
            </w:pPr>
            <w:r>
              <w:rPr>
                <w:rFonts w:eastAsia="Microsoft JhengHei"/>
                <w:bCs/>
              </w:rPr>
              <w:t>Treasurer</w:t>
            </w:r>
          </w:p>
        </w:tc>
        <w:tc>
          <w:tcPr>
            <w:tcW w:w="2259" w:type="pct"/>
            <w:noWrap/>
          </w:tcPr>
          <w:p w14:paraId="4EB96D91" w14:textId="7448169E" w:rsidR="00080A69" w:rsidRPr="00080A69" w:rsidRDefault="0013303A" w:rsidP="00681DB1">
            <w:pPr>
              <w:rPr>
                <w:rFonts w:eastAsia="Microsoft JhengHei"/>
                <w:bCs/>
              </w:rPr>
            </w:pPr>
            <w:r>
              <w:rPr>
                <w:rFonts w:eastAsia="Microsoft JhengHei"/>
                <w:bCs/>
              </w:rPr>
              <w:t>Danny Skillman</w:t>
            </w:r>
          </w:p>
        </w:tc>
      </w:tr>
    </w:tbl>
    <w:p w14:paraId="713CBD5E" w14:textId="77777777" w:rsidR="00222C76" w:rsidRDefault="00222C76">
      <w:pPr>
        <w:rPr>
          <w:rFonts w:eastAsia="Microsoft JhengHei"/>
          <w:b/>
          <w:sz w:val="22"/>
          <w:szCs w:val="22"/>
          <w:u w:val="single"/>
        </w:rPr>
      </w:pPr>
    </w:p>
    <w:p w14:paraId="4239C45F" w14:textId="77777777" w:rsidR="00A92943" w:rsidRDefault="00A92943">
      <w:pPr>
        <w:rPr>
          <w:rFonts w:eastAsia="Microsoft JhengHei"/>
          <w:b/>
          <w:sz w:val="22"/>
          <w:szCs w:val="22"/>
          <w:u w:val="single"/>
        </w:rPr>
      </w:pPr>
    </w:p>
    <w:p w14:paraId="3D2F48DA" w14:textId="3C78AC28" w:rsidR="00222C76" w:rsidRDefault="00222C76">
      <w:pPr>
        <w:rPr>
          <w:rFonts w:eastAsia="Microsoft JhengHei"/>
          <w:b/>
          <w:sz w:val="22"/>
          <w:szCs w:val="22"/>
          <w:u w:val="single"/>
        </w:rPr>
      </w:pPr>
    </w:p>
    <w:p w14:paraId="29C1E51E" w14:textId="77777777" w:rsidR="00080A69" w:rsidRDefault="00080A69">
      <w:pPr>
        <w:rPr>
          <w:rFonts w:eastAsia="Microsoft JhengHei"/>
          <w:b/>
          <w:sz w:val="22"/>
          <w:szCs w:val="22"/>
          <w:u w:val="single"/>
        </w:rPr>
      </w:pPr>
    </w:p>
    <w:p w14:paraId="4A5BB14B" w14:textId="77777777" w:rsidR="00080A69" w:rsidRDefault="00080A69">
      <w:pPr>
        <w:rPr>
          <w:rFonts w:eastAsia="Microsoft JhengHei"/>
          <w:b/>
          <w:sz w:val="22"/>
          <w:szCs w:val="22"/>
          <w:u w:val="single"/>
        </w:rPr>
      </w:pPr>
    </w:p>
    <w:p w14:paraId="5A0AB2F4" w14:textId="0E7F7297" w:rsidR="000D7848" w:rsidRPr="00221AAF" w:rsidRDefault="006B24E6">
      <w:pPr>
        <w:rPr>
          <w:rFonts w:eastAsia="Microsoft JhengHei"/>
          <w:b/>
          <w:sz w:val="22"/>
          <w:szCs w:val="22"/>
          <w:u w:val="single"/>
        </w:rPr>
      </w:pPr>
      <w:r>
        <w:rPr>
          <w:rFonts w:eastAsia="Microsoft JhengHei"/>
          <w:b/>
          <w:sz w:val="22"/>
          <w:szCs w:val="22"/>
          <w:u w:val="single"/>
        </w:rPr>
        <w:t>Minutes</w:t>
      </w:r>
    </w:p>
    <w:p w14:paraId="1247824A" w14:textId="6B75F3D1" w:rsidR="551DEBBE" w:rsidRDefault="551DEBBE" w:rsidP="551DEBBE">
      <w:pPr>
        <w:pStyle w:val="ListParagraph"/>
        <w:numPr>
          <w:ilvl w:val="0"/>
          <w:numId w:val="26"/>
        </w:numPr>
        <w:rPr>
          <w:sz w:val="22"/>
          <w:szCs w:val="22"/>
        </w:rPr>
      </w:pPr>
      <w:r w:rsidRPr="551DEBBE">
        <w:rPr>
          <w:rFonts w:ascii="Calibri" w:eastAsia="Calibri" w:hAnsi="Calibri" w:cs="Calibri"/>
          <w:b/>
          <w:bCs/>
          <w:color w:val="000000" w:themeColor="text1"/>
          <w:sz w:val="21"/>
          <w:szCs w:val="21"/>
        </w:rPr>
        <w:t xml:space="preserve">Crew boats and BR latest </w:t>
      </w:r>
      <w:proofErr w:type="gramStart"/>
      <w:r w:rsidRPr="551DEBBE">
        <w:rPr>
          <w:rFonts w:ascii="Calibri" w:eastAsia="Calibri" w:hAnsi="Calibri" w:cs="Calibri"/>
          <w:b/>
          <w:bCs/>
          <w:color w:val="000000" w:themeColor="text1"/>
          <w:sz w:val="21"/>
          <w:szCs w:val="21"/>
        </w:rPr>
        <w:t>guidance</w:t>
      </w:r>
      <w:r w:rsidRPr="551DEBBE">
        <w:rPr>
          <w:rFonts w:ascii="Calibri" w:eastAsia="Calibri" w:hAnsi="Calibri" w:cs="Calibri"/>
          <w:color w:val="000000" w:themeColor="text1"/>
          <w:sz w:val="21"/>
          <w:szCs w:val="21"/>
        </w:rPr>
        <w:t xml:space="preserve">  -</w:t>
      </w:r>
      <w:proofErr w:type="gramEnd"/>
      <w:r w:rsidRPr="551DEBBE">
        <w:rPr>
          <w:rFonts w:ascii="Calibri" w:eastAsia="Calibri" w:hAnsi="Calibri" w:cs="Calibri"/>
          <w:color w:val="000000" w:themeColor="text1"/>
          <w:sz w:val="21"/>
          <w:szCs w:val="21"/>
        </w:rPr>
        <w:t xml:space="preserve"> discussion on how to implement. </w:t>
      </w:r>
    </w:p>
    <w:p w14:paraId="191D4EFC" w14:textId="7C32519D" w:rsidR="551DEBBE" w:rsidRDefault="551DEBBE" w:rsidP="551DEBBE">
      <w:pPr>
        <w:pStyle w:val="ListParagraph"/>
        <w:numPr>
          <w:ilvl w:val="1"/>
          <w:numId w:val="26"/>
        </w:numPr>
        <w:rPr>
          <w:sz w:val="22"/>
          <w:szCs w:val="22"/>
        </w:rPr>
      </w:pPr>
      <w:r w:rsidRPr="551DEBBE">
        <w:rPr>
          <w:rFonts w:ascii="Calibri" w:eastAsia="Calibri" w:hAnsi="Calibri" w:cs="Calibri"/>
          <w:color w:val="000000" w:themeColor="text1"/>
          <w:sz w:val="21"/>
          <w:szCs w:val="21"/>
        </w:rPr>
        <w:t xml:space="preserve">From a junior perspective it was felt that the singles were working well and there was no immediate pressure to move into crew boats. From senior perspective it was felt there would be more demand as certain members preferred sweep. </w:t>
      </w:r>
    </w:p>
    <w:p w14:paraId="50CBA5A8" w14:textId="352ABCEE" w:rsidR="551DEBBE" w:rsidRDefault="551DEBBE" w:rsidP="551DEBBE">
      <w:pPr>
        <w:pStyle w:val="ListParagraph"/>
        <w:numPr>
          <w:ilvl w:val="1"/>
          <w:numId w:val="26"/>
        </w:numPr>
        <w:rPr>
          <w:sz w:val="22"/>
          <w:szCs w:val="22"/>
        </w:rPr>
      </w:pPr>
      <w:r w:rsidRPr="551DEBBE">
        <w:rPr>
          <w:rFonts w:ascii="Calibri" w:eastAsia="Calibri" w:hAnsi="Calibri" w:cs="Calibri"/>
          <w:color w:val="000000" w:themeColor="text1"/>
          <w:sz w:val="21"/>
          <w:szCs w:val="21"/>
        </w:rPr>
        <w:t xml:space="preserve">There was a discussion on the need to have established crews and it was agreed that people should be asked to form crew bubbles with a maximum of 4 in the bubble – with members of the bubble able to row in doubles/pairs and when allowed in quads/fours. </w:t>
      </w:r>
    </w:p>
    <w:p w14:paraId="5FB6CA02" w14:textId="2919CA74" w:rsidR="551DEBBE" w:rsidRDefault="551DEBBE" w:rsidP="551DEBBE">
      <w:pPr>
        <w:pStyle w:val="ListParagraph"/>
        <w:numPr>
          <w:ilvl w:val="1"/>
          <w:numId w:val="26"/>
        </w:numPr>
        <w:rPr>
          <w:sz w:val="22"/>
          <w:szCs w:val="22"/>
        </w:rPr>
      </w:pPr>
      <w:r w:rsidRPr="551DEBBE">
        <w:rPr>
          <w:rFonts w:ascii="Calibri" w:eastAsia="Calibri" w:hAnsi="Calibri" w:cs="Calibri"/>
          <w:color w:val="000000" w:themeColor="text1"/>
          <w:sz w:val="21"/>
          <w:szCs w:val="21"/>
        </w:rPr>
        <w:t>After discussion it was agreed that the maximum numbers should remain 10 rowers per session – subject to review once larger boats with the possibility of specifying specific boating times (aka Tee times).</w:t>
      </w:r>
    </w:p>
    <w:p w14:paraId="16A859F4" w14:textId="6BFA88F2" w:rsidR="551DEBBE" w:rsidRDefault="551DEBBE" w:rsidP="551DEBBE">
      <w:pPr>
        <w:pStyle w:val="ListParagraph"/>
        <w:numPr>
          <w:ilvl w:val="0"/>
          <w:numId w:val="26"/>
        </w:numPr>
        <w:rPr>
          <w:sz w:val="22"/>
          <w:szCs w:val="22"/>
        </w:rPr>
      </w:pPr>
      <w:r w:rsidRPr="551DEBBE">
        <w:rPr>
          <w:rFonts w:ascii="Calibri" w:eastAsia="Calibri" w:hAnsi="Calibri" w:cs="Calibri"/>
          <w:b/>
          <w:bCs/>
          <w:color w:val="000000" w:themeColor="text1"/>
          <w:sz w:val="21"/>
          <w:szCs w:val="21"/>
        </w:rPr>
        <w:lastRenderedPageBreak/>
        <w:t>Beginners course senior and junior in September</w:t>
      </w:r>
      <w:r w:rsidRPr="551DEBBE">
        <w:rPr>
          <w:rFonts w:ascii="Calibri" w:eastAsia="Calibri" w:hAnsi="Calibri" w:cs="Calibri"/>
          <w:color w:val="000000" w:themeColor="text1"/>
          <w:sz w:val="21"/>
          <w:szCs w:val="21"/>
        </w:rPr>
        <w:t xml:space="preserve"> – it was agreed that the logistics of running </w:t>
      </w:r>
      <w:proofErr w:type="gramStart"/>
      <w:r w:rsidRPr="551DEBBE">
        <w:rPr>
          <w:rFonts w:ascii="Calibri" w:eastAsia="Calibri" w:hAnsi="Calibri" w:cs="Calibri"/>
          <w:color w:val="000000" w:themeColor="text1"/>
          <w:sz w:val="21"/>
          <w:szCs w:val="21"/>
        </w:rPr>
        <w:t>beginners</w:t>
      </w:r>
      <w:proofErr w:type="gramEnd"/>
      <w:r w:rsidRPr="551DEBBE">
        <w:rPr>
          <w:rFonts w:ascii="Calibri" w:eastAsia="Calibri" w:hAnsi="Calibri" w:cs="Calibri"/>
          <w:color w:val="000000" w:themeColor="text1"/>
          <w:sz w:val="21"/>
          <w:szCs w:val="21"/>
        </w:rPr>
        <w:t xml:space="preserve"> courses where there would be a requirement to get closer than 2 meters. It was suggested that this year’s beginners should be offered further coaching given the issues this year.</w:t>
      </w:r>
    </w:p>
    <w:p w14:paraId="5C439E8A" w14:textId="1BC9964C" w:rsidR="551DEBBE" w:rsidRDefault="27084996" w:rsidP="27084996">
      <w:pPr>
        <w:pStyle w:val="ListParagraph"/>
        <w:numPr>
          <w:ilvl w:val="0"/>
          <w:numId w:val="26"/>
        </w:numPr>
        <w:spacing w:after="160" w:line="259" w:lineRule="auto"/>
        <w:rPr>
          <w:rFonts w:ascii="Calibri" w:eastAsia="Calibri" w:hAnsi="Calibri" w:cs="Calibri"/>
          <w:b/>
          <w:bCs/>
          <w:color w:val="000000" w:themeColor="text1"/>
          <w:sz w:val="21"/>
          <w:szCs w:val="21"/>
        </w:rPr>
      </w:pPr>
      <w:r w:rsidRPr="27084996">
        <w:rPr>
          <w:rFonts w:ascii="Calibri" w:eastAsia="Calibri" w:hAnsi="Calibri" w:cs="Calibri"/>
          <w:b/>
          <w:bCs/>
          <w:color w:val="000000" w:themeColor="text1"/>
          <w:sz w:val="21"/>
          <w:szCs w:val="21"/>
        </w:rPr>
        <w:t>AGM</w:t>
      </w:r>
      <w:r w:rsidRPr="27084996">
        <w:rPr>
          <w:rFonts w:ascii="Calibri" w:eastAsia="Calibri" w:hAnsi="Calibri" w:cs="Calibri"/>
          <w:color w:val="000000" w:themeColor="text1"/>
          <w:sz w:val="21"/>
          <w:szCs w:val="21"/>
        </w:rPr>
        <w:t xml:space="preserve"> – Given the current Gov </w:t>
      </w:r>
      <w:proofErr w:type="spellStart"/>
      <w:r w:rsidRPr="27084996">
        <w:rPr>
          <w:rFonts w:ascii="Calibri" w:eastAsia="Calibri" w:hAnsi="Calibri" w:cs="Calibri"/>
          <w:color w:val="000000" w:themeColor="text1"/>
          <w:sz w:val="21"/>
          <w:szCs w:val="21"/>
        </w:rPr>
        <w:t>Covid</w:t>
      </w:r>
      <w:proofErr w:type="spellEnd"/>
      <w:r w:rsidRPr="27084996">
        <w:rPr>
          <w:rFonts w:ascii="Calibri" w:eastAsia="Calibri" w:hAnsi="Calibri" w:cs="Calibri"/>
          <w:color w:val="000000" w:themeColor="text1"/>
          <w:sz w:val="21"/>
          <w:szCs w:val="21"/>
        </w:rPr>
        <w:t xml:space="preserve"> restrictions we remain unable to hold the AGM in person. It was agreed that we should hold a zoom AGM as a backstop before October 1</w:t>
      </w:r>
      <w:r w:rsidRPr="27084996">
        <w:rPr>
          <w:rFonts w:ascii="Calibri" w:eastAsia="Calibri" w:hAnsi="Calibri" w:cs="Calibri"/>
          <w:color w:val="000000" w:themeColor="text1"/>
          <w:sz w:val="21"/>
          <w:szCs w:val="21"/>
          <w:vertAlign w:val="superscript"/>
        </w:rPr>
        <w:t>st</w:t>
      </w:r>
      <w:r w:rsidRPr="27084996">
        <w:rPr>
          <w:rFonts w:ascii="Calibri" w:eastAsia="Calibri" w:hAnsi="Calibri" w:cs="Calibri"/>
          <w:color w:val="000000" w:themeColor="text1"/>
          <w:sz w:val="21"/>
          <w:szCs w:val="21"/>
        </w:rPr>
        <w:t xml:space="preserve"> if an </w:t>
      </w:r>
      <w:proofErr w:type="gramStart"/>
      <w:r w:rsidRPr="27084996">
        <w:rPr>
          <w:rFonts w:ascii="Calibri" w:eastAsia="Calibri" w:hAnsi="Calibri" w:cs="Calibri"/>
          <w:color w:val="000000" w:themeColor="text1"/>
          <w:sz w:val="21"/>
          <w:szCs w:val="21"/>
        </w:rPr>
        <w:t>in person</w:t>
      </w:r>
      <w:proofErr w:type="gramEnd"/>
      <w:r w:rsidRPr="27084996">
        <w:rPr>
          <w:rFonts w:ascii="Calibri" w:eastAsia="Calibri" w:hAnsi="Calibri" w:cs="Calibri"/>
          <w:color w:val="000000" w:themeColor="text1"/>
          <w:sz w:val="21"/>
          <w:szCs w:val="21"/>
        </w:rPr>
        <w:t xml:space="preserve"> meeting was not possible.</w:t>
      </w:r>
    </w:p>
    <w:p w14:paraId="34C158CB" w14:textId="33B9784D" w:rsidR="551DEBBE" w:rsidRDefault="551DEBBE" w:rsidP="551DEBBE">
      <w:pPr>
        <w:pStyle w:val="ListParagraph"/>
        <w:numPr>
          <w:ilvl w:val="0"/>
          <w:numId w:val="26"/>
        </w:numPr>
        <w:spacing w:after="160" w:line="259" w:lineRule="auto"/>
        <w:rPr>
          <w:b/>
          <w:bCs/>
          <w:color w:val="000000" w:themeColor="text1"/>
          <w:sz w:val="21"/>
          <w:szCs w:val="21"/>
        </w:rPr>
      </w:pPr>
      <w:r w:rsidRPr="551DEBBE">
        <w:rPr>
          <w:rFonts w:ascii="Calibri" w:eastAsia="Calibri" w:hAnsi="Calibri" w:cs="Calibri"/>
          <w:b/>
          <w:bCs/>
          <w:color w:val="000000" w:themeColor="text1"/>
          <w:sz w:val="21"/>
          <w:szCs w:val="21"/>
        </w:rPr>
        <w:t>Subs</w:t>
      </w:r>
      <w:r w:rsidRPr="551DEBBE">
        <w:rPr>
          <w:rFonts w:ascii="Calibri" w:eastAsia="Calibri" w:hAnsi="Calibri" w:cs="Calibri"/>
          <w:color w:val="000000" w:themeColor="text1"/>
          <w:sz w:val="21"/>
          <w:szCs w:val="21"/>
        </w:rPr>
        <w:t xml:space="preserve"> – current subs (at £20 per member) expires September so it was agreed we needed to agree subs for the remainder. Paul agreed to work with Danny to see what the breakeven amount would be for the year, assuming no boat purchases this year. This would represent the floor. The view was that members might be willing to pay closer to their usual subs to support the club and it was suggested given that some members may have been adversely affected by the COVID crisis we could suggest members could make a voluntary contribution -  which would have tax benefits – if they wanted to support the club’s longer term aspirations.</w:t>
      </w:r>
    </w:p>
    <w:p w14:paraId="25849D4A" w14:textId="748C2446" w:rsidR="551DEBBE" w:rsidRDefault="551DEBBE" w:rsidP="551DEBBE">
      <w:pPr>
        <w:pStyle w:val="ListParagraph"/>
        <w:numPr>
          <w:ilvl w:val="0"/>
          <w:numId w:val="26"/>
        </w:numPr>
        <w:spacing w:after="160" w:line="259" w:lineRule="auto"/>
        <w:rPr>
          <w:b/>
          <w:bCs/>
          <w:color w:val="000000" w:themeColor="text1"/>
          <w:sz w:val="21"/>
          <w:szCs w:val="21"/>
        </w:rPr>
      </w:pPr>
      <w:r w:rsidRPr="551DEBBE">
        <w:rPr>
          <w:rFonts w:ascii="Calibri" w:eastAsia="Calibri" w:hAnsi="Calibri" w:cs="Calibri"/>
          <w:b/>
          <w:bCs/>
          <w:color w:val="000000" w:themeColor="text1"/>
          <w:sz w:val="21"/>
          <w:szCs w:val="21"/>
        </w:rPr>
        <w:t>Issue of recent crashes in hot spot in straight</w:t>
      </w:r>
      <w:r w:rsidRPr="551DEBBE">
        <w:rPr>
          <w:rFonts w:ascii="Calibri" w:eastAsia="Calibri" w:hAnsi="Calibri" w:cs="Calibri"/>
          <w:color w:val="000000" w:themeColor="text1"/>
          <w:sz w:val="21"/>
          <w:szCs w:val="21"/>
        </w:rPr>
        <w:t xml:space="preserve"> – it was reported that there had been another head on collision without injury but rigger damage. There was not a full incident report but the committee were concerned again that there had been similar incidents where one or more boats were off station leading to colliding head-on. There was discussion whether reversing the current rules which had been introduced after the last major collision that stated that pieces should only be done down stream with technical work done upstream </w:t>
      </w:r>
      <w:proofErr w:type="spellStart"/>
      <w:r w:rsidRPr="551DEBBE">
        <w:rPr>
          <w:rFonts w:ascii="Calibri" w:eastAsia="Calibri" w:hAnsi="Calibri" w:cs="Calibri"/>
          <w:color w:val="000000" w:themeColor="text1"/>
          <w:sz w:val="21"/>
          <w:szCs w:val="21"/>
        </w:rPr>
        <w:t>ie</w:t>
      </w:r>
      <w:proofErr w:type="spellEnd"/>
      <w:r w:rsidRPr="551DEBBE">
        <w:rPr>
          <w:rFonts w:ascii="Calibri" w:eastAsia="Calibri" w:hAnsi="Calibri" w:cs="Calibri"/>
          <w:color w:val="000000" w:themeColor="text1"/>
          <w:sz w:val="21"/>
          <w:szCs w:val="21"/>
        </w:rPr>
        <w:t xml:space="preserve"> that pieces should be done </w:t>
      </w:r>
      <w:proofErr w:type="gramStart"/>
      <w:r w:rsidRPr="551DEBBE">
        <w:rPr>
          <w:rFonts w:ascii="Calibri" w:eastAsia="Calibri" w:hAnsi="Calibri" w:cs="Calibri"/>
          <w:color w:val="000000" w:themeColor="text1"/>
          <w:sz w:val="21"/>
          <w:szCs w:val="21"/>
        </w:rPr>
        <w:t>upstream</w:t>
      </w:r>
      <w:proofErr w:type="gramEnd"/>
      <w:r w:rsidRPr="551DEBBE">
        <w:rPr>
          <w:rFonts w:ascii="Calibri" w:eastAsia="Calibri" w:hAnsi="Calibri" w:cs="Calibri"/>
          <w:color w:val="000000" w:themeColor="text1"/>
          <w:sz w:val="21"/>
          <w:szCs w:val="21"/>
        </w:rPr>
        <w:t xml:space="preserve"> and technical work done downstream. After discussion it was agreed that a fuller description of the latest incident should be circulated to clarify where this happened (was it at the same spot as previous incidents and which direction were the boats traveling) and any suggestions and comments on possible changes to current rules be sent to Mike and Rachel so that they can draw up a report for review by the committee. (Note after the meeting it was agreed that comments to Mike and Rachel be made by EOD Friday 7</w:t>
      </w:r>
      <w:r w:rsidRPr="551DEBBE">
        <w:rPr>
          <w:rFonts w:ascii="Calibri" w:eastAsia="Calibri" w:hAnsi="Calibri" w:cs="Calibri"/>
          <w:color w:val="000000" w:themeColor="text1"/>
          <w:sz w:val="21"/>
          <w:szCs w:val="21"/>
          <w:vertAlign w:val="superscript"/>
        </w:rPr>
        <w:t>th</w:t>
      </w:r>
      <w:r w:rsidRPr="551DEBBE">
        <w:rPr>
          <w:rFonts w:ascii="Calibri" w:eastAsia="Calibri" w:hAnsi="Calibri" w:cs="Calibri"/>
          <w:color w:val="000000" w:themeColor="text1"/>
          <w:sz w:val="21"/>
          <w:szCs w:val="21"/>
        </w:rPr>
        <w:t xml:space="preserve"> August.)</w:t>
      </w:r>
    </w:p>
    <w:p w14:paraId="01AB3CFA" w14:textId="6C51F18B" w:rsidR="551DEBBE" w:rsidRDefault="551DEBBE" w:rsidP="551DEBBE">
      <w:pPr>
        <w:pStyle w:val="ListParagraph"/>
        <w:numPr>
          <w:ilvl w:val="0"/>
          <w:numId w:val="26"/>
        </w:numPr>
        <w:spacing w:after="160" w:line="259" w:lineRule="auto"/>
        <w:rPr>
          <w:rFonts w:ascii="Calibri" w:eastAsia="Calibri" w:hAnsi="Calibri" w:cs="Calibri"/>
          <w:color w:val="000000" w:themeColor="text1"/>
          <w:sz w:val="21"/>
          <w:szCs w:val="21"/>
        </w:rPr>
      </w:pPr>
      <w:r w:rsidRPr="551DEBBE">
        <w:rPr>
          <w:rFonts w:ascii="Calibri" w:eastAsia="Calibri" w:hAnsi="Calibri" w:cs="Calibri"/>
          <w:b/>
          <w:bCs/>
          <w:color w:val="000000" w:themeColor="text1"/>
          <w:sz w:val="21"/>
          <w:szCs w:val="21"/>
        </w:rPr>
        <w:t>Junior training camp update from Mark</w:t>
      </w:r>
      <w:r w:rsidRPr="551DEBBE">
        <w:rPr>
          <w:rFonts w:ascii="Calibri" w:eastAsia="Calibri" w:hAnsi="Calibri" w:cs="Calibri"/>
          <w:color w:val="000000" w:themeColor="text1"/>
          <w:sz w:val="21"/>
          <w:szCs w:val="21"/>
        </w:rPr>
        <w:t>. Mark confirmed that the camp would move to the following year given travels restrictions.</w:t>
      </w:r>
    </w:p>
    <w:p w14:paraId="6796855D" w14:textId="5B723940" w:rsidR="551DEBBE" w:rsidRDefault="551DEBBE" w:rsidP="551DEBBE">
      <w:pPr>
        <w:pStyle w:val="ListParagraph"/>
        <w:numPr>
          <w:ilvl w:val="0"/>
          <w:numId w:val="26"/>
        </w:numPr>
        <w:spacing w:after="160" w:line="259" w:lineRule="auto"/>
        <w:rPr>
          <w:rFonts w:ascii="Calibri" w:eastAsia="Calibri" w:hAnsi="Calibri" w:cs="Calibri"/>
          <w:color w:val="000000" w:themeColor="text1"/>
          <w:sz w:val="21"/>
          <w:szCs w:val="21"/>
        </w:rPr>
      </w:pPr>
      <w:r w:rsidRPr="551DEBBE">
        <w:rPr>
          <w:rFonts w:ascii="Calibri" w:eastAsia="Calibri" w:hAnsi="Calibri" w:cs="Calibri"/>
          <w:b/>
          <w:bCs/>
          <w:color w:val="000000" w:themeColor="text1"/>
          <w:sz w:val="21"/>
          <w:szCs w:val="21"/>
        </w:rPr>
        <w:t>AOB</w:t>
      </w:r>
      <w:r w:rsidRPr="551DEBBE">
        <w:rPr>
          <w:rFonts w:ascii="Calibri" w:eastAsia="Calibri" w:hAnsi="Calibri" w:cs="Calibri"/>
          <w:color w:val="000000" w:themeColor="text1"/>
          <w:sz w:val="21"/>
          <w:szCs w:val="21"/>
        </w:rPr>
        <w:t xml:space="preserve"> – </w:t>
      </w:r>
    </w:p>
    <w:p w14:paraId="15FA9555" w14:textId="3F7EBD9D" w:rsidR="551DEBBE" w:rsidRDefault="551DEBBE" w:rsidP="551DEBBE">
      <w:pPr>
        <w:pStyle w:val="ListParagraph"/>
        <w:numPr>
          <w:ilvl w:val="1"/>
          <w:numId w:val="26"/>
        </w:numPr>
        <w:spacing w:after="160" w:line="259" w:lineRule="auto"/>
        <w:rPr>
          <w:color w:val="000000" w:themeColor="text1"/>
          <w:sz w:val="21"/>
          <w:szCs w:val="21"/>
        </w:rPr>
      </w:pPr>
      <w:r w:rsidRPr="551DEBBE">
        <w:rPr>
          <w:rFonts w:ascii="Calibri" w:eastAsia="Calibri" w:hAnsi="Calibri" w:cs="Calibri"/>
          <w:color w:val="000000" w:themeColor="text1"/>
          <w:sz w:val="21"/>
          <w:szCs w:val="21"/>
        </w:rPr>
        <w:t>Ian requested that the Friday morning Free sessions be reserved for Adaptive rowing. This was agreed by the committee.</w:t>
      </w:r>
    </w:p>
    <w:p w14:paraId="3F1671F2" w14:textId="36857E6D" w:rsidR="551DEBBE" w:rsidRDefault="551DEBBE" w:rsidP="551DEBBE">
      <w:pPr>
        <w:pStyle w:val="ListParagraph"/>
        <w:numPr>
          <w:ilvl w:val="1"/>
          <w:numId w:val="26"/>
        </w:numPr>
        <w:spacing w:after="160" w:line="259" w:lineRule="auto"/>
        <w:rPr>
          <w:color w:val="000000" w:themeColor="text1"/>
          <w:sz w:val="21"/>
          <w:szCs w:val="21"/>
        </w:rPr>
      </w:pPr>
      <w:r w:rsidRPr="551DEBBE">
        <w:rPr>
          <w:rFonts w:ascii="Calibri" w:eastAsia="Calibri" w:hAnsi="Calibri" w:cs="Calibri"/>
          <w:color w:val="000000" w:themeColor="text1"/>
          <w:sz w:val="21"/>
          <w:szCs w:val="21"/>
        </w:rPr>
        <w:t xml:space="preserve">Mike noted that in the latest BR safety bulletin an incident was recorded that a coach refused to go to the aid of a rower in distress as they did not have PPE. The coach was in a launch. There was a discussion as to whether coaches/helpers should have PPE and if so whether the club should purchase these. It was agreed that given current RA this was not necessary but would be kept under review when coxes would start again under phase F. It was also suggested that we would need to address the issues of sharing cox boxes especially the mics. </w:t>
      </w:r>
    </w:p>
    <w:p w14:paraId="2AB64719" w14:textId="16B073A5" w:rsidR="002A283B" w:rsidRDefault="002A283B" w:rsidP="00080A69">
      <w:pPr>
        <w:pStyle w:val="ListParagraph"/>
        <w:numPr>
          <w:ilvl w:val="0"/>
          <w:numId w:val="26"/>
        </w:numPr>
        <w:rPr>
          <w:rFonts w:eastAsia="Microsoft JhengHei"/>
          <w:bCs/>
          <w:sz w:val="22"/>
          <w:szCs w:val="22"/>
        </w:rPr>
      </w:pPr>
    </w:p>
    <w:p w14:paraId="6420FB15" w14:textId="77777777" w:rsidR="002A283B" w:rsidRPr="002A283B" w:rsidRDefault="002A283B" w:rsidP="002A283B">
      <w:pPr>
        <w:ind w:left="360"/>
        <w:rPr>
          <w:rFonts w:eastAsia="Microsoft JhengHei"/>
          <w:bCs/>
          <w:sz w:val="22"/>
          <w:szCs w:val="22"/>
        </w:rPr>
      </w:pPr>
    </w:p>
    <w:p w14:paraId="5EC1572B" w14:textId="3A39F9CB" w:rsidR="00080A69" w:rsidRDefault="00080A69" w:rsidP="00EB62AA">
      <w:pPr>
        <w:rPr>
          <w:rFonts w:eastAsia="Microsoft JhengHei"/>
          <w:bCs/>
          <w:sz w:val="22"/>
          <w:szCs w:val="22"/>
        </w:rPr>
      </w:pPr>
    </w:p>
    <w:p w14:paraId="5D30AD2C" w14:textId="77777777" w:rsidR="00080A69" w:rsidRDefault="00080A69" w:rsidP="00EB62AA">
      <w:pPr>
        <w:rPr>
          <w:rFonts w:eastAsia="Microsoft JhengHei"/>
          <w:bCs/>
          <w:sz w:val="22"/>
          <w:szCs w:val="22"/>
        </w:rPr>
      </w:pPr>
    </w:p>
    <w:p w14:paraId="4439AD05" w14:textId="77777777" w:rsidR="00174D58" w:rsidRDefault="00174D58" w:rsidP="00EB62AA">
      <w:pPr>
        <w:rPr>
          <w:rFonts w:eastAsia="Microsoft JhengHei"/>
          <w:bCs/>
          <w:sz w:val="22"/>
          <w:szCs w:val="22"/>
        </w:rPr>
      </w:pPr>
    </w:p>
    <w:p w14:paraId="6CC32A24" w14:textId="73AF61B8" w:rsidR="00EB62AA" w:rsidRDefault="00EB62AA" w:rsidP="00EB62AA">
      <w:pPr>
        <w:rPr>
          <w:rFonts w:eastAsia="Microsoft JhengHei"/>
          <w:bCs/>
          <w:sz w:val="22"/>
          <w:szCs w:val="22"/>
        </w:rPr>
      </w:pPr>
      <w:r>
        <w:rPr>
          <w:rFonts w:eastAsia="Microsoft JhengHei"/>
          <w:bCs/>
          <w:sz w:val="22"/>
          <w:szCs w:val="22"/>
        </w:rPr>
        <w:t xml:space="preserve">There being no further business the meeting closed. </w:t>
      </w:r>
      <w:r w:rsidRPr="00EB62AA">
        <w:rPr>
          <w:rFonts w:eastAsia="Microsoft JhengHei"/>
          <w:bCs/>
          <w:sz w:val="22"/>
          <w:szCs w:val="22"/>
        </w:rPr>
        <w:t xml:space="preserve"> </w:t>
      </w:r>
    </w:p>
    <w:p w14:paraId="2146EB0F" w14:textId="38B46076" w:rsidR="00174D58" w:rsidRDefault="00174D58" w:rsidP="00EB62AA">
      <w:pPr>
        <w:rPr>
          <w:rFonts w:eastAsia="Microsoft JhengHei"/>
          <w:bCs/>
          <w:sz w:val="22"/>
          <w:szCs w:val="22"/>
        </w:rPr>
      </w:pPr>
    </w:p>
    <w:p w14:paraId="7AE569AD" w14:textId="4E1417BE" w:rsidR="00174D58" w:rsidRPr="00EB62AA" w:rsidRDefault="00E74EAA" w:rsidP="00EB62AA">
      <w:pPr>
        <w:rPr>
          <w:rFonts w:eastAsia="Microsoft JhengHei"/>
          <w:bCs/>
          <w:sz w:val="22"/>
          <w:szCs w:val="22"/>
        </w:rPr>
      </w:pPr>
      <w:r>
        <w:rPr>
          <w:rFonts w:eastAsia="Microsoft JhengHei"/>
          <w:bCs/>
          <w:noProof/>
          <w:sz w:val="22"/>
          <w:szCs w:val="22"/>
        </w:rPr>
        <w:lastRenderedPageBreak/>
        <w:pict w14:anchorId="73DFC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2pt;height:95.8pt;mso-width-percent:0;mso-height-percent:0;mso-width-percent:0;mso-height-percent:0">
            <v:imagedata r:id="rId8" o:title=""/>
            <o:lock v:ext="edit" ungrouping="t" rotation="t" cropping="t" verticies="t" text="t" grouping="t"/>
            <o:signatureline v:ext="edit" id="{B801C400-9060-41C6-897A-4CF54E462348}" provid="{00000000-0000-0000-0000-000000000000}" o:suggestedsigner="Paul Woowat" o:suggestedsigner2="Chair" issignatureline="t"/>
          </v:shape>
        </w:pict>
      </w:r>
      <w:r>
        <w:rPr>
          <w:rFonts w:eastAsia="Microsoft JhengHei"/>
          <w:bCs/>
          <w:noProof/>
          <w:sz w:val="22"/>
          <w:szCs w:val="22"/>
        </w:rPr>
        <w:pict w14:anchorId="73DFC4A3">
          <v:shape id="_x0000_i1025" type="#_x0000_t75" alt="Microsoft Office Signature Line..." style="width:192.2pt;height:95.8pt;mso-width-percent:0;mso-height-percent:0;mso-width-percent:0;mso-height-percent:0">
            <v:imagedata r:id="rId8" o:title=""/>
            <o:lock v:ext="edit" ungrouping="t" rotation="t" cropping="t" verticies="t" text="t" grouping="t"/>
            <o:signatureline v:ext="edit" id="{B801C400-9060-41C6-897A-4CF54E462348}" provid="{00000000-0000-0000-0000-000000000000}" o:suggestedsigner="Paul Woowat" o:suggestedsigner2="Chair" issignatureline="t"/>
          </v:shape>
        </w:pict>
      </w:r>
    </w:p>
    <w:p w14:paraId="04E7A41E" w14:textId="77777777" w:rsidR="003B012E" w:rsidRPr="007D4748" w:rsidRDefault="003B012E" w:rsidP="007D4748">
      <w:pPr>
        <w:rPr>
          <w:rFonts w:eastAsia="Microsoft JhengHei"/>
          <w:bCs/>
          <w:sz w:val="22"/>
          <w:szCs w:val="22"/>
        </w:rPr>
      </w:pPr>
    </w:p>
    <w:sectPr w:rsidR="003B012E" w:rsidRPr="007D4748" w:rsidSect="00F6314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709"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7067D" w14:textId="77777777" w:rsidR="00E74EAA" w:rsidRDefault="00E74EAA">
      <w:r>
        <w:separator/>
      </w:r>
    </w:p>
  </w:endnote>
  <w:endnote w:type="continuationSeparator" w:id="0">
    <w:p w14:paraId="4659A14A" w14:textId="77777777" w:rsidR="00E74EAA" w:rsidRDefault="00E74EAA">
      <w:r>
        <w:continuationSeparator/>
      </w:r>
    </w:p>
  </w:endnote>
  <w:endnote w:type="continuationNotice" w:id="1">
    <w:p w14:paraId="0602378A" w14:textId="77777777" w:rsidR="00E74EAA" w:rsidRDefault="00E74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179E" w14:textId="77777777" w:rsidR="00FF77A4" w:rsidRDefault="00FF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C398" w14:textId="77777777" w:rsidR="00416E83" w:rsidRDefault="00416E83">
    <w:pPr>
      <w:pBdr>
        <w:top w:val="single" w:sz="4" w:space="1" w:color="D9D9D9"/>
      </w:pBdr>
      <w:tabs>
        <w:tab w:val="center" w:pos="4513"/>
        <w:tab w:val="right" w:pos="9026"/>
      </w:tabs>
      <w:jc w:val="right"/>
    </w:pPr>
    <w:r>
      <w:fldChar w:fldCharType="begin"/>
    </w:r>
    <w:r>
      <w:instrText>PAGE</w:instrText>
    </w:r>
    <w:r>
      <w:fldChar w:fldCharType="separate"/>
    </w:r>
    <w:r w:rsidR="00994E52">
      <w:rPr>
        <w:noProof/>
      </w:rPr>
      <w:t>1</w:t>
    </w:r>
    <w:r>
      <w:fldChar w:fldCharType="end"/>
    </w:r>
    <w:r>
      <w:t xml:space="preserve"> | </w:t>
    </w:r>
    <w:r>
      <w:rPr>
        <w:color w:val="808080"/>
      </w:rPr>
      <w:t>Page</w:t>
    </w:r>
  </w:p>
  <w:p w14:paraId="3C1262C7" w14:textId="77777777" w:rsidR="00416E83" w:rsidRDefault="00416E83">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CA3D4" w14:textId="77777777" w:rsidR="00FF77A4" w:rsidRDefault="00FF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09395" w14:textId="77777777" w:rsidR="00E74EAA" w:rsidRDefault="00E74EAA">
      <w:r>
        <w:separator/>
      </w:r>
    </w:p>
  </w:footnote>
  <w:footnote w:type="continuationSeparator" w:id="0">
    <w:p w14:paraId="7C0AABFE" w14:textId="77777777" w:rsidR="00E74EAA" w:rsidRDefault="00E74EAA">
      <w:r>
        <w:continuationSeparator/>
      </w:r>
    </w:p>
  </w:footnote>
  <w:footnote w:type="continuationNotice" w:id="1">
    <w:p w14:paraId="6918BF2C" w14:textId="77777777" w:rsidR="00E74EAA" w:rsidRDefault="00E74E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F307" w14:textId="77777777" w:rsidR="00FF77A4" w:rsidRDefault="00FF7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C7BA" w14:textId="77777777" w:rsidR="00416E83" w:rsidRDefault="00416E83" w:rsidP="002506DA">
    <w:pPr>
      <w:tabs>
        <w:tab w:val="left" w:pos="7131"/>
      </w:tabs>
      <w:spacing w:before="708"/>
    </w:pPr>
    <w:r>
      <w:rPr>
        <w:noProof/>
      </w:rPr>
      <mc:AlternateContent>
        <mc:Choice Requires="wpg">
          <w:drawing>
            <wp:anchor distT="0" distB="0" distL="114300" distR="114300" simplePos="0" relativeHeight="251658242" behindDoc="1" locked="0" layoutInCell="0" hidden="0" allowOverlap="1" wp14:anchorId="7009524E" wp14:editId="30A76F27">
              <wp:simplePos x="0" y="0"/>
              <wp:positionH relativeFrom="margin">
                <wp:posOffset>-1142999</wp:posOffset>
              </wp:positionH>
              <wp:positionV relativeFrom="paragraph">
                <wp:posOffset>190500</wp:posOffset>
              </wp:positionV>
              <wp:extent cx="7150100" cy="541243"/>
              <wp:effectExtent l="0" t="0" r="0" b="0"/>
              <wp:wrapTopAndBottom distT="0" distB="0"/>
              <wp:docPr id="2" name="Group 2"/>
              <wp:cNvGraphicFramePr/>
              <a:graphic xmlns:a="http://schemas.openxmlformats.org/drawingml/2006/main">
                <a:graphicData uri="http://schemas.microsoft.com/office/word/2010/wordprocessingGroup">
                  <wpg:wgp>
                    <wpg:cNvGrpSpPr/>
                    <wpg:grpSpPr>
                      <a:xfrm>
                        <a:off x="0" y="0"/>
                        <a:ext cx="7150100" cy="541243"/>
                        <a:chOff x="1884035" y="2118987"/>
                        <a:chExt cx="7154730" cy="523875"/>
                      </a:xfrm>
                    </wpg:grpSpPr>
                    <wpg:grpSp>
                      <wpg:cNvPr id="3" name="Group 3"/>
                      <wpg:cNvGrpSpPr/>
                      <wpg:grpSpPr>
                        <a:xfrm>
                          <a:off x="1884035" y="2118987"/>
                          <a:ext cx="7154730" cy="523875"/>
                          <a:chOff x="329" y="307"/>
                          <a:chExt cx="11575" cy="825"/>
                        </a:xfrm>
                      </wpg:grpSpPr>
                      <wps:wsp>
                        <wps:cNvPr id="4" name="Rectangle 4"/>
                        <wps:cNvSpPr/>
                        <wps:spPr>
                          <a:xfrm>
                            <a:off x="329" y="307"/>
                            <a:ext cx="11575" cy="825"/>
                          </a:xfrm>
                          <a:prstGeom prst="rect">
                            <a:avLst/>
                          </a:prstGeom>
                          <a:noFill/>
                          <a:ln>
                            <a:noFill/>
                          </a:ln>
                        </wps:spPr>
                        <wps:txbx>
                          <w:txbxContent>
                            <w:p w14:paraId="225FE58A" w14:textId="77777777" w:rsidR="00416E83" w:rsidRDefault="00416E83">
                              <w:pPr>
                                <w:textDirection w:val="btLr"/>
                              </w:pPr>
                            </w:p>
                          </w:txbxContent>
                        </wps:txbx>
                        <wps:bodyPr lIns="91425" tIns="91425" rIns="91425" bIns="91425" anchor="ctr" anchorCtr="0"/>
                      </wps:wsp>
                      <wps:wsp>
                        <wps:cNvPr id="5" name="Rectangle 5"/>
                        <wps:cNvSpPr/>
                        <wps:spPr>
                          <a:xfrm>
                            <a:off x="376" y="359"/>
                            <a:ext cx="9346" cy="719"/>
                          </a:xfrm>
                          <a:prstGeom prst="rect">
                            <a:avLst/>
                          </a:prstGeom>
                          <a:solidFill>
                            <a:srgbClr val="00B050"/>
                          </a:solidFill>
                          <a:ln>
                            <a:noFill/>
                          </a:ln>
                        </wps:spPr>
                        <wps:txbx>
                          <w:txbxContent>
                            <w:p w14:paraId="11E33B5E" w14:textId="1CA4D3FD" w:rsidR="00416E83" w:rsidRPr="00057F04" w:rsidRDefault="00416E83">
                              <w:pPr>
                                <w:textDirection w:val="btLr"/>
                                <w:rPr>
                                  <w:rFonts w:ascii="Microsoft JhengHei" w:eastAsia="Microsoft JhengHei" w:hAnsi="Microsoft JhengHei" w:cs="Arial"/>
                                  <w:color w:val="FFFFFF"/>
                                  <w:sz w:val="28"/>
                                </w:rPr>
                              </w:pPr>
                              <w:r w:rsidRPr="002E545C">
                                <w:rPr>
                                  <w:rFonts w:ascii="Microsoft JhengHei" w:eastAsia="Microsoft JhengHei" w:hAnsi="Microsoft JhengHei" w:cs="Arial"/>
                                  <w:color w:val="FFFFFF"/>
                                  <w:sz w:val="28"/>
                                </w:rPr>
                                <w:t>Guildford Rowing</w:t>
                              </w:r>
                              <w:r w:rsidR="00994E52">
                                <w:rPr>
                                  <w:rFonts w:ascii="Microsoft JhengHei" w:eastAsia="Microsoft JhengHei" w:hAnsi="Microsoft JhengHei" w:cs="Arial"/>
                                  <w:color w:val="FFFFFF"/>
                                  <w:sz w:val="28"/>
                                </w:rPr>
                                <w:t xml:space="preserve"> Club Committee meeting       </w:t>
                              </w:r>
                              <w:r w:rsidR="00295D76">
                                <w:rPr>
                                  <w:rFonts w:ascii="Microsoft JhengHei" w:eastAsia="Microsoft JhengHei" w:hAnsi="Microsoft JhengHei" w:cs="Arial"/>
                                  <w:color w:val="FFFFFF"/>
                                  <w:sz w:val="28"/>
                                </w:rPr>
                                <w:t>2</w:t>
                              </w:r>
                              <w:r w:rsidR="00080A69">
                                <w:rPr>
                                  <w:rFonts w:ascii="Microsoft JhengHei" w:eastAsia="Microsoft JhengHei" w:hAnsi="Microsoft JhengHei" w:cs="Arial"/>
                                  <w:color w:val="FFFFFF"/>
                                  <w:sz w:val="28"/>
                                </w:rPr>
                                <w:t>4</w:t>
                              </w:r>
                              <w:r w:rsidR="00080A69" w:rsidRPr="00080A69">
                                <w:rPr>
                                  <w:rFonts w:ascii="Microsoft JhengHei" w:eastAsia="Microsoft JhengHei" w:hAnsi="Microsoft JhengHei" w:cs="Arial"/>
                                  <w:color w:val="FFFFFF"/>
                                  <w:sz w:val="28"/>
                                  <w:vertAlign w:val="superscript"/>
                                </w:rPr>
                                <w:t>th</w:t>
                              </w:r>
                              <w:r w:rsidR="00080A69">
                                <w:rPr>
                                  <w:rFonts w:ascii="Microsoft JhengHei" w:eastAsia="Microsoft JhengHei" w:hAnsi="Microsoft JhengHei" w:cs="Arial"/>
                                  <w:color w:val="FFFFFF"/>
                                  <w:sz w:val="28"/>
                                </w:rPr>
                                <w:t xml:space="preserve"> June</w:t>
                              </w:r>
                            </w:p>
                          </w:txbxContent>
                        </wps:txbx>
                        <wps:bodyPr lIns="91425" tIns="45700" rIns="91425" bIns="45700" anchor="ctr" anchorCtr="0"/>
                      </wps:wsp>
                      <wps:wsp>
                        <wps:cNvPr id="6" name="Rectangle 6"/>
                        <wps:cNvSpPr/>
                        <wps:spPr>
                          <a:xfrm>
                            <a:off x="9762" y="359"/>
                            <a:ext cx="2102" cy="719"/>
                          </a:xfrm>
                          <a:prstGeom prst="rect">
                            <a:avLst/>
                          </a:prstGeom>
                          <a:solidFill>
                            <a:srgbClr val="FFFF00"/>
                          </a:solidFill>
                          <a:ln>
                            <a:noFill/>
                          </a:ln>
                        </wps:spPr>
                        <wps:txbx>
                          <w:txbxContent>
                            <w:p w14:paraId="441ADC5A" w14:textId="5E3F276E" w:rsidR="00416E83" w:rsidRPr="002E545C" w:rsidRDefault="00416E83">
                              <w:pPr>
                                <w:textDirection w:val="btLr"/>
                                <w:rPr>
                                  <w:rFonts w:ascii="Microsoft JhengHei" w:eastAsia="Microsoft JhengHei" w:hAnsi="Microsoft JhengHei"/>
                                </w:rPr>
                              </w:pPr>
                              <w:r>
                                <w:rPr>
                                  <w:rFonts w:ascii="Microsoft JhengHei" w:eastAsia="Microsoft JhengHei" w:hAnsi="Microsoft JhengHei" w:cs="Arial"/>
                                  <w:sz w:val="36"/>
                                </w:rPr>
                                <w:t>20</w:t>
                              </w:r>
                              <w:r w:rsidR="00295D76">
                                <w:rPr>
                                  <w:rFonts w:ascii="Microsoft JhengHei" w:eastAsia="Microsoft JhengHei" w:hAnsi="Microsoft JhengHei" w:cs="Arial"/>
                                  <w:sz w:val="36"/>
                                </w:rPr>
                                <w:t>20</w:t>
                              </w:r>
                            </w:p>
                          </w:txbxContent>
                        </wps:txbx>
                        <wps:bodyPr lIns="91425" tIns="45700" rIns="91425" bIns="45700" anchor="ctr" anchorCtr="0"/>
                      </wps:wsp>
                    </wpg:grpSp>
                  </wpg:wgp>
                </a:graphicData>
              </a:graphic>
            </wp:anchor>
          </w:drawing>
        </mc:Choice>
        <mc:Fallback>
          <w:pict>
            <v:group w14:anchorId="7009524E" id="Group 2" o:spid="_x0000_s1026" style="position:absolute;margin-left:-90pt;margin-top:15pt;width:563pt;height:42.6pt;z-index:-251658238;mso-position-horizontal-relative:margin" coordorigin="18840,21189" coordsize="71547,5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xVOuwIAABAJAAAOAAAAZHJzL2Uyb0RvYy54bWzMVttu2zAMfR+wfxD0vvoeO0adAmvXYsCw&#13;&#10;Fev2AYosOwZsSZC0OP37UfIlaXpZLyiwPDimxFA855BUTs92XYu2TOlG8AIHJz5GjFNRNrwu8O9f&#13;&#10;l58yjLQhvCSt4KzAt0zjs9XHD6e9zFkoNqItmUIQhOu8lwXeGCNzz9N0wzqiT4RkHDYroTpiwFS1&#13;&#10;VyrSQ/Su9ULfX3i9UKVUgjKtYfVi2MQrF7+qGDU/qkozg9oCQ27GPZV7ru3TW52SvFZEbho6pkFe&#13;&#10;kUVHGg6HzqEuiCHoj2ruheoaqoQWlTmhovNEVTWUOQyAJvCP0Fwp8Uc6LHXe13KmCag94unVYen3&#13;&#10;7bVCTVngECNOOpDInYpCS00v6xw8rpS8kddqXKgHy6LdVaqz34AD7RyptzOpbGcQhcU0SAAZcE9h&#13;&#10;L4mDMI4G1ukGpLE/C7Is9qMEI3AIgyBbZunk8WUfJE6jKUgYZWliXbwpBc9mOic2GzOCEWN0F6NL&#13;&#10;5IUYH032AO9DqZJ8xhuFS4c18u/hDIIEkDmqsvBpiNAvel8S+m0lcbMhkrlK01bwka54ousn9BHh&#13;&#10;dctQbGnvpfOaa0LnGsrjgYK4h3Qi6QmcJJdKmysmOmRfCqzgcNdbZPtNm0H1ycWeycVl07awTvKW&#13;&#10;31mA8rArUBxThvbN7Na7EcRalLeAtf3Kgb9lEAPlyBwa6tBYHxqE042AQUKNwmgwzo0bLDZDew7I&#13;&#10;M1D17jpB1kPr7nVytfN8ndLFUJHJcui8SadlFMOO7dw0cFtzx71YJi3aprRKWYm0qtfnrUJbYuey&#13;&#10;/9lP3CiG6Hfcnq2nm2DBVJuPyxonqR1FD8g67vxPsgLzx7IuJojQpP9uv2W6gKkO4kXHuoaBDzvv&#13;&#10;rOslfIDtoWPfoOt4Fen8/XXd3yOuid21666Z8S+CvdcPbee1/yOz+gsAAP//AwBQSwMEFAAGAAgA&#13;&#10;AAAhAGsCiFPjAAAAEAEAAA8AAABkcnMvZG93bnJldi54bWxMT0trwkAQvhf6H5Yp9KabaBWN2YjY&#13;&#10;x0kK1YL0NmbHJJjdDdk1if++46m9zIP55nuk68HUoqPWV84qiMcRCLK505UtFHwf3kcLED6g1Vg7&#13;&#10;Swpu5GGdPT6kmGjX2y/q9qEQTGJ9ggrKEJpESp+XZNCPXUOWb2fXGgy8toXULfZMbmo5iaK5NFhZ&#13;&#10;ViixoW1J+WV/NQo+euw30/it213O29vPYfZ53MWk1PPT8LrislmBCDSEvw+4Z2D/kLGxk7ta7UWt&#13;&#10;YBQvIk4UFEzvnRHLlzkPJ4bGswnILJX/g2S/AAAA//8DAFBLAQItABQABgAIAAAAIQC2gziS/gAA&#13;&#10;AOEBAAATAAAAAAAAAAAAAAAAAAAAAABbQ29udGVudF9UeXBlc10ueG1sUEsBAi0AFAAGAAgAAAAh&#13;&#10;ADj9If/WAAAAlAEAAAsAAAAAAAAAAAAAAAAALwEAAF9yZWxzLy5yZWxzUEsBAi0AFAAGAAgAAAAh&#13;&#10;AMS3FU67AgAAEAkAAA4AAAAAAAAAAAAAAAAALgIAAGRycy9lMm9Eb2MueG1sUEsBAi0AFAAGAAgA&#13;&#10;AAAhAGsCiFPjAAAAEAEAAA8AAAAAAAAAAAAAAAAAFQUAAGRycy9kb3ducmV2LnhtbFBLBQYAAAAA&#13;&#10;BAAEAPMAAAAlBgAAAAA=&#13;&#10;" o:allowincell="f">
              <v:group id="Group 3" o:spid="_x0000_s1027" style="position:absolute;left:18840;top:21189;width:71547;height:5239" coordorigin="329,307" coordsize="11575,8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28" style="position:absolute;left:329;top:307;width:11575;height:8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225FE58A" w14:textId="77777777" w:rsidR="00416E83" w:rsidRDefault="00416E83">
                        <w:pPr>
                          <w:textDirection w:val="btLr"/>
                        </w:pPr>
                      </w:p>
                    </w:txbxContent>
                  </v:textbox>
                </v:rect>
                <v:rect id="Rectangle 5" o:spid="_x0000_s1029" style="position:absolute;left:376;top:359;width:9346;height: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syxgAAAN8AAAAPAAAAZHJzL2Rvd25yZXYueG1sRI9BawIx&#13;&#10;FITvBf9DeEJvNVuhpaxGkYrUW3VtxeNj89xdTF7CJruu/94UhF4GhmG+YebLwRrRUxsaxwpeJxkI&#13;&#10;4tLphisFP4fNyweIEJE1Gsek4EYBlovR0xxz7a68p76IlUgQDjkqqGP0uZShrMlimDhPnLKzay3G&#13;&#10;ZNtK6havCW6NnGbZu7TYcFqo0dNnTeWl6KyC7emr3x2LtenkrbuYX/b6++CVeh4P61mS1QxEpCH+&#13;&#10;Nx6IrVbwBn9/0heQizsAAAD//wMAUEsBAi0AFAAGAAgAAAAhANvh9svuAAAAhQEAABMAAAAAAAAA&#13;&#10;AAAAAAAAAAAAAFtDb250ZW50X1R5cGVzXS54bWxQSwECLQAUAAYACAAAACEAWvQsW78AAAAVAQAA&#13;&#10;CwAAAAAAAAAAAAAAAAAfAQAAX3JlbHMvLnJlbHNQSwECLQAUAAYACAAAACEAPxobMsYAAADfAAAA&#13;&#10;DwAAAAAAAAAAAAAAAAAHAgAAZHJzL2Rvd25yZXYueG1sUEsFBgAAAAADAAMAtwAAAPoCAAAAAA==&#13;&#10;" fillcolor="#00b050" stroked="f">
                  <v:textbox inset="2.53958mm,1.2694mm,2.53958mm,1.2694mm">
                    <w:txbxContent>
                      <w:p w14:paraId="11E33B5E" w14:textId="1CA4D3FD" w:rsidR="00416E83" w:rsidRPr="00057F04" w:rsidRDefault="00416E83">
                        <w:pPr>
                          <w:textDirection w:val="btLr"/>
                          <w:rPr>
                            <w:rFonts w:ascii="Microsoft JhengHei" w:eastAsia="Microsoft JhengHei" w:hAnsi="Microsoft JhengHei" w:cs="Arial"/>
                            <w:color w:val="FFFFFF"/>
                            <w:sz w:val="28"/>
                          </w:rPr>
                        </w:pPr>
                        <w:r w:rsidRPr="002E545C">
                          <w:rPr>
                            <w:rFonts w:ascii="Microsoft JhengHei" w:eastAsia="Microsoft JhengHei" w:hAnsi="Microsoft JhengHei" w:cs="Arial"/>
                            <w:color w:val="FFFFFF"/>
                            <w:sz w:val="28"/>
                          </w:rPr>
                          <w:t>Guildford Rowing</w:t>
                        </w:r>
                        <w:r w:rsidR="00994E52">
                          <w:rPr>
                            <w:rFonts w:ascii="Microsoft JhengHei" w:eastAsia="Microsoft JhengHei" w:hAnsi="Microsoft JhengHei" w:cs="Arial"/>
                            <w:color w:val="FFFFFF"/>
                            <w:sz w:val="28"/>
                          </w:rPr>
                          <w:t xml:space="preserve"> Club Committee meeting       </w:t>
                        </w:r>
                        <w:r w:rsidR="00295D76">
                          <w:rPr>
                            <w:rFonts w:ascii="Microsoft JhengHei" w:eastAsia="Microsoft JhengHei" w:hAnsi="Microsoft JhengHei" w:cs="Arial"/>
                            <w:color w:val="FFFFFF"/>
                            <w:sz w:val="28"/>
                          </w:rPr>
                          <w:t>2</w:t>
                        </w:r>
                        <w:r w:rsidR="00080A69">
                          <w:rPr>
                            <w:rFonts w:ascii="Microsoft JhengHei" w:eastAsia="Microsoft JhengHei" w:hAnsi="Microsoft JhengHei" w:cs="Arial"/>
                            <w:color w:val="FFFFFF"/>
                            <w:sz w:val="28"/>
                          </w:rPr>
                          <w:t>4</w:t>
                        </w:r>
                        <w:r w:rsidR="00080A69" w:rsidRPr="00080A69">
                          <w:rPr>
                            <w:rFonts w:ascii="Microsoft JhengHei" w:eastAsia="Microsoft JhengHei" w:hAnsi="Microsoft JhengHei" w:cs="Arial"/>
                            <w:color w:val="FFFFFF"/>
                            <w:sz w:val="28"/>
                            <w:vertAlign w:val="superscript"/>
                          </w:rPr>
                          <w:t>th</w:t>
                        </w:r>
                        <w:r w:rsidR="00080A69">
                          <w:rPr>
                            <w:rFonts w:ascii="Microsoft JhengHei" w:eastAsia="Microsoft JhengHei" w:hAnsi="Microsoft JhengHei" w:cs="Arial"/>
                            <w:color w:val="FFFFFF"/>
                            <w:sz w:val="28"/>
                          </w:rPr>
                          <w:t xml:space="preserve"> June</w:t>
                        </w:r>
                      </w:p>
                    </w:txbxContent>
                  </v:textbox>
                </v:rect>
                <v:rect id="Rectangle 6" o:spid="_x0000_s1030" style="position:absolute;left:9762;top:359;width:2102;height: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7hXxgAAAN8AAAAPAAAAZHJzL2Rvd25yZXYueG1sRI/RisIw&#13;&#10;FETfF/yHcIV9W1N9KLvVKKIIurCuVT/g0lzbanNTm6j1740g+DIwDHOGGU1aU4krNa60rKDfi0AQ&#13;&#10;Z1aXnCvY7xZf3yCcR9ZYWSYFd3IwGXc+Rphoe+OUrlufiwBhl6CCwvs6kdJlBRl0PVsTh+xgG4M+&#13;&#10;2CaXusFbgJtKDqIolgZLDgsF1jQrKDttLybsprJOL+b/bxdvVtkx/jkP1vNfpT677XwYZDoE4an1&#13;&#10;78YLsdQKYnj+CV9Ajh8AAAD//wMAUEsBAi0AFAAGAAgAAAAhANvh9svuAAAAhQEAABMAAAAAAAAA&#13;&#10;AAAAAAAAAAAAAFtDb250ZW50X1R5cGVzXS54bWxQSwECLQAUAAYACAAAACEAWvQsW78AAAAVAQAA&#13;&#10;CwAAAAAAAAAAAAAAAAAfAQAAX3JlbHMvLnJlbHNQSwECLQAUAAYACAAAACEABhO4V8YAAADfAAAA&#13;&#10;DwAAAAAAAAAAAAAAAAAHAgAAZHJzL2Rvd25yZXYueG1sUEsFBgAAAAADAAMAtwAAAPoCAAAAAA==&#13;&#10;" fillcolor="yellow" stroked="f">
                  <v:textbox inset="2.53958mm,1.2694mm,2.53958mm,1.2694mm">
                    <w:txbxContent>
                      <w:p w14:paraId="441ADC5A" w14:textId="5E3F276E" w:rsidR="00416E83" w:rsidRPr="002E545C" w:rsidRDefault="00416E83">
                        <w:pPr>
                          <w:textDirection w:val="btLr"/>
                          <w:rPr>
                            <w:rFonts w:ascii="Microsoft JhengHei" w:eastAsia="Microsoft JhengHei" w:hAnsi="Microsoft JhengHei"/>
                          </w:rPr>
                        </w:pPr>
                        <w:r>
                          <w:rPr>
                            <w:rFonts w:ascii="Microsoft JhengHei" w:eastAsia="Microsoft JhengHei" w:hAnsi="Microsoft JhengHei" w:cs="Arial"/>
                            <w:sz w:val="36"/>
                          </w:rPr>
                          <w:t>20</w:t>
                        </w:r>
                        <w:r w:rsidR="00295D76">
                          <w:rPr>
                            <w:rFonts w:ascii="Microsoft JhengHei" w:eastAsia="Microsoft JhengHei" w:hAnsi="Microsoft JhengHei" w:cs="Arial"/>
                            <w:sz w:val="36"/>
                          </w:rPr>
                          <w:t>20</w:t>
                        </w:r>
                      </w:p>
                    </w:txbxContent>
                  </v:textbox>
                </v:rect>
              </v:group>
              <w10:wrap type="topAndBottom" anchorx="margin"/>
            </v:group>
          </w:pict>
        </mc:Fallback>
      </mc:AlternateContent>
    </w:r>
  </w:p>
  <w:p w14:paraId="1DD41977" w14:textId="77777777" w:rsidR="00416E83" w:rsidRDefault="00416E83">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FC109" w14:textId="77777777" w:rsidR="00FF77A4" w:rsidRDefault="00FF7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C3089"/>
    <w:multiLevelType w:val="multilevel"/>
    <w:tmpl w:val="5E72D9F2"/>
    <w:lvl w:ilvl="0">
      <w:start w:val="1"/>
      <w:numFmt w:val="decimal"/>
      <w:lvlText w:val="%1."/>
      <w:lvlJc w:val="left"/>
      <w:pPr>
        <w:ind w:left="720" w:firstLine="360"/>
      </w:pPr>
    </w:lvl>
    <w:lvl w:ilvl="1">
      <w:start w:val="1"/>
      <w:numFmt w:val="lowerLetter"/>
      <w:lvlText w:val="%2."/>
      <w:lvlJc w:val="left"/>
      <w:pPr>
        <w:ind w:left="1440" w:firstLine="1080"/>
      </w:pPr>
      <w:rPr>
        <w:b w:val="0"/>
        <w:color w:val="00000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9AF3D45"/>
    <w:multiLevelType w:val="multilevel"/>
    <w:tmpl w:val="728E4B50"/>
    <w:lvl w:ilvl="0">
      <w:start w:val="1"/>
      <w:numFmt w:val="decimal"/>
      <w:lvlText w:val="%1."/>
      <w:lvlJc w:val="left"/>
      <w:pPr>
        <w:ind w:left="720" w:hanging="360"/>
      </w:pPr>
      <w:rPr>
        <w:rFonts w:ascii="Calibri Light" w:hAnsi="Calibri Light" w:cs="Calibri Ligh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82B5B"/>
    <w:multiLevelType w:val="hybridMultilevel"/>
    <w:tmpl w:val="0A468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BF68C6"/>
    <w:multiLevelType w:val="hybridMultilevel"/>
    <w:tmpl w:val="8C2AC99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F0056B"/>
    <w:multiLevelType w:val="hybridMultilevel"/>
    <w:tmpl w:val="18A6E3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D722581"/>
    <w:multiLevelType w:val="multilevel"/>
    <w:tmpl w:val="41D29806"/>
    <w:lvl w:ilvl="0">
      <w:start w:val="3"/>
      <w:numFmt w:val="decimal"/>
      <w:lvlText w:val="%1."/>
      <w:lvlJc w:val="left"/>
      <w:pPr>
        <w:ind w:left="360" w:firstLine="360"/>
      </w:pPr>
      <w:rPr>
        <w:rFonts w:hint="default"/>
      </w:rPr>
    </w:lvl>
    <w:lvl w:ilvl="1">
      <w:start w:val="1"/>
      <w:numFmt w:val="decimal"/>
      <w:lvlText w:val="%2."/>
      <w:lvlJc w:val="left"/>
      <w:pPr>
        <w:ind w:left="1080" w:firstLine="1080"/>
      </w:pPr>
      <w:rPr>
        <w:rFonts w:hint="default"/>
      </w:rPr>
    </w:lvl>
    <w:lvl w:ilvl="2">
      <w:start w:val="1"/>
      <w:numFmt w:val="lowerRoman"/>
      <w:lvlText w:val="%3."/>
      <w:lvlJc w:val="right"/>
      <w:pPr>
        <w:ind w:left="1800" w:firstLine="1980"/>
      </w:pPr>
      <w:rPr>
        <w:rFonts w:hint="default"/>
      </w:rPr>
    </w:lvl>
    <w:lvl w:ilvl="3">
      <w:start w:val="1"/>
      <w:numFmt w:val="decimal"/>
      <w:lvlText w:val="%4."/>
      <w:lvlJc w:val="left"/>
      <w:pPr>
        <w:ind w:left="2520" w:firstLine="2520"/>
      </w:pPr>
      <w:rPr>
        <w:rFonts w:hint="default"/>
      </w:rPr>
    </w:lvl>
    <w:lvl w:ilvl="4">
      <w:start w:val="1"/>
      <w:numFmt w:val="lowerLetter"/>
      <w:lvlText w:val="%5."/>
      <w:lvlJc w:val="left"/>
      <w:pPr>
        <w:ind w:left="3240" w:firstLine="3240"/>
      </w:pPr>
      <w:rPr>
        <w:rFonts w:hint="default"/>
      </w:rPr>
    </w:lvl>
    <w:lvl w:ilvl="5">
      <w:start w:val="1"/>
      <w:numFmt w:val="lowerRoman"/>
      <w:lvlText w:val="%6."/>
      <w:lvlJc w:val="right"/>
      <w:pPr>
        <w:ind w:left="3960" w:firstLine="4140"/>
      </w:pPr>
      <w:rPr>
        <w:rFonts w:hint="default"/>
      </w:rPr>
    </w:lvl>
    <w:lvl w:ilvl="6">
      <w:start w:val="1"/>
      <w:numFmt w:val="decimal"/>
      <w:lvlText w:val="%7."/>
      <w:lvlJc w:val="left"/>
      <w:pPr>
        <w:ind w:left="4680" w:firstLine="4680"/>
      </w:pPr>
      <w:rPr>
        <w:rFonts w:hint="default"/>
      </w:rPr>
    </w:lvl>
    <w:lvl w:ilvl="7">
      <w:start w:val="1"/>
      <w:numFmt w:val="lowerLetter"/>
      <w:lvlText w:val="%8."/>
      <w:lvlJc w:val="left"/>
      <w:pPr>
        <w:ind w:left="5400" w:firstLine="5400"/>
      </w:pPr>
      <w:rPr>
        <w:rFonts w:hint="default"/>
      </w:rPr>
    </w:lvl>
    <w:lvl w:ilvl="8">
      <w:start w:val="1"/>
      <w:numFmt w:val="lowerRoman"/>
      <w:lvlText w:val="%9."/>
      <w:lvlJc w:val="right"/>
      <w:pPr>
        <w:ind w:left="6120" w:firstLine="6300"/>
      </w:pPr>
      <w:rPr>
        <w:rFonts w:hint="default"/>
      </w:rPr>
    </w:lvl>
  </w:abstractNum>
  <w:abstractNum w:abstractNumId="6" w15:restartNumberingAfterBreak="0">
    <w:nsid w:val="366504B0"/>
    <w:multiLevelType w:val="hybridMultilevel"/>
    <w:tmpl w:val="01183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8763E"/>
    <w:multiLevelType w:val="hybridMultilevel"/>
    <w:tmpl w:val="D39CC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A7565B"/>
    <w:multiLevelType w:val="hybridMultilevel"/>
    <w:tmpl w:val="E250D4BA"/>
    <w:lvl w:ilvl="0" w:tplc="595CA100">
      <w:start w:val="3"/>
      <w:numFmt w:val="decimal"/>
      <w:lvlText w:val="%1."/>
      <w:lvlJc w:val="left"/>
      <w:pPr>
        <w:ind w:left="1778" w:firstLine="360"/>
      </w:pPr>
    </w:lvl>
    <w:lvl w:ilvl="1" w:tplc="075496E6">
      <w:start w:val="1"/>
      <w:numFmt w:val="lowerLetter"/>
      <w:lvlText w:val="%2."/>
      <w:lvlJc w:val="left"/>
      <w:pPr>
        <w:ind w:left="1047" w:firstLine="1080"/>
      </w:pPr>
    </w:lvl>
    <w:lvl w:ilvl="2" w:tplc="8A4E325E">
      <w:start w:val="1"/>
      <w:numFmt w:val="lowerLetter"/>
      <w:lvlText w:val="%3."/>
      <w:lvlJc w:val="left"/>
      <w:pPr>
        <w:ind w:left="3218" w:firstLine="1980"/>
      </w:pPr>
    </w:lvl>
    <w:lvl w:ilvl="3" w:tplc="C1EAA6C2">
      <w:start w:val="1"/>
      <w:numFmt w:val="decimal"/>
      <w:lvlText w:val="%4."/>
      <w:lvlJc w:val="left"/>
      <w:pPr>
        <w:ind w:left="3938" w:firstLine="2520"/>
      </w:pPr>
    </w:lvl>
    <w:lvl w:ilvl="4" w:tplc="FE0CDD9A">
      <w:start w:val="1"/>
      <w:numFmt w:val="lowerLetter"/>
      <w:lvlText w:val="%5."/>
      <w:lvlJc w:val="left"/>
      <w:pPr>
        <w:ind w:left="4658" w:firstLine="3240"/>
      </w:pPr>
    </w:lvl>
    <w:lvl w:ilvl="5" w:tplc="006EEDA2">
      <w:start w:val="1"/>
      <w:numFmt w:val="lowerRoman"/>
      <w:lvlText w:val="%6."/>
      <w:lvlJc w:val="right"/>
      <w:pPr>
        <w:ind w:left="5378" w:firstLine="4140"/>
      </w:pPr>
    </w:lvl>
    <w:lvl w:ilvl="6" w:tplc="11AA0C16">
      <w:start w:val="1"/>
      <w:numFmt w:val="decimal"/>
      <w:lvlText w:val="%7."/>
      <w:lvlJc w:val="left"/>
      <w:pPr>
        <w:ind w:left="6098" w:firstLine="4680"/>
      </w:pPr>
    </w:lvl>
    <w:lvl w:ilvl="7" w:tplc="0BCE22BC">
      <w:start w:val="1"/>
      <w:numFmt w:val="lowerLetter"/>
      <w:lvlText w:val="%8."/>
      <w:lvlJc w:val="left"/>
      <w:pPr>
        <w:ind w:left="6818" w:firstLine="5400"/>
      </w:pPr>
    </w:lvl>
    <w:lvl w:ilvl="8" w:tplc="D7BCC740">
      <w:start w:val="1"/>
      <w:numFmt w:val="lowerRoman"/>
      <w:lvlText w:val="%9."/>
      <w:lvlJc w:val="right"/>
      <w:pPr>
        <w:ind w:left="7538" w:firstLine="6300"/>
      </w:pPr>
    </w:lvl>
  </w:abstractNum>
  <w:abstractNum w:abstractNumId="9" w15:restartNumberingAfterBreak="0">
    <w:nsid w:val="4B1F1ADA"/>
    <w:multiLevelType w:val="multilevel"/>
    <w:tmpl w:val="40741694"/>
    <w:lvl w:ilvl="0">
      <w:start w:val="1"/>
      <w:numFmt w:val="decimal"/>
      <w:lvlText w:val="%1."/>
      <w:lvlJc w:val="left"/>
      <w:pPr>
        <w:ind w:left="360" w:firstLine="360"/>
      </w:pPr>
      <w:rPr>
        <w:rFonts w:hint="default"/>
      </w:rPr>
    </w:lvl>
    <w:lvl w:ilvl="1">
      <w:start w:val="8"/>
      <w:numFmt w:val="decimal"/>
      <w:lvlText w:val="%2."/>
      <w:lvlJc w:val="left"/>
      <w:pPr>
        <w:ind w:left="1080" w:firstLine="1080"/>
      </w:pPr>
      <w:rPr>
        <w:rFonts w:hint="default"/>
      </w:rPr>
    </w:lvl>
    <w:lvl w:ilvl="2">
      <w:start w:val="1"/>
      <w:numFmt w:val="lowerRoman"/>
      <w:lvlText w:val="%3."/>
      <w:lvlJc w:val="right"/>
      <w:pPr>
        <w:ind w:left="1800" w:firstLine="1980"/>
      </w:pPr>
      <w:rPr>
        <w:rFonts w:hint="default"/>
      </w:rPr>
    </w:lvl>
    <w:lvl w:ilvl="3">
      <w:start w:val="1"/>
      <w:numFmt w:val="decimal"/>
      <w:lvlText w:val="%4."/>
      <w:lvlJc w:val="left"/>
      <w:pPr>
        <w:ind w:left="2520" w:firstLine="2520"/>
      </w:pPr>
      <w:rPr>
        <w:rFonts w:hint="default"/>
      </w:rPr>
    </w:lvl>
    <w:lvl w:ilvl="4">
      <w:start w:val="1"/>
      <w:numFmt w:val="lowerLetter"/>
      <w:lvlText w:val="%5."/>
      <w:lvlJc w:val="left"/>
      <w:pPr>
        <w:ind w:left="3240" w:firstLine="3240"/>
      </w:pPr>
      <w:rPr>
        <w:rFonts w:hint="default"/>
      </w:rPr>
    </w:lvl>
    <w:lvl w:ilvl="5">
      <w:start w:val="1"/>
      <w:numFmt w:val="lowerRoman"/>
      <w:lvlText w:val="%6."/>
      <w:lvlJc w:val="right"/>
      <w:pPr>
        <w:ind w:left="3960" w:firstLine="4140"/>
      </w:pPr>
      <w:rPr>
        <w:rFonts w:hint="default"/>
      </w:rPr>
    </w:lvl>
    <w:lvl w:ilvl="6">
      <w:start w:val="1"/>
      <w:numFmt w:val="decimal"/>
      <w:lvlText w:val="%7."/>
      <w:lvlJc w:val="left"/>
      <w:pPr>
        <w:ind w:left="4680" w:firstLine="4680"/>
      </w:pPr>
      <w:rPr>
        <w:rFonts w:hint="default"/>
      </w:rPr>
    </w:lvl>
    <w:lvl w:ilvl="7">
      <w:start w:val="1"/>
      <w:numFmt w:val="lowerLetter"/>
      <w:lvlText w:val="%8."/>
      <w:lvlJc w:val="left"/>
      <w:pPr>
        <w:ind w:left="5400" w:firstLine="5400"/>
      </w:pPr>
      <w:rPr>
        <w:rFonts w:hint="default"/>
      </w:rPr>
    </w:lvl>
    <w:lvl w:ilvl="8">
      <w:start w:val="1"/>
      <w:numFmt w:val="lowerRoman"/>
      <w:lvlText w:val="%9."/>
      <w:lvlJc w:val="right"/>
      <w:pPr>
        <w:ind w:left="6120" w:firstLine="6300"/>
      </w:pPr>
      <w:rPr>
        <w:rFonts w:hint="default"/>
      </w:rPr>
    </w:lvl>
  </w:abstractNum>
  <w:abstractNum w:abstractNumId="10" w15:restartNumberingAfterBreak="0">
    <w:nsid w:val="4CBD2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653270"/>
    <w:multiLevelType w:val="hybridMultilevel"/>
    <w:tmpl w:val="3AD8F6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E77697B"/>
    <w:multiLevelType w:val="hybridMultilevel"/>
    <w:tmpl w:val="DB1A2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18157E"/>
    <w:multiLevelType w:val="hybridMultilevel"/>
    <w:tmpl w:val="814EF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8AA44B1"/>
    <w:multiLevelType w:val="multilevel"/>
    <w:tmpl w:val="062C0316"/>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5E5F29E9"/>
    <w:multiLevelType w:val="hybridMultilevel"/>
    <w:tmpl w:val="2572D660"/>
    <w:lvl w:ilvl="0" w:tplc="DE946AA8">
      <w:start w:val="1"/>
      <w:numFmt w:val="lowerLetter"/>
      <w:lvlText w:val="%1."/>
      <w:lvlJc w:val="left"/>
      <w:pPr>
        <w:ind w:left="1778" w:firstLine="360"/>
      </w:pPr>
    </w:lvl>
    <w:lvl w:ilvl="1" w:tplc="1CD8E738">
      <w:start w:val="1"/>
      <w:numFmt w:val="lowerLetter"/>
      <w:lvlText w:val="%2."/>
      <w:lvlJc w:val="left"/>
      <w:pPr>
        <w:ind w:left="1047" w:firstLine="1080"/>
      </w:pPr>
    </w:lvl>
    <w:lvl w:ilvl="2" w:tplc="059EF624">
      <w:start w:val="1"/>
      <w:numFmt w:val="lowerRoman"/>
      <w:lvlText w:val="%3."/>
      <w:lvlJc w:val="right"/>
      <w:pPr>
        <w:ind w:left="3218" w:firstLine="1980"/>
      </w:pPr>
    </w:lvl>
    <w:lvl w:ilvl="3" w:tplc="55CCF35E">
      <w:start w:val="1"/>
      <w:numFmt w:val="decimal"/>
      <w:lvlText w:val="%4."/>
      <w:lvlJc w:val="left"/>
      <w:pPr>
        <w:ind w:left="3938" w:firstLine="2520"/>
      </w:pPr>
    </w:lvl>
    <w:lvl w:ilvl="4" w:tplc="F202F97E">
      <w:start w:val="1"/>
      <w:numFmt w:val="lowerLetter"/>
      <w:lvlText w:val="%5."/>
      <w:lvlJc w:val="left"/>
      <w:pPr>
        <w:ind w:left="4658" w:firstLine="3240"/>
      </w:pPr>
    </w:lvl>
    <w:lvl w:ilvl="5" w:tplc="D7D0E6A8">
      <w:start w:val="1"/>
      <w:numFmt w:val="lowerRoman"/>
      <w:lvlText w:val="%6."/>
      <w:lvlJc w:val="right"/>
      <w:pPr>
        <w:ind w:left="5378" w:firstLine="4140"/>
      </w:pPr>
    </w:lvl>
    <w:lvl w:ilvl="6" w:tplc="3C7231A2">
      <w:start w:val="1"/>
      <w:numFmt w:val="decimal"/>
      <w:lvlText w:val="%7."/>
      <w:lvlJc w:val="left"/>
      <w:pPr>
        <w:ind w:left="6098" w:firstLine="4680"/>
      </w:pPr>
    </w:lvl>
    <w:lvl w:ilvl="7" w:tplc="915AACD6">
      <w:start w:val="1"/>
      <w:numFmt w:val="lowerLetter"/>
      <w:lvlText w:val="%8."/>
      <w:lvlJc w:val="left"/>
      <w:pPr>
        <w:ind w:left="6818" w:firstLine="5400"/>
      </w:pPr>
    </w:lvl>
    <w:lvl w:ilvl="8" w:tplc="412A4504">
      <w:start w:val="1"/>
      <w:numFmt w:val="lowerRoman"/>
      <w:lvlText w:val="%9."/>
      <w:lvlJc w:val="right"/>
      <w:pPr>
        <w:ind w:left="7538" w:firstLine="6300"/>
      </w:pPr>
    </w:lvl>
  </w:abstractNum>
  <w:abstractNum w:abstractNumId="16" w15:restartNumberingAfterBreak="0">
    <w:nsid w:val="69581929"/>
    <w:multiLevelType w:val="hybridMultilevel"/>
    <w:tmpl w:val="C470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D4C4D"/>
    <w:multiLevelType w:val="multilevel"/>
    <w:tmpl w:val="CD862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028089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6E3178"/>
    <w:multiLevelType w:val="hybridMultilevel"/>
    <w:tmpl w:val="E662E1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CAD470A"/>
    <w:multiLevelType w:val="hybridMultilevel"/>
    <w:tmpl w:val="06C89032"/>
    <w:lvl w:ilvl="0" w:tplc="ACFE3ACC">
      <w:start w:val="1"/>
      <w:numFmt w:val="bullet"/>
      <w:lvlText w:val=""/>
      <w:lvlJc w:val="left"/>
      <w:pPr>
        <w:tabs>
          <w:tab w:val="num" w:pos="720"/>
        </w:tabs>
        <w:ind w:left="720" w:hanging="360"/>
      </w:pPr>
      <w:rPr>
        <w:rFonts w:ascii="Symbol" w:hAnsi="Symbol" w:hint="default"/>
        <w:sz w:val="20"/>
      </w:rPr>
    </w:lvl>
    <w:lvl w:ilvl="1" w:tplc="21983506">
      <w:start w:val="1"/>
      <w:numFmt w:val="bullet"/>
      <w:lvlText w:val="o"/>
      <w:lvlJc w:val="left"/>
      <w:pPr>
        <w:tabs>
          <w:tab w:val="num" w:pos="1440"/>
        </w:tabs>
        <w:ind w:left="1440" w:hanging="360"/>
      </w:pPr>
      <w:rPr>
        <w:rFonts w:ascii="Courier New" w:hAnsi="Courier New" w:cs="Times New Roman" w:hint="default"/>
        <w:sz w:val="20"/>
      </w:rPr>
    </w:lvl>
    <w:lvl w:ilvl="2" w:tplc="96AA8964">
      <w:start w:val="1"/>
      <w:numFmt w:val="bullet"/>
      <w:lvlText w:val=""/>
      <w:lvlJc w:val="left"/>
      <w:pPr>
        <w:tabs>
          <w:tab w:val="num" w:pos="2160"/>
        </w:tabs>
        <w:ind w:left="2160" w:hanging="360"/>
      </w:pPr>
      <w:rPr>
        <w:rFonts w:ascii="Wingdings" w:hAnsi="Wingdings" w:hint="default"/>
        <w:sz w:val="20"/>
      </w:rPr>
    </w:lvl>
    <w:lvl w:ilvl="3" w:tplc="3072D3FE">
      <w:start w:val="1"/>
      <w:numFmt w:val="bullet"/>
      <w:lvlText w:val=""/>
      <w:lvlJc w:val="left"/>
      <w:pPr>
        <w:tabs>
          <w:tab w:val="num" w:pos="2880"/>
        </w:tabs>
        <w:ind w:left="2880" w:hanging="360"/>
      </w:pPr>
      <w:rPr>
        <w:rFonts w:ascii="Symbol" w:hAnsi="Symbol" w:hint="default"/>
        <w:sz w:val="20"/>
      </w:rPr>
    </w:lvl>
    <w:lvl w:ilvl="4" w:tplc="438E0516">
      <w:start w:val="1"/>
      <w:numFmt w:val="bullet"/>
      <w:lvlText w:val=""/>
      <w:lvlJc w:val="left"/>
      <w:pPr>
        <w:tabs>
          <w:tab w:val="num" w:pos="3600"/>
        </w:tabs>
        <w:ind w:left="3600" w:hanging="360"/>
      </w:pPr>
      <w:rPr>
        <w:rFonts w:ascii="Symbol" w:hAnsi="Symbol" w:hint="default"/>
        <w:sz w:val="20"/>
      </w:rPr>
    </w:lvl>
    <w:lvl w:ilvl="5" w:tplc="62084EA2">
      <w:start w:val="1"/>
      <w:numFmt w:val="bullet"/>
      <w:lvlText w:val=""/>
      <w:lvlJc w:val="left"/>
      <w:pPr>
        <w:tabs>
          <w:tab w:val="num" w:pos="4320"/>
        </w:tabs>
        <w:ind w:left="4320" w:hanging="360"/>
      </w:pPr>
      <w:rPr>
        <w:rFonts w:ascii="Symbol" w:hAnsi="Symbol" w:hint="default"/>
        <w:sz w:val="20"/>
      </w:rPr>
    </w:lvl>
    <w:lvl w:ilvl="6" w:tplc="07640196">
      <w:start w:val="1"/>
      <w:numFmt w:val="bullet"/>
      <w:lvlText w:val=""/>
      <w:lvlJc w:val="left"/>
      <w:pPr>
        <w:tabs>
          <w:tab w:val="num" w:pos="5040"/>
        </w:tabs>
        <w:ind w:left="5040" w:hanging="360"/>
      </w:pPr>
      <w:rPr>
        <w:rFonts w:ascii="Symbol" w:hAnsi="Symbol" w:hint="default"/>
        <w:sz w:val="20"/>
      </w:rPr>
    </w:lvl>
    <w:lvl w:ilvl="7" w:tplc="300A7C68">
      <w:start w:val="1"/>
      <w:numFmt w:val="bullet"/>
      <w:lvlText w:val=""/>
      <w:lvlJc w:val="left"/>
      <w:pPr>
        <w:tabs>
          <w:tab w:val="num" w:pos="5760"/>
        </w:tabs>
        <w:ind w:left="5760" w:hanging="360"/>
      </w:pPr>
      <w:rPr>
        <w:rFonts w:ascii="Symbol" w:hAnsi="Symbol" w:hint="default"/>
        <w:sz w:val="20"/>
      </w:rPr>
    </w:lvl>
    <w:lvl w:ilvl="8" w:tplc="1166E94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BA0F64"/>
    <w:multiLevelType w:val="hybridMultilevel"/>
    <w:tmpl w:val="A2566436"/>
    <w:lvl w:ilvl="0" w:tplc="3C5C11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0"/>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6"/>
  </w:num>
  <w:num w:numId="7">
    <w:abstractNumId w:val="21"/>
  </w:num>
  <w:num w:numId="8">
    <w:abstractNumId w:val="19"/>
  </w:num>
  <w:num w:numId="9">
    <w:abstractNumId w:val="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10"/>
  </w:num>
  <w:num w:numId="19">
    <w:abstractNumId w:val="13"/>
  </w:num>
  <w:num w:numId="20">
    <w:abstractNumId w:val="4"/>
  </w:num>
  <w:num w:numId="21">
    <w:abstractNumId w:val="1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12"/>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48"/>
    <w:rsid w:val="000012FB"/>
    <w:rsid w:val="00017CF5"/>
    <w:rsid w:val="00020B08"/>
    <w:rsid w:val="0002314D"/>
    <w:rsid w:val="00023E49"/>
    <w:rsid w:val="000270FE"/>
    <w:rsid w:val="00027A62"/>
    <w:rsid w:val="00033C6E"/>
    <w:rsid w:val="00037B66"/>
    <w:rsid w:val="00042187"/>
    <w:rsid w:val="0004348F"/>
    <w:rsid w:val="00044A52"/>
    <w:rsid w:val="00055FA7"/>
    <w:rsid w:val="00057F04"/>
    <w:rsid w:val="00064424"/>
    <w:rsid w:val="000660E3"/>
    <w:rsid w:val="0006775A"/>
    <w:rsid w:val="00072E00"/>
    <w:rsid w:val="00080A69"/>
    <w:rsid w:val="000839CB"/>
    <w:rsid w:val="00084378"/>
    <w:rsid w:val="0008583D"/>
    <w:rsid w:val="00087E2E"/>
    <w:rsid w:val="00091FF1"/>
    <w:rsid w:val="00092F4F"/>
    <w:rsid w:val="00097912"/>
    <w:rsid w:val="000A26F1"/>
    <w:rsid w:val="000B223D"/>
    <w:rsid w:val="000B2F08"/>
    <w:rsid w:val="000B656D"/>
    <w:rsid w:val="000C7DDE"/>
    <w:rsid w:val="000D1585"/>
    <w:rsid w:val="000D3862"/>
    <w:rsid w:val="000D50C0"/>
    <w:rsid w:val="000D7848"/>
    <w:rsid w:val="000D7AB3"/>
    <w:rsid w:val="000E1062"/>
    <w:rsid w:val="000E1A97"/>
    <w:rsid w:val="000E5441"/>
    <w:rsid w:val="000E7F18"/>
    <w:rsid w:val="000F300B"/>
    <w:rsid w:val="000F58FC"/>
    <w:rsid w:val="000F7A97"/>
    <w:rsid w:val="001058E9"/>
    <w:rsid w:val="0010729F"/>
    <w:rsid w:val="00112CAA"/>
    <w:rsid w:val="00113A0C"/>
    <w:rsid w:val="00113EEB"/>
    <w:rsid w:val="00121229"/>
    <w:rsid w:val="001226F0"/>
    <w:rsid w:val="00124EC1"/>
    <w:rsid w:val="00130B00"/>
    <w:rsid w:val="00131BF0"/>
    <w:rsid w:val="0013303A"/>
    <w:rsid w:val="00135547"/>
    <w:rsid w:val="00136D1E"/>
    <w:rsid w:val="00140F80"/>
    <w:rsid w:val="00142434"/>
    <w:rsid w:val="00144F59"/>
    <w:rsid w:val="00146BBB"/>
    <w:rsid w:val="00150BAC"/>
    <w:rsid w:val="00152A80"/>
    <w:rsid w:val="00152CC9"/>
    <w:rsid w:val="00153B7A"/>
    <w:rsid w:val="00153DDA"/>
    <w:rsid w:val="00165937"/>
    <w:rsid w:val="00174D58"/>
    <w:rsid w:val="0018068A"/>
    <w:rsid w:val="0018076C"/>
    <w:rsid w:val="0018378F"/>
    <w:rsid w:val="00184607"/>
    <w:rsid w:val="00192B83"/>
    <w:rsid w:val="0019300D"/>
    <w:rsid w:val="00197A13"/>
    <w:rsid w:val="001A0F64"/>
    <w:rsid w:val="001B3FA7"/>
    <w:rsid w:val="001C4027"/>
    <w:rsid w:val="001C43E9"/>
    <w:rsid w:val="001C5FDD"/>
    <w:rsid w:val="001D08FD"/>
    <w:rsid w:val="001D0B4E"/>
    <w:rsid w:val="001D328D"/>
    <w:rsid w:val="001F5DD3"/>
    <w:rsid w:val="002030D5"/>
    <w:rsid w:val="002036B8"/>
    <w:rsid w:val="0020587D"/>
    <w:rsid w:val="00214D41"/>
    <w:rsid w:val="0021540F"/>
    <w:rsid w:val="002214B6"/>
    <w:rsid w:val="00221AAF"/>
    <w:rsid w:val="00222C76"/>
    <w:rsid w:val="00223557"/>
    <w:rsid w:val="00224491"/>
    <w:rsid w:val="00225E4D"/>
    <w:rsid w:val="00225E78"/>
    <w:rsid w:val="002267B5"/>
    <w:rsid w:val="00227A11"/>
    <w:rsid w:val="00242E6B"/>
    <w:rsid w:val="002449B6"/>
    <w:rsid w:val="002504AE"/>
    <w:rsid w:val="002506DA"/>
    <w:rsid w:val="00252A10"/>
    <w:rsid w:val="00253DFB"/>
    <w:rsid w:val="00257386"/>
    <w:rsid w:val="00263E3C"/>
    <w:rsid w:val="00264B27"/>
    <w:rsid w:val="00272578"/>
    <w:rsid w:val="002754A5"/>
    <w:rsid w:val="002759AD"/>
    <w:rsid w:val="002774AA"/>
    <w:rsid w:val="00282778"/>
    <w:rsid w:val="00283CEB"/>
    <w:rsid w:val="00283FDF"/>
    <w:rsid w:val="002867E6"/>
    <w:rsid w:val="00290414"/>
    <w:rsid w:val="00295D76"/>
    <w:rsid w:val="002A1655"/>
    <w:rsid w:val="002A283B"/>
    <w:rsid w:val="002B371C"/>
    <w:rsid w:val="002B4274"/>
    <w:rsid w:val="002B7F48"/>
    <w:rsid w:val="002C000C"/>
    <w:rsid w:val="002C0865"/>
    <w:rsid w:val="002C3950"/>
    <w:rsid w:val="002C6131"/>
    <w:rsid w:val="002C7097"/>
    <w:rsid w:val="002D2C4B"/>
    <w:rsid w:val="002E0C1F"/>
    <w:rsid w:val="002E18DD"/>
    <w:rsid w:val="002E545C"/>
    <w:rsid w:val="003014AF"/>
    <w:rsid w:val="00303B69"/>
    <w:rsid w:val="003046D6"/>
    <w:rsid w:val="00305A5D"/>
    <w:rsid w:val="00305CA6"/>
    <w:rsid w:val="0030701E"/>
    <w:rsid w:val="003103EC"/>
    <w:rsid w:val="00314435"/>
    <w:rsid w:val="00317A6E"/>
    <w:rsid w:val="00320D08"/>
    <w:rsid w:val="00320EAB"/>
    <w:rsid w:val="00321B6C"/>
    <w:rsid w:val="00321CB3"/>
    <w:rsid w:val="00325C10"/>
    <w:rsid w:val="003320D1"/>
    <w:rsid w:val="00333423"/>
    <w:rsid w:val="00335FF5"/>
    <w:rsid w:val="00337B2C"/>
    <w:rsid w:val="00341021"/>
    <w:rsid w:val="003702C7"/>
    <w:rsid w:val="00373762"/>
    <w:rsid w:val="00373D1B"/>
    <w:rsid w:val="003768B7"/>
    <w:rsid w:val="00377D80"/>
    <w:rsid w:val="00383516"/>
    <w:rsid w:val="00385C08"/>
    <w:rsid w:val="0039587F"/>
    <w:rsid w:val="003A00DC"/>
    <w:rsid w:val="003A17BB"/>
    <w:rsid w:val="003A18DA"/>
    <w:rsid w:val="003A2B58"/>
    <w:rsid w:val="003A3CEB"/>
    <w:rsid w:val="003A6B1C"/>
    <w:rsid w:val="003B012E"/>
    <w:rsid w:val="003B3074"/>
    <w:rsid w:val="003C1E85"/>
    <w:rsid w:val="003C227B"/>
    <w:rsid w:val="003C76A7"/>
    <w:rsid w:val="003D1576"/>
    <w:rsid w:val="003D1C1F"/>
    <w:rsid w:val="003D3ECC"/>
    <w:rsid w:val="003E226F"/>
    <w:rsid w:val="003E470A"/>
    <w:rsid w:val="003E50CF"/>
    <w:rsid w:val="003E62BE"/>
    <w:rsid w:val="003F3305"/>
    <w:rsid w:val="003F52FA"/>
    <w:rsid w:val="00402421"/>
    <w:rsid w:val="00403C61"/>
    <w:rsid w:val="0041167A"/>
    <w:rsid w:val="00416E83"/>
    <w:rsid w:val="004222B9"/>
    <w:rsid w:val="00423095"/>
    <w:rsid w:val="004255D0"/>
    <w:rsid w:val="00426376"/>
    <w:rsid w:val="004329AA"/>
    <w:rsid w:val="00433312"/>
    <w:rsid w:val="00433545"/>
    <w:rsid w:val="004338A7"/>
    <w:rsid w:val="00444804"/>
    <w:rsid w:val="00446D32"/>
    <w:rsid w:val="00454863"/>
    <w:rsid w:val="004569F4"/>
    <w:rsid w:val="00457447"/>
    <w:rsid w:val="00460DFE"/>
    <w:rsid w:val="00461E8F"/>
    <w:rsid w:val="00462A03"/>
    <w:rsid w:val="00470C55"/>
    <w:rsid w:val="0047106C"/>
    <w:rsid w:val="00471487"/>
    <w:rsid w:val="00471823"/>
    <w:rsid w:val="004761FC"/>
    <w:rsid w:val="0047699E"/>
    <w:rsid w:val="00483CD5"/>
    <w:rsid w:val="00485C1B"/>
    <w:rsid w:val="00486709"/>
    <w:rsid w:val="00486B54"/>
    <w:rsid w:val="004901CA"/>
    <w:rsid w:val="004906D0"/>
    <w:rsid w:val="00491514"/>
    <w:rsid w:val="00491D5F"/>
    <w:rsid w:val="004933B5"/>
    <w:rsid w:val="00495F85"/>
    <w:rsid w:val="004A16D8"/>
    <w:rsid w:val="004A3028"/>
    <w:rsid w:val="004B4D9E"/>
    <w:rsid w:val="004B555E"/>
    <w:rsid w:val="004C4AEB"/>
    <w:rsid w:val="004D022D"/>
    <w:rsid w:val="004D2C13"/>
    <w:rsid w:val="004D4B51"/>
    <w:rsid w:val="004E0260"/>
    <w:rsid w:val="004E6358"/>
    <w:rsid w:val="004F1351"/>
    <w:rsid w:val="00512B88"/>
    <w:rsid w:val="005209AC"/>
    <w:rsid w:val="00533B49"/>
    <w:rsid w:val="0053725D"/>
    <w:rsid w:val="005376BD"/>
    <w:rsid w:val="005430C9"/>
    <w:rsid w:val="00551CC5"/>
    <w:rsid w:val="0055202A"/>
    <w:rsid w:val="0056271C"/>
    <w:rsid w:val="00566EDA"/>
    <w:rsid w:val="005707FF"/>
    <w:rsid w:val="0057290B"/>
    <w:rsid w:val="00573D2F"/>
    <w:rsid w:val="00574615"/>
    <w:rsid w:val="0058246B"/>
    <w:rsid w:val="0058420F"/>
    <w:rsid w:val="00596F9A"/>
    <w:rsid w:val="00597087"/>
    <w:rsid w:val="005A28F8"/>
    <w:rsid w:val="005A5FCF"/>
    <w:rsid w:val="005B4EAC"/>
    <w:rsid w:val="005B7938"/>
    <w:rsid w:val="005B7F01"/>
    <w:rsid w:val="005C124A"/>
    <w:rsid w:val="005C1BD6"/>
    <w:rsid w:val="005C4390"/>
    <w:rsid w:val="005C4AC6"/>
    <w:rsid w:val="005C6DF0"/>
    <w:rsid w:val="005D20BD"/>
    <w:rsid w:val="005D4702"/>
    <w:rsid w:val="005E2C1C"/>
    <w:rsid w:val="005E31C7"/>
    <w:rsid w:val="005E4BFF"/>
    <w:rsid w:val="005E669E"/>
    <w:rsid w:val="005F1AC7"/>
    <w:rsid w:val="00600DFB"/>
    <w:rsid w:val="006064CE"/>
    <w:rsid w:val="0060651C"/>
    <w:rsid w:val="00607813"/>
    <w:rsid w:val="00613C34"/>
    <w:rsid w:val="00615E41"/>
    <w:rsid w:val="00616E0F"/>
    <w:rsid w:val="006237D5"/>
    <w:rsid w:val="00624366"/>
    <w:rsid w:val="006253D2"/>
    <w:rsid w:val="006311CC"/>
    <w:rsid w:val="006364B8"/>
    <w:rsid w:val="006364BE"/>
    <w:rsid w:val="006370C7"/>
    <w:rsid w:val="006456A7"/>
    <w:rsid w:val="00650822"/>
    <w:rsid w:val="0066582D"/>
    <w:rsid w:val="00666EB0"/>
    <w:rsid w:val="00671A55"/>
    <w:rsid w:val="00672B78"/>
    <w:rsid w:val="006738AB"/>
    <w:rsid w:val="00681DB1"/>
    <w:rsid w:val="006827A0"/>
    <w:rsid w:val="00683E25"/>
    <w:rsid w:val="00686A39"/>
    <w:rsid w:val="006A079B"/>
    <w:rsid w:val="006A69FC"/>
    <w:rsid w:val="006B24E6"/>
    <w:rsid w:val="006B2F21"/>
    <w:rsid w:val="006C0931"/>
    <w:rsid w:val="006C220B"/>
    <w:rsid w:val="006C4B5E"/>
    <w:rsid w:val="006D14A7"/>
    <w:rsid w:val="006D2E0D"/>
    <w:rsid w:val="006E6E38"/>
    <w:rsid w:val="006E7F6E"/>
    <w:rsid w:val="006F2D72"/>
    <w:rsid w:val="006F376C"/>
    <w:rsid w:val="006F5C7C"/>
    <w:rsid w:val="006F66B8"/>
    <w:rsid w:val="0070396C"/>
    <w:rsid w:val="0070437A"/>
    <w:rsid w:val="0070500C"/>
    <w:rsid w:val="00707081"/>
    <w:rsid w:val="007130FA"/>
    <w:rsid w:val="00716FB0"/>
    <w:rsid w:val="00722A88"/>
    <w:rsid w:val="00725712"/>
    <w:rsid w:val="007270A2"/>
    <w:rsid w:val="007317F7"/>
    <w:rsid w:val="00735703"/>
    <w:rsid w:val="007407BA"/>
    <w:rsid w:val="00743FF0"/>
    <w:rsid w:val="00751DA0"/>
    <w:rsid w:val="00755E1F"/>
    <w:rsid w:val="00757680"/>
    <w:rsid w:val="007576FA"/>
    <w:rsid w:val="00764F10"/>
    <w:rsid w:val="00771DAE"/>
    <w:rsid w:val="00777C4B"/>
    <w:rsid w:val="00780C4B"/>
    <w:rsid w:val="00783026"/>
    <w:rsid w:val="007830F9"/>
    <w:rsid w:val="00786134"/>
    <w:rsid w:val="00787928"/>
    <w:rsid w:val="00792EE4"/>
    <w:rsid w:val="007933E0"/>
    <w:rsid w:val="00794E35"/>
    <w:rsid w:val="007A12ED"/>
    <w:rsid w:val="007A5C15"/>
    <w:rsid w:val="007B1624"/>
    <w:rsid w:val="007C0268"/>
    <w:rsid w:val="007C1E50"/>
    <w:rsid w:val="007C27AA"/>
    <w:rsid w:val="007D4748"/>
    <w:rsid w:val="007E1D48"/>
    <w:rsid w:val="007E391E"/>
    <w:rsid w:val="007F0A6C"/>
    <w:rsid w:val="007F2FE4"/>
    <w:rsid w:val="007F321B"/>
    <w:rsid w:val="007F4707"/>
    <w:rsid w:val="007F6BFA"/>
    <w:rsid w:val="0080700B"/>
    <w:rsid w:val="00807725"/>
    <w:rsid w:val="008117CF"/>
    <w:rsid w:val="00811FA0"/>
    <w:rsid w:val="00814605"/>
    <w:rsid w:val="00820A63"/>
    <w:rsid w:val="00823EF9"/>
    <w:rsid w:val="00825D9D"/>
    <w:rsid w:val="008314AC"/>
    <w:rsid w:val="00840ACF"/>
    <w:rsid w:val="008442D5"/>
    <w:rsid w:val="0084518E"/>
    <w:rsid w:val="00845AE2"/>
    <w:rsid w:val="008505FA"/>
    <w:rsid w:val="0085270E"/>
    <w:rsid w:val="00852779"/>
    <w:rsid w:val="00856C59"/>
    <w:rsid w:val="00861F71"/>
    <w:rsid w:val="00867705"/>
    <w:rsid w:val="00870A93"/>
    <w:rsid w:val="00870AE7"/>
    <w:rsid w:val="00870C2E"/>
    <w:rsid w:val="00871BFE"/>
    <w:rsid w:val="008752E6"/>
    <w:rsid w:val="0087678C"/>
    <w:rsid w:val="00880C66"/>
    <w:rsid w:val="008848D4"/>
    <w:rsid w:val="00886045"/>
    <w:rsid w:val="00887614"/>
    <w:rsid w:val="00887750"/>
    <w:rsid w:val="00893DCB"/>
    <w:rsid w:val="00897638"/>
    <w:rsid w:val="008A1D34"/>
    <w:rsid w:val="008A3FEE"/>
    <w:rsid w:val="008A4761"/>
    <w:rsid w:val="008A6181"/>
    <w:rsid w:val="008A62BD"/>
    <w:rsid w:val="008B12D2"/>
    <w:rsid w:val="008B3040"/>
    <w:rsid w:val="008B6628"/>
    <w:rsid w:val="008C1AAB"/>
    <w:rsid w:val="008C25DE"/>
    <w:rsid w:val="008C6B37"/>
    <w:rsid w:val="008C723E"/>
    <w:rsid w:val="008D0A81"/>
    <w:rsid w:val="008D1819"/>
    <w:rsid w:val="008D504F"/>
    <w:rsid w:val="008D7B34"/>
    <w:rsid w:val="008F0C94"/>
    <w:rsid w:val="008F1D02"/>
    <w:rsid w:val="00901D45"/>
    <w:rsid w:val="009051FA"/>
    <w:rsid w:val="009064C5"/>
    <w:rsid w:val="00907500"/>
    <w:rsid w:val="00910A0C"/>
    <w:rsid w:val="00912CB3"/>
    <w:rsid w:val="00912D18"/>
    <w:rsid w:val="00914A36"/>
    <w:rsid w:val="0092111C"/>
    <w:rsid w:val="00923D31"/>
    <w:rsid w:val="009312DF"/>
    <w:rsid w:val="00932A02"/>
    <w:rsid w:val="00934B34"/>
    <w:rsid w:val="0094098C"/>
    <w:rsid w:val="00942BF0"/>
    <w:rsid w:val="009436D1"/>
    <w:rsid w:val="009462C8"/>
    <w:rsid w:val="00950F00"/>
    <w:rsid w:val="009511A7"/>
    <w:rsid w:val="00952F8C"/>
    <w:rsid w:val="0095349D"/>
    <w:rsid w:val="0095382C"/>
    <w:rsid w:val="00955B6B"/>
    <w:rsid w:val="00957BF8"/>
    <w:rsid w:val="00962864"/>
    <w:rsid w:val="00963A4F"/>
    <w:rsid w:val="0097238B"/>
    <w:rsid w:val="00974D23"/>
    <w:rsid w:val="0097584D"/>
    <w:rsid w:val="00994E52"/>
    <w:rsid w:val="00997A88"/>
    <w:rsid w:val="009A119D"/>
    <w:rsid w:val="009A61B4"/>
    <w:rsid w:val="009B64C9"/>
    <w:rsid w:val="009B6E5F"/>
    <w:rsid w:val="009C07BD"/>
    <w:rsid w:val="009D3E5A"/>
    <w:rsid w:val="009D736B"/>
    <w:rsid w:val="009E6192"/>
    <w:rsid w:val="009E6594"/>
    <w:rsid w:val="009E69C7"/>
    <w:rsid w:val="009E7DC1"/>
    <w:rsid w:val="009F460A"/>
    <w:rsid w:val="009F7938"/>
    <w:rsid w:val="00A14437"/>
    <w:rsid w:val="00A16769"/>
    <w:rsid w:val="00A2174F"/>
    <w:rsid w:val="00A23366"/>
    <w:rsid w:val="00A24E72"/>
    <w:rsid w:val="00A25AED"/>
    <w:rsid w:val="00A27E3F"/>
    <w:rsid w:val="00A31095"/>
    <w:rsid w:val="00A322D6"/>
    <w:rsid w:val="00A35BC4"/>
    <w:rsid w:val="00A404A7"/>
    <w:rsid w:val="00A41FA7"/>
    <w:rsid w:val="00A44288"/>
    <w:rsid w:val="00A46806"/>
    <w:rsid w:val="00A61E5E"/>
    <w:rsid w:val="00A62E2E"/>
    <w:rsid w:val="00A65E07"/>
    <w:rsid w:val="00A70579"/>
    <w:rsid w:val="00A746E8"/>
    <w:rsid w:val="00A77404"/>
    <w:rsid w:val="00A86959"/>
    <w:rsid w:val="00A91E6E"/>
    <w:rsid w:val="00A92943"/>
    <w:rsid w:val="00A959C6"/>
    <w:rsid w:val="00A9706B"/>
    <w:rsid w:val="00AA19FE"/>
    <w:rsid w:val="00AA631A"/>
    <w:rsid w:val="00AA69DF"/>
    <w:rsid w:val="00AB1179"/>
    <w:rsid w:val="00AB5F70"/>
    <w:rsid w:val="00AC0880"/>
    <w:rsid w:val="00AC6EB8"/>
    <w:rsid w:val="00AD2F8D"/>
    <w:rsid w:val="00AD548E"/>
    <w:rsid w:val="00AD5C52"/>
    <w:rsid w:val="00AE01A7"/>
    <w:rsid w:val="00AE10A9"/>
    <w:rsid w:val="00AE1A11"/>
    <w:rsid w:val="00AE3754"/>
    <w:rsid w:val="00AE5F0B"/>
    <w:rsid w:val="00AE7055"/>
    <w:rsid w:val="00AF08B3"/>
    <w:rsid w:val="00AF4603"/>
    <w:rsid w:val="00AF48B3"/>
    <w:rsid w:val="00AF5D83"/>
    <w:rsid w:val="00B044F5"/>
    <w:rsid w:val="00B10E9E"/>
    <w:rsid w:val="00B14CBF"/>
    <w:rsid w:val="00B16662"/>
    <w:rsid w:val="00B21BCF"/>
    <w:rsid w:val="00B21E53"/>
    <w:rsid w:val="00B273A8"/>
    <w:rsid w:val="00B324FA"/>
    <w:rsid w:val="00B3482B"/>
    <w:rsid w:val="00B445D9"/>
    <w:rsid w:val="00B46B50"/>
    <w:rsid w:val="00B515BA"/>
    <w:rsid w:val="00B53C9B"/>
    <w:rsid w:val="00B55124"/>
    <w:rsid w:val="00B712E3"/>
    <w:rsid w:val="00B82B3C"/>
    <w:rsid w:val="00B956B2"/>
    <w:rsid w:val="00B97D93"/>
    <w:rsid w:val="00BA07EA"/>
    <w:rsid w:val="00BA5AC4"/>
    <w:rsid w:val="00BB4092"/>
    <w:rsid w:val="00BB7BD9"/>
    <w:rsid w:val="00BC0FA2"/>
    <w:rsid w:val="00BC6449"/>
    <w:rsid w:val="00BD1756"/>
    <w:rsid w:val="00BD326B"/>
    <w:rsid w:val="00BE170D"/>
    <w:rsid w:val="00BE343D"/>
    <w:rsid w:val="00BE4764"/>
    <w:rsid w:val="00BE5DD7"/>
    <w:rsid w:val="00BF200B"/>
    <w:rsid w:val="00C0404F"/>
    <w:rsid w:val="00C05607"/>
    <w:rsid w:val="00C11F84"/>
    <w:rsid w:val="00C22816"/>
    <w:rsid w:val="00C248DC"/>
    <w:rsid w:val="00C24ACC"/>
    <w:rsid w:val="00C2526F"/>
    <w:rsid w:val="00C311FD"/>
    <w:rsid w:val="00C3380D"/>
    <w:rsid w:val="00C40020"/>
    <w:rsid w:val="00C4202B"/>
    <w:rsid w:val="00C4216F"/>
    <w:rsid w:val="00C47943"/>
    <w:rsid w:val="00C51962"/>
    <w:rsid w:val="00C539C5"/>
    <w:rsid w:val="00C54C75"/>
    <w:rsid w:val="00C56ACE"/>
    <w:rsid w:val="00C5796F"/>
    <w:rsid w:val="00C604DE"/>
    <w:rsid w:val="00C60773"/>
    <w:rsid w:val="00C6140C"/>
    <w:rsid w:val="00C67ACD"/>
    <w:rsid w:val="00C75A03"/>
    <w:rsid w:val="00C77418"/>
    <w:rsid w:val="00C826AC"/>
    <w:rsid w:val="00C82790"/>
    <w:rsid w:val="00C83E77"/>
    <w:rsid w:val="00C873B7"/>
    <w:rsid w:val="00C92072"/>
    <w:rsid w:val="00C93A74"/>
    <w:rsid w:val="00C9509B"/>
    <w:rsid w:val="00CA72D0"/>
    <w:rsid w:val="00CA7CB8"/>
    <w:rsid w:val="00CB2463"/>
    <w:rsid w:val="00CB560B"/>
    <w:rsid w:val="00CB757D"/>
    <w:rsid w:val="00CC1242"/>
    <w:rsid w:val="00CC21AB"/>
    <w:rsid w:val="00CC310E"/>
    <w:rsid w:val="00CD24F9"/>
    <w:rsid w:val="00CD2750"/>
    <w:rsid w:val="00CD474F"/>
    <w:rsid w:val="00CE01D7"/>
    <w:rsid w:val="00CE47DB"/>
    <w:rsid w:val="00CE7890"/>
    <w:rsid w:val="00CF048C"/>
    <w:rsid w:val="00CF2EE7"/>
    <w:rsid w:val="00D000E5"/>
    <w:rsid w:val="00D01B97"/>
    <w:rsid w:val="00D05DB9"/>
    <w:rsid w:val="00D11FD7"/>
    <w:rsid w:val="00D157C5"/>
    <w:rsid w:val="00D20764"/>
    <w:rsid w:val="00D22A06"/>
    <w:rsid w:val="00D25129"/>
    <w:rsid w:val="00D32613"/>
    <w:rsid w:val="00D327F0"/>
    <w:rsid w:val="00D3310F"/>
    <w:rsid w:val="00D41D26"/>
    <w:rsid w:val="00D42299"/>
    <w:rsid w:val="00D424EC"/>
    <w:rsid w:val="00D51656"/>
    <w:rsid w:val="00D519EA"/>
    <w:rsid w:val="00D545DD"/>
    <w:rsid w:val="00D573BD"/>
    <w:rsid w:val="00D63B2A"/>
    <w:rsid w:val="00D66809"/>
    <w:rsid w:val="00D713C7"/>
    <w:rsid w:val="00D729C5"/>
    <w:rsid w:val="00D806DD"/>
    <w:rsid w:val="00D836EF"/>
    <w:rsid w:val="00D83CC3"/>
    <w:rsid w:val="00D903D0"/>
    <w:rsid w:val="00D95C5A"/>
    <w:rsid w:val="00DA35FA"/>
    <w:rsid w:val="00DA4559"/>
    <w:rsid w:val="00DB11DD"/>
    <w:rsid w:val="00DB7BC9"/>
    <w:rsid w:val="00DC18B7"/>
    <w:rsid w:val="00DC2A34"/>
    <w:rsid w:val="00DD1A88"/>
    <w:rsid w:val="00DD514A"/>
    <w:rsid w:val="00DD5E42"/>
    <w:rsid w:val="00DE030A"/>
    <w:rsid w:val="00DE343F"/>
    <w:rsid w:val="00DE5CA5"/>
    <w:rsid w:val="00DE5DA3"/>
    <w:rsid w:val="00DE7BD5"/>
    <w:rsid w:val="00DF0B03"/>
    <w:rsid w:val="00DF50C5"/>
    <w:rsid w:val="00E153CE"/>
    <w:rsid w:val="00E21113"/>
    <w:rsid w:val="00E3471B"/>
    <w:rsid w:val="00E40DF4"/>
    <w:rsid w:val="00E51F34"/>
    <w:rsid w:val="00E53A3B"/>
    <w:rsid w:val="00E54EBF"/>
    <w:rsid w:val="00E62233"/>
    <w:rsid w:val="00E63D66"/>
    <w:rsid w:val="00E65DC0"/>
    <w:rsid w:val="00E703F0"/>
    <w:rsid w:val="00E74EAA"/>
    <w:rsid w:val="00E75EC3"/>
    <w:rsid w:val="00E76CEE"/>
    <w:rsid w:val="00E82ED3"/>
    <w:rsid w:val="00E8354E"/>
    <w:rsid w:val="00E85CC3"/>
    <w:rsid w:val="00E92FC8"/>
    <w:rsid w:val="00E931E8"/>
    <w:rsid w:val="00E973E0"/>
    <w:rsid w:val="00E97F91"/>
    <w:rsid w:val="00EA0BD5"/>
    <w:rsid w:val="00EA0E7C"/>
    <w:rsid w:val="00EA131F"/>
    <w:rsid w:val="00EA1F7B"/>
    <w:rsid w:val="00EA7802"/>
    <w:rsid w:val="00EB2512"/>
    <w:rsid w:val="00EB62AA"/>
    <w:rsid w:val="00EB6B6E"/>
    <w:rsid w:val="00EC2722"/>
    <w:rsid w:val="00EC27DE"/>
    <w:rsid w:val="00EC4B5E"/>
    <w:rsid w:val="00EC74E4"/>
    <w:rsid w:val="00EC79D8"/>
    <w:rsid w:val="00ED1050"/>
    <w:rsid w:val="00ED1F48"/>
    <w:rsid w:val="00ED4CAA"/>
    <w:rsid w:val="00EE5540"/>
    <w:rsid w:val="00EE57A1"/>
    <w:rsid w:val="00EF242D"/>
    <w:rsid w:val="00EF2BF4"/>
    <w:rsid w:val="00F022B7"/>
    <w:rsid w:val="00F02962"/>
    <w:rsid w:val="00F0353C"/>
    <w:rsid w:val="00F03A59"/>
    <w:rsid w:val="00F042DA"/>
    <w:rsid w:val="00F056FE"/>
    <w:rsid w:val="00F05A36"/>
    <w:rsid w:val="00F07DB9"/>
    <w:rsid w:val="00F1668A"/>
    <w:rsid w:val="00F21A58"/>
    <w:rsid w:val="00F259FC"/>
    <w:rsid w:val="00F263D8"/>
    <w:rsid w:val="00F32412"/>
    <w:rsid w:val="00F327FC"/>
    <w:rsid w:val="00F40DCA"/>
    <w:rsid w:val="00F42E1D"/>
    <w:rsid w:val="00F5520B"/>
    <w:rsid w:val="00F56D9F"/>
    <w:rsid w:val="00F6314A"/>
    <w:rsid w:val="00F6394B"/>
    <w:rsid w:val="00F721CF"/>
    <w:rsid w:val="00F731F1"/>
    <w:rsid w:val="00F7390F"/>
    <w:rsid w:val="00F76D3D"/>
    <w:rsid w:val="00F77925"/>
    <w:rsid w:val="00F80071"/>
    <w:rsid w:val="00F81EDA"/>
    <w:rsid w:val="00F84634"/>
    <w:rsid w:val="00F86C7F"/>
    <w:rsid w:val="00FA04E0"/>
    <w:rsid w:val="00FA426A"/>
    <w:rsid w:val="00FB02BC"/>
    <w:rsid w:val="00FB3D85"/>
    <w:rsid w:val="00FB3DA8"/>
    <w:rsid w:val="00FB6793"/>
    <w:rsid w:val="00FB6C12"/>
    <w:rsid w:val="00FB6C4C"/>
    <w:rsid w:val="00FB6ED1"/>
    <w:rsid w:val="00FB7001"/>
    <w:rsid w:val="00FC0126"/>
    <w:rsid w:val="00FC1F70"/>
    <w:rsid w:val="00FC7126"/>
    <w:rsid w:val="00FD6C7C"/>
    <w:rsid w:val="00FD7B9A"/>
    <w:rsid w:val="00FE228E"/>
    <w:rsid w:val="00FE315F"/>
    <w:rsid w:val="00FE568C"/>
    <w:rsid w:val="00FF352B"/>
    <w:rsid w:val="00FF77A4"/>
    <w:rsid w:val="27084996"/>
    <w:rsid w:val="551DE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09799"/>
  <w15:docId w15:val="{86F17F32-5B16-4790-8D49-CEA5CCF1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BA5AC4"/>
    <w:rPr>
      <w:rFonts w:ascii="Tahoma" w:hAnsi="Tahoma" w:cs="Tahoma"/>
      <w:sz w:val="16"/>
      <w:szCs w:val="16"/>
    </w:rPr>
  </w:style>
  <w:style w:type="character" w:customStyle="1" w:styleId="BalloonTextChar">
    <w:name w:val="Balloon Text Char"/>
    <w:basedOn w:val="DefaultParagraphFont"/>
    <w:link w:val="BalloonText"/>
    <w:uiPriority w:val="99"/>
    <w:semiHidden/>
    <w:rsid w:val="00BA5AC4"/>
    <w:rPr>
      <w:rFonts w:ascii="Tahoma" w:hAnsi="Tahoma" w:cs="Tahoma"/>
      <w:sz w:val="16"/>
      <w:szCs w:val="16"/>
    </w:rPr>
  </w:style>
  <w:style w:type="character" w:styleId="Hyperlink">
    <w:name w:val="Hyperlink"/>
    <w:basedOn w:val="DefaultParagraphFont"/>
    <w:uiPriority w:val="99"/>
    <w:unhideWhenUsed/>
    <w:rsid w:val="00BA5AC4"/>
    <w:rPr>
      <w:color w:val="0000FF" w:themeColor="hyperlink"/>
      <w:u w:val="single"/>
    </w:rPr>
  </w:style>
  <w:style w:type="paragraph" w:styleId="ListParagraph">
    <w:name w:val="List Paragraph"/>
    <w:basedOn w:val="Normal"/>
    <w:uiPriority w:val="34"/>
    <w:qFormat/>
    <w:rsid w:val="002E545C"/>
    <w:pPr>
      <w:ind w:left="720"/>
      <w:contextualSpacing/>
    </w:pPr>
  </w:style>
  <w:style w:type="paragraph" w:styleId="Header">
    <w:name w:val="header"/>
    <w:basedOn w:val="Normal"/>
    <w:link w:val="HeaderChar"/>
    <w:uiPriority w:val="99"/>
    <w:unhideWhenUsed/>
    <w:rsid w:val="002E545C"/>
    <w:pPr>
      <w:tabs>
        <w:tab w:val="center" w:pos="4513"/>
        <w:tab w:val="right" w:pos="9026"/>
      </w:tabs>
    </w:pPr>
  </w:style>
  <w:style w:type="character" w:customStyle="1" w:styleId="HeaderChar">
    <w:name w:val="Header Char"/>
    <w:basedOn w:val="DefaultParagraphFont"/>
    <w:link w:val="Header"/>
    <w:uiPriority w:val="99"/>
    <w:rsid w:val="002E545C"/>
  </w:style>
  <w:style w:type="paragraph" w:styleId="Footer">
    <w:name w:val="footer"/>
    <w:basedOn w:val="Normal"/>
    <w:link w:val="FooterChar"/>
    <w:uiPriority w:val="99"/>
    <w:unhideWhenUsed/>
    <w:rsid w:val="002E545C"/>
    <w:pPr>
      <w:tabs>
        <w:tab w:val="center" w:pos="4513"/>
        <w:tab w:val="right" w:pos="9026"/>
      </w:tabs>
    </w:pPr>
  </w:style>
  <w:style w:type="character" w:customStyle="1" w:styleId="FooterChar">
    <w:name w:val="Footer Char"/>
    <w:basedOn w:val="DefaultParagraphFont"/>
    <w:link w:val="Footer"/>
    <w:uiPriority w:val="99"/>
    <w:rsid w:val="002E545C"/>
  </w:style>
  <w:style w:type="table" w:styleId="TableGrid">
    <w:name w:val="Table Grid"/>
    <w:basedOn w:val="TableNormal"/>
    <w:uiPriority w:val="59"/>
    <w:rsid w:val="0094098C"/>
    <w:pPr>
      <w:widowControl/>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67B5"/>
    <w:rPr>
      <w:b/>
      <w:bCs/>
    </w:rPr>
  </w:style>
  <w:style w:type="paragraph" w:styleId="NoSpacing">
    <w:name w:val="No Spacing"/>
    <w:uiPriority w:val="1"/>
    <w:qFormat/>
    <w:rsid w:val="007576FA"/>
    <w:pPr>
      <w:widowControl/>
    </w:pPr>
    <w:rPr>
      <w:rFonts w:asciiTheme="minorHAnsi" w:eastAsiaTheme="minorHAnsi" w:hAnsiTheme="minorHAnsi" w:cstheme="minorBidi"/>
      <w:color w:val="auto"/>
      <w:sz w:val="22"/>
      <w:szCs w:val="22"/>
      <w:lang w:eastAsia="en-US"/>
    </w:rPr>
  </w:style>
  <w:style w:type="character" w:styleId="IntenseEmphasis">
    <w:name w:val="Intense Emphasis"/>
    <w:basedOn w:val="DefaultParagraphFont"/>
    <w:uiPriority w:val="21"/>
    <w:qFormat/>
    <w:rsid w:val="005430C9"/>
    <w:rPr>
      <w:b/>
      <w:bCs/>
      <w:i/>
      <w:iCs/>
      <w:color w:val="4F81BD" w:themeColor="accent1"/>
    </w:rPr>
  </w:style>
  <w:style w:type="character" w:styleId="Emphasis">
    <w:name w:val="Emphasis"/>
    <w:basedOn w:val="DefaultParagraphFont"/>
    <w:uiPriority w:val="20"/>
    <w:qFormat/>
    <w:rsid w:val="00DA35FA"/>
    <w:rPr>
      <w:i/>
      <w:iCs/>
    </w:rPr>
  </w:style>
  <w:style w:type="paragraph" w:customStyle="1" w:styleId="m3145846427267461301m1535227044282039367msolistparagraph">
    <w:name w:val="m_3145846427267461301m_1535227044282039367msolistparagraph"/>
    <w:basedOn w:val="Normal"/>
    <w:rsid w:val="00A959C6"/>
    <w:pPr>
      <w:widowControl/>
      <w:spacing w:before="100" w:beforeAutospacing="1" w:after="100" w:afterAutospacing="1"/>
    </w:pPr>
    <w:rPr>
      <w:color w:val="auto"/>
    </w:rPr>
  </w:style>
  <w:style w:type="table" w:customStyle="1" w:styleId="TableGrid1">
    <w:name w:val="Table Grid1"/>
    <w:basedOn w:val="TableNormal"/>
    <w:next w:val="TableGrid"/>
    <w:uiPriority w:val="39"/>
    <w:rsid w:val="00C54C75"/>
    <w:pPr>
      <w:widowControl/>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E31C7"/>
    <w:rPr>
      <w:rFonts w:ascii="Consolas" w:hAnsi="Consolas"/>
      <w:sz w:val="21"/>
      <w:szCs w:val="21"/>
    </w:rPr>
  </w:style>
  <w:style w:type="character" w:customStyle="1" w:styleId="PlainTextChar">
    <w:name w:val="Plain Text Char"/>
    <w:basedOn w:val="DefaultParagraphFont"/>
    <w:link w:val="PlainText"/>
    <w:uiPriority w:val="99"/>
    <w:rsid w:val="005E31C7"/>
    <w:rPr>
      <w:rFonts w:ascii="Consolas" w:hAnsi="Consolas"/>
      <w:sz w:val="21"/>
      <w:szCs w:val="21"/>
    </w:rPr>
  </w:style>
  <w:style w:type="paragraph" w:styleId="Revision">
    <w:name w:val="Revision"/>
    <w:hidden/>
    <w:uiPriority w:val="99"/>
    <w:semiHidden/>
    <w:rsid w:val="00EB62A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5774">
      <w:bodyDiv w:val="1"/>
      <w:marLeft w:val="0"/>
      <w:marRight w:val="0"/>
      <w:marTop w:val="0"/>
      <w:marBottom w:val="0"/>
      <w:divBdr>
        <w:top w:val="none" w:sz="0" w:space="0" w:color="auto"/>
        <w:left w:val="none" w:sz="0" w:space="0" w:color="auto"/>
        <w:bottom w:val="none" w:sz="0" w:space="0" w:color="auto"/>
        <w:right w:val="none" w:sz="0" w:space="0" w:color="auto"/>
      </w:divBdr>
    </w:div>
    <w:div w:id="39866333">
      <w:bodyDiv w:val="1"/>
      <w:marLeft w:val="0"/>
      <w:marRight w:val="0"/>
      <w:marTop w:val="0"/>
      <w:marBottom w:val="0"/>
      <w:divBdr>
        <w:top w:val="none" w:sz="0" w:space="0" w:color="auto"/>
        <w:left w:val="none" w:sz="0" w:space="0" w:color="auto"/>
        <w:bottom w:val="none" w:sz="0" w:space="0" w:color="auto"/>
        <w:right w:val="none" w:sz="0" w:space="0" w:color="auto"/>
      </w:divBdr>
    </w:div>
    <w:div w:id="55201771">
      <w:bodyDiv w:val="1"/>
      <w:marLeft w:val="0"/>
      <w:marRight w:val="0"/>
      <w:marTop w:val="0"/>
      <w:marBottom w:val="0"/>
      <w:divBdr>
        <w:top w:val="none" w:sz="0" w:space="0" w:color="auto"/>
        <w:left w:val="none" w:sz="0" w:space="0" w:color="auto"/>
        <w:bottom w:val="none" w:sz="0" w:space="0" w:color="auto"/>
        <w:right w:val="none" w:sz="0" w:space="0" w:color="auto"/>
      </w:divBdr>
    </w:div>
    <w:div w:id="82995056">
      <w:bodyDiv w:val="1"/>
      <w:marLeft w:val="0"/>
      <w:marRight w:val="0"/>
      <w:marTop w:val="0"/>
      <w:marBottom w:val="0"/>
      <w:divBdr>
        <w:top w:val="none" w:sz="0" w:space="0" w:color="auto"/>
        <w:left w:val="none" w:sz="0" w:space="0" w:color="auto"/>
        <w:bottom w:val="none" w:sz="0" w:space="0" w:color="auto"/>
        <w:right w:val="none" w:sz="0" w:space="0" w:color="auto"/>
      </w:divBdr>
    </w:div>
    <w:div w:id="111831124">
      <w:bodyDiv w:val="1"/>
      <w:marLeft w:val="0"/>
      <w:marRight w:val="0"/>
      <w:marTop w:val="0"/>
      <w:marBottom w:val="0"/>
      <w:divBdr>
        <w:top w:val="none" w:sz="0" w:space="0" w:color="auto"/>
        <w:left w:val="none" w:sz="0" w:space="0" w:color="auto"/>
        <w:bottom w:val="none" w:sz="0" w:space="0" w:color="auto"/>
        <w:right w:val="none" w:sz="0" w:space="0" w:color="auto"/>
      </w:divBdr>
    </w:div>
    <w:div w:id="143662919">
      <w:bodyDiv w:val="1"/>
      <w:marLeft w:val="0"/>
      <w:marRight w:val="0"/>
      <w:marTop w:val="0"/>
      <w:marBottom w:val="0"/>
      <w:divBdr>
        <w:top w:val="none" w:sz="0" w:space="0" w:color="auto"/>
        <w:left w:val="none" w:sz="0" w:space="0" w:color="auto"/>
        <w:bottom w:val="none" w:sz="0" w:space="0" w:color="auto"/>
        <w:right w:val="none" w:sz="0" w:space="0" w:color="auto"/>
      </w:divBdr>
    </w:div>
    <w:div w:id="166747513">
      <w:bodyDiv w:val="1"/>
      <w:marLeft w:val="0"/>
      <w:marRight w:val="0"/>
      <w:marTop w:val="0"/>
      <w:marBottom w:val="0"/>
      <w:divBdr>
        <w:top w:val="none" w:sz="0" w:space="0" w:color="auto"/>
        <w:left w:val="none" w:sz="0" w:space="0" w:color="auto"/>
        <w:bottom w:val="none" w:sz="0" w:space="0" w:color="auto"/>
        <w:right w:val="none" w:sz="0" w:space="0" w:color="auto"/>
      </w:divBdr>
    </w:div>
    <w:div w:id="190343191">
      <w:bodyDiv w:val="1"/>
      <w:marLeft w:val="0"/>
      <w:marRight w:val="0"/>
      <w:marTop w:val="0"/>
      <w:marBottom w:val="0"/>
      <w:divBdr>
        <w:top w:val="none" w:sz="0" w:space="0" w:color="auto"/>
        <w:left w:val="none" w:sz="0" w:space="0" w:color="auto"/>
        <w:bottom w:val="none" w:sz="0" w:space="0" w:color="auto"/>
        <w:right w:val="none" w:sz="0" w:space="0" w:color="auto"/>
      </w:divBdr>
    </w:div>
    <w:div w:id="210699223">
      <w:bodyDiv w:val="1"/>
      <w:marLeft w:val="0"/>
      <w:marRight w:val="0"/>
      <w:marTop w:val="0"/>
      <w:marBottom w:val="0"/>
      <w:divBdr>
        <w:top w:val="none" w:sz="0" w:space="0" w:color="auto"/>
        <w:left w:val="none" w:sz="0" w:space="0" w:color="auto"/>
        <w:bottom w:val="none" w:sz="0" w:space="0" w:color="auto"/>
        <w:right w:val="none" w:sz="0" w:space="0" w:color="auto"/>
      </w:divBdr>
    </w:div>
    <w:div w:id="259264346">
      <w:bodyDiv w:val="1"/>
      <w:marLeft w:val="0"/>
      <w:marRight w:val="0"/>
      <w:marTop w:val="0"/>
      <w:marBottom w:val="0"/>
      <w:divBdr>
        <w:top w:val="none" w:sz="0" w:space="0" w:color="auto"/>
        <w:left w:val="none" w:sz="0" w:space="0" w:color="auto"/>
        <w:bottom w:val="none" w:sz="0" w:space="0" w:color="auto"/>
        <w:right w:val="none" w:sz="0" w:space="0" w:color="auto"/>
      </w:divBdr>
    </w:div>
    <w:div w:id="272252172">
      <w:bodyDiv w:val="1"/>
      <w:marLeft w:val="0"/>
      <w:marRight w:val="0"/>
      <w:marTop w:val="0"/>
      <w:marBottom w:val="0"/>
      <w:divBdr>
        <w:top w:val="none" w:sz="0" w:space="0" w:color="auto"/>
        <w:left w:val="none" w:sz="0" w:space="0" w:color="auto"/>
        <w:bottom w:val="none" w:sz="0" w:space="0" w:color="auto"/>
        <w:right w:val="none" w:sz="0" w:space="0" w:color="auto"/>
      </w:divBdr>
    </w:div>
    <w:div w:id="275455349">
      <w:bodyDiv w:val="1"/>
      <w:marLeft w:val="0"/>
      <w:marRight w:val="0"/>
      <w:marTop w:val="0"/>
      <w:marBottom w:val="0"/>
      <w:divBdr>
        <w:top w:val="none" w:sz="0" w:space="0" w:color="auto"/>
        <w:left w:val="none" w:sz="0" w:space="0" w:color="auto"/>
        <w:bottom w:val="none" w:sz="0" w:space="0" w:color="auto"/>
        <w:right w:val="none" w:sz="0" w:space="0" w:color="auto"/>
      </w:divBdr>
    </w:div>
    <w:div w:id="309680077">
      <w:bodyDiv w:val="1"/>
      <w:marLeft w:val="0"/>
      <w:marRight w:val="0"/>
      <w:marTop w:val="0"/>
      <w:marBottom w:val="0"/>
      <w:divBdr>
        <w:top w:val="none" w:sz="0" w:space="0" w:color="auto"/>
        <w:left w:val="none" w:sz="0" w:space="0" w:color="auto"/>
        <w:bottom w:val="none" w:sz="0" w:space="0" w:color="auto"/>
        <w:right w:val="none" w:sz="0" w:space="0" w:color="auto"/>
      </w:divBdr>
    </w:div>
    <w:div w:id="311636749">
      <w:bodyDiv w:val="1"/>
      <w:marLeft w:val="0"/>
      <w:marRight w:val="0"/>
      <w:marTop w:val="0"/>
      <w:marBottom w:val="0"/>
      <w:divBdr>
        <w:top w:val="none" w:sz="0" w:space="0" w:color="auto"/>
        <w:left w:val="none" w:sz="0" w:space="0" w:color="auto"/>
        <w:bottom w:val="none" w:sz="0" w:space="0" w:color="auto"/>
        <w:right w:val="none" w:sz="0" w:space="0" w:color="auto"/>
      </w:divBdr>
    </w:div>
    <w:div w:id="329263138">
      <w:bodyDiv w:val="1"/>
      <w:marLeft w:val="0"/>
      <w:marRight w:val="0"/>
      <w:marTop w:val="0"/>
      <w:marBottom w:val="0"/>
      <w:divBdr>
        <w:top w:val="none" w:sz="0" w:space="0" w:color="auto"/>
        <w:left w:val="none" w:sz="0" w:space="0" w:color="auto"/>
        <w:bottom w:val="none" w:sz="0" w:space="0" w:color="auto"/>
        <w:right w:val="none" w:sz="0" w:space="0" w:color="auto"/>
      </w:divBdr>
    </w:div>
    <w:div w:id="352345369">
      <w:bodyDiv w:val="1"/>
      <w:marLeft w:val="0"/>
      <w:marRight w:val="0"/>
      <w:marTop w:val="0"/>
      <w:marBottom w:val="0"/>
      <w:divBdr>
        <w:top w:val="none" w:sz="0" w:space="0" w:color="auto"/>
        <w:left w:val="none" w:sz="0" w:space="0" w:color="auto"/>
        <w:bottom w:val="none" w:sz="0" w:space="0" w:color="auto"/>
        <w:right w:val="none" w:sz="0" w:space="0" w:color="auto"/>
      </w:divBdr>
    </w:div>
    <w:div w:id="369689255">
      <w:bodyDiv w:val="1"/>
      <w:marLeft w:val="0"/>
      <w:marRight w:val="0"/>
      <w:marTop w:val="0"/>
      <w:marBottom w:val="0"/>
      <w:divBdr>
        <w:top w:val="none" w:sz="0" w:space="0" w:color="auto"/>
        <w:left w:val="none" w:sz="0" w:space="0" w:color="auto"/>
        <w:bottom w:val="none" w:sz="0" w:space="0" w:color="auto"/>
        <w:right w:val="none" w:sz="0" w:space="0" w:color="auto"/>
      </w:divBdr>
    </w:div>
    <w:div w:id="475298496">
      <w:bodyDiv w:val="1"/>
      <w:marLeft w:val="0"/>
      <w:marRight w:val="0"/>
      <w:marTop w:val="0"/>
      <w:marBottom w:val="0"/>
      <w:divBdr>
        <w:top w:val="none" w:sz="0" w:space="0" w:color="auto"/>
        <w:left w:val="none" w:sz="0" w:space="0" w:color="auto"/>
        <w:bottom w:val="none" w:sz="0" w:space="0" w:color="auto"/>
        <w:right w:val="none" w:sz="0" w:space="0" w:color="auto"/>
      </w:divBdr>
    </w:div>
    <w:div w:id="515078347">
      <w:bodyDiv w:val="1"/>
      <w:marLeft w:val="0"/>
      <w:marRight w:val="0"/>
      <w:marTop w:val="0"/>
      <w:marBottom w:val="0"/>
      <w:divBdr>
        <w:top w:val="none" w:sz="0" w:space="0" w:color="auto"/>
        <w:left w:val="none" w:sz="0" w:space="0" w:color="auto"/>
        <w:bottom w:val="none" w:sz="0" w:space="0" w:color="auto"/>
        <w:right w:val="none" w:sz="0" w:space="0" w:color="auto"/>
      </w:divBdr>
    </w:div>
    <w:div w:id="521669290">
      <w:bodyDiv w:val="1"/>
      <w:marLeft w:val="0"/>
      <w:marRight w:val="0"/>
      <w:marTop w:val="0"/>
      <w:marBottom w:val="0"/>
      <w:divBdr>
        <w:top w:val="none" w:sz="0" w:space="0" w:color="auto"/>
        <w:left w:val="none" w:sz="0" w:space="0" w:color="auto"/>
        <w:bottom w:val="none" w:sz="0" w:space="0" w:color="auto"/>
        <w:right w:val="none" w:sz="0" w:space="0" w:color="auto"/>
      </w:divBdr>
    </w:div>
    <w:div w:id="525339046">
      <w:bodyDiv w:val="1"/>
      <w:marLeft w:val="0"/>
      <w:marRight w:val="0"/>
      <w:marTop w:val="0"/>
      <w:marBottom w:val="0"/>
      <w:divBdr>
        <w:top w:val="none" w:sz="0" w:space="0" w:color="auto"/>
        <w:left w:val="none" w:sz="0" w:space="0" w:color="auto"/>
        <w:bottom w:val="none" w:sz="0" w:space="0" w:color="auto"/>
        <w:right w:val="none" w:sz="0" w:space="0" w:color="auto"/>
      </w:divBdr>
    </w:div>
    <w:div w:id="558593314">
      <w:bodyDiv w:val="1"/>
      <w:marLeft w:val="0"/>
      <w:marRight w:val="0"/>
      <w:marTop w:val="0"/>
      <w:marBottom w:val="0"/>
      <w:divBdr>
        <w:top w:val="none" w:sz="0" w:space="0" w:color="auto"/>
        <w:left w:val="none" w:sz="0" w:space="0" w:color="auto"/>
        <w:bottom w:val="none" w:sz="0" w:space="0" w:color="auto"/>
        <w:right w:val="none" w:sz="0" w:space="0" w:color="auto"/>
      </w:divBdr>
    </w:div>
    <w:div w:id="569930078">
      <w:bodyDiv w:val="1"/>
      <w:marLeft w:val="0"/>
      <w:marRight w:val="0"/>
      <w:marTop w:val="0"/>
      <w:marBottom w:val="0"/>
      <w:divBdr>
        <w:top w:val="none" w:sz="0" w:space="0" w:color="auto"/>
        <w:left w:val="none" w:sz="0" w:space="0" w:color="auto"/>
        <w:bottom w:val="none" w:sz="0" w:space="0" w:color="auto"/>
        <w:right w:val="none" w:sz="0" w:space="0" w:color="auto"/>
      </w:divBdr>
    </w:div>
    <w:div w:id="584193722">
      <w:bodyDiv w:val="1"/>
      <w:marLeft w:val="0"/>
      <w:marRight w:val="0"/>
      <w:marTop w:val="0"/>
      <w:marBottom w:val="0"/>
      <w:divBdr>
        <w:top w:val="none" w:sz="0" w:space="0" w:color="auto"/>
        <w:left w:val="none" w:sz="0" w:space="0" w:color="auto"/>
        <w:bottom w:val="none" w:sz="0" w:space="0" w:color="auto"/>
        <w:right w:val="none" w:sz="0" w:space="0" w:color="auto"/>
      </w:divBdr>
    </w:div>
    <w:div w:id="607660518">
      <w:bodyDiv w:val="1"/>
      <w:marLeft w:val="0"/>
      <w:marRight w:val="0"/>
      <w:marTop w:val="0"/>
      <w:marBottom w:val="0"/>
      <w:divBdr>
        <w:top w:val="none" w:sz="0" w:space="0" w:color="auto"/>
        <w:left w:val="none" w:sz="0" w:space="0" w:color="auto"/>
        <w:bottom w:val="none" w:sz="0" w:space="0" w:color="auto"/>
        <w:right w:val="none" w:sz="0" w:space="0" w:color="auto"/>
      </w:divBdr>
    </w:div>
    <w:div w:id="618220363">
      <w:bodyDiv w:val="1"/>
      <w:marLeft w:val="0"/>
      <w:marRight w:val="0"/>
      <w:marTop w:val="0"/>
      <w:marBottom w:val="0"/>
      <w:divBdr>
        <w:top w:val="none" w:sz="0" w:space="0" w:color="auto"/>
        <w:left w:val="none" w:sz="0" w:space="0" w:color="auto"/>
        <w:bottom w:val="none" w:sz="0" w:space="0" w:color="auto"/>
        <w:right w:val="none" w:sz="0" w:space="0" w:color="auto"/>
      </w:divBdr>
    </w:div>
    <w:div w:id="662469429">
      <w:bodyDiv w:val="1"/>
      <w:marLeft w:val="0"/>
      <w:marRight w:val="0"/>
      <w:marTop w:val="0"/>
      <w:marBottom w:val="0"/>
      <w:divBdr>
        <w:top w:val="none" w:sz="0" w:space="0" w:color="auto"/>
        <w:left w:val="none" w:sz="0" w:space="0" w:color="auto"/>
        <w:bottom w:val="none" w:sz="0" w:space="0" w:color="auto"/>
        <w:right w:val="none" w:sz="0" w:space="0" w:color="auto"/>
      </w:divBdr>
    </w:div>
    <w:div w:id="690761186">
      <w:bodyDiv w:val="1"/>
      <w:marLeft w:val="0"/>
      <w:marRight w:val="0"/>
      <w:marTop w:val="0"/>
      <w:marBottom w:val="0"/>
      <w:divBdr>
        <w:top w:val="none" w:sz="0" w:space="0" w:color="auto"/>
        <w:left w:val="none" w:sz="0" w:space="0" w:color="auto"/>
        <w:bottom w:val="none" w:sz="0" w:space="0" w:color="auto"/>
        <w:right w:val="none" w:sz="0" w:space="0" w:color="auto"/>
      </w:divBdr>
      <w:divsChild>
        <w:div w:id="1140152878">
          <w:marLeft w:val="0"/>
          <w:marRight w:val="0"/>
          <w:marTop w:val="0"/>
          <w:marBottom w:val="0"/>
          <w:divBdr>
            <w:top w:val="none" w:sz="0" w:space="0" w:color="auto"/>
            <w:left w:val="none" w:sz="0" w:space="0" w:color="auto"/>
            <w:bottom w:val="none" w:sz="0" w:space="0" w:color="auto"/>
            <w:right w:val="none" w:sz="0" w:space="0" w:color="auto"/>
          </w:divBdr>
          <w:divsChild>
            <w:div w:id="14624686">
              <w:marLeft w:val="120"/>
              <w:marRight w:val="120"/>
              <w:marTop w:val="0"/>
              <w:marBottom w:val="0"/>
              <w:divBdr>
                <w:top w:val="none" w:sz="0" w:space="0" w:color="auto"/>
                <w:left w:val="none" w:sz="0" w:space="0" w:color="auto"/>
                <w:bottom w:val="none" w:sz="0" w:space="0" w:color="auto"/>
                <w:right w:val="none" w:sz="0" w:space="0" w:color="auto"/>
              </w:divBdr>
              <w:divsChild>
                <w:div w:id="1842159024">
                  <w:marLeft w:val="-300"/>
                  <w:marRight w:val="0"/>
                  <w:marTop w:val="0"/>
                  <w:marBottom w:val="0"/>
                  <w:divBdr>
                    <w:top w:val="none" w:sz="0" w:space="0" w:color="auto"/>
                    <w:left w:val="none" w:sz="0" w:space="0" w:color="auto"/>
                    <w:bottom w:val="none" w:sz="0" w:space="0" w:color="auto"/>
                    <w:right w:val="none" w:sz="0" w:space="0" w:color="auto"/>
                  </w:divBdr>
                  <w:divsChild>
                    <w:div w:id="1054306455">
                      <w:marLeft w:val="0"/>
                      <w:marRight w:val="0"/>
                      <w:marTop w:val="0"/>
                      <w:marBottom w:val="0"/>
                      <w:divBdr>
                        <w:top w:val="none" w:sz="0" w:space="0" w:color="auto"/>
                        <w:left w:val="none" w:sz="0" w:space="0" w:color="auto"/>
                        <w:bottom w:val="none" w:sz="0" w:space="0" w:color="auto"/>
                        <w:right w:val="none" w:sz="0" w:space="0" w:color="auto"/>
                      </w:divBdr>
                      <w:divsChild>
                        <w:div w:id="111941605">
                          <w:marLeft w:val="0"/>
                          <w:marRight w:val="0"/>
                          <w:marTop w:val="0"/>
                          <w:marBottom w:val="0"/>
                          <w:divBdr>
                            <w:top w:val="none" w:sz="0" w:space="0" w:color="auto"/>
                            <w:left w:val="none" w:sz="0" w:space="0" w:color="auto"/>
                            <w:bottom w:val="none" w:sz="0" w:space="0" w:color="auto"/>
                            <w:right w:val="none" w:sz="0" w:space="0" w:color="auto"/>
                          </w:divBdr>
                          <w:divsChild>
                            <w:div w:id="1384912427">
                              <w:marLeft w:val="-300"/>
                              <w:marRight w:val="0"/>
                              <w:marTop w:val="0"/>
                              <w:marBottom w:val="0"/>
                              <w:divBdr>
                                <w:top w:val="none" w:sz="0" w:space="0" w:color="auto"/>
                                <w:left w:val="none" w:sz="0" w:space="0" w:color="auto"/>
                                <w:bottom w:val="none" w:sz="0" w:space="0" w:color="auto"/>
                                <w:right w:val="none" w:sz="0" w:space="0" w:color="auto"/>
                              </w:divBdr>
                              <w:divsChild>
                                <w:div w:id="314797096">
                                  <w:marLeft w:val="0"/>
                                  <w:marRight w:val="0"/>
                                  <w:marTop w:val="0"/>
                                  <w:marBottom w:val="0"/>
                                  <w:divBdr>
                                    <w:top w:val="none" w:sz="0" w:space="0" w:color="auto"/>
                                    <w:left w:val="none" w:sz="0" w:space="0" w:color="auto"/>
                                    <w:bottom w:val="none" w:sz="0" w:space="0" w:color="auto"/>
                                    <w:right w:val="none" w:sz="0" w:space="0" w:color="auto"/>
                                  </w:divBdr>
                                  <w:divsChild>
                                    <w:div w:id="9989915">
                                      <w:marLeft w:val="0"/>
                                      <w:marRight w:val="0"/>
                                      <w:marTop w:val="0"/>
                                      <w:marBottom w:val="450"/>
                                      <w:divBdr>
                                        <w:top w:val="none" w:sz="0" w:space="0" w:color="auto"/>
                                        <w:left w:val="none" w:sz="0" w:space="0" w:color="auto"/>
                                        <w:bottom w:val="single" w:sz="48" w:space="15" w:color="C9D1E0"/>
                                        <w:right w:val="none" w:sz="0" w:space="0" w:color="auto"/>
                                      </w:divBdr>
                                    </w:div>
                                  </w:divsChild>
                                </w:div>
                              </w:divsChild>
                            </w:div>
                          </w:divsChild>
                        </w:div>
                      </w:divsChild>
                    </w:div>
                  </w:divsChild>
                </w:div>
              </w:divsChild>
            </w:div>
          </w:divsChild>
        </w:div>
      </w:divsChild>
    </w:div>
    <w:div w:id="697387188">
      <w:bodyDiv w:val="1"/>
      <w:marLeft w:val="0"/>
      <w:marRight w:val="0"/>
      <w:marTop w:val="0"/>
      <w:marBottom w:val="0"/>
      <w:divBdr>
        <w:top w:val="none" w:sz="0" w:space="0" w:color="auto"/>
        <w:left w:val="none" w:sz="0" w:space="0" w:color="auto"/>
        <w:bottom w:val="none" w:sz="0" w:space="0" w:color="auto"/>
        <w:right w:val="none" w:sz="0" w:space="0" w:color="auto"/>
      </w:divBdr>
    </w:div>
    <w:div w:id="721248434">
      <w:bodyDiv w:val="1"/>
      <w:marLeft w:val="0"/>
      <w:marRight w:val="0"/>
      <w:marTop w:val="0"/>
      <w:marBottom w:val="0"/>
      <w:divBdr>
        <w:top w:val="none" w:sz="0" w:space="0" w:color="auto"/>
        <w:left w:val="none" w:sz="0" w:space="0" w:color="auto"/>
        <w:bottom w:val="none" w:sz="0" w:space="0" w:color="auto"/>
        <w:right w:val="none" w:sz="0" w:space="0" w:color="auto"/>
      </w:divBdr>
    </w:div>
    <w:div w:id="735132423">
      <w:bodyDiv w:val="1"/>
      <w:marLeft w:val="0"/>
      <w:marRight w:val="0"/>
      <w:marTop w:val="0"/>
      <w:marBottom w:val="0"/>
      <w:divBdr>
        <w:top w:val="none" w:sz="0" w:space="0" w:color="auto"/>
        <w:left w:val="none" w:sz="0" w:space="0" w:color="auto"/>
        <w:bottom w:val="none" w:sz="0" w:space="0" w:color="auto"/>
        <w:right w:val="none" w:sz="0" w:space="0" w:color="auto"/>
      </w:divBdr>
    </w:div>
    <w:div w:id="764961140">
      <w:bodyDiv w:val="1"/>
      <w:marLeft w:val="0"/>
      <w:marRight w:val="0"/>
      <w:marTop w:val="0"/>
      <w:marBottom w:val="0"/>
      <w:divBdr>
        <w:top w:val="none" w:sz="0" w:space="0" w:color="auto"/>
        <w:left w:val="none" w:sz="0" w:space="0" w:color="auto"/>
        <w:bottom w:val="none" w:sz="0" w:space="0" w:color="auto"/>
        <w:right w:val="none" w:sz="0" w:space="0" w:color="auto"/>
      </w:divBdr>
    </w:div>
    <w:div w:id="777140206">
      <w:bodyDiv w:val="1"/>
      <w:marLeft w:val="0"/>
      <w:marRight w:val="0"/>
      <w:marTop w:val="0"/>
      <w:marBottom w:val="0"/>
      <w:divBdr>
        <w:top w:val="none" w:sz="0" w:space="0" w:color="auto"/>
        <w:left w:val="none" w:sz="0" w:space="0" w:color="auto"/>
        <w:bottom w:val="none" w:sz="0" w:space="0" w:color="auto"/>
        <w:right w:val="none" w:sz="0" w:space="0" w:color="auto"/>
      </w:divBdr>
    </w:div>
    <w:div w:id="802121467">
      <w:bodyDiv w:val="1"/>
      <w:marLeft w:val="0"/>
      <w:marRight w:val="0"/>
      <w:marTop w:val="0"/>
      <w:marBottom w:val="0"/>
      <w:divBdr>
        <w:top w:val="none" w:sz="0" w:space="0" w:color="auto"/>
        <w:left w:val="none" w:sz="0" w:space="0" w:color="auto"/>
        <w:bottom w:val="none" w:sz="0" w:space="0" w:color="auto"/>
        <w:right w:val="none" w:sz="0" w:space="0" w:color="auto"/>
      </w:divBdr>
    </w:div>
    <w:div w:id="808714307">
      <w:bodyDiv w:val="1"/>
      <w:marLeft w:val="0"/>
      <w:marRight w:val="0"/>
      <w:marTop w:val="0"/>
      <w:marBottom w:val="0"/>
      <w:divBdr>
        <w:top w:val="none" w:sz="0" w:space="0" w:color="auto"/>
        <w:left w:val="none" w:sz="0" w:space="0" w:color="auto"/>
        <w:bottom w:val="none" w:sz="0" w:space="0" w:color="auto"/>
        <w:right w:val="none" w:sz="0" w:space="0" w:color="auto"/>
      </w:divBdr>
    </w:div>
    <w:div w:id="812453204">
      <w:bodyDiv w:val="1"/>
      <w:marLeft w:val="0"/>
      <w:marRight w:val="0"/>
      <w:marTop w:val="0"/>
      <w:marBottom w:val="0"/>
      <w:divBdr>
        <w:top w:val="none" w:sz="0" w:space="0" w:color="auto"/>
        <w:left w:val="none" w:sz="0" w:space="0" w:color="auto"/>
        <w:bottom w:val="none" w:sz="0" w:space="0" w:color="auto"/>
        <w:right w:val="none" w:sz="0" w:space="0" w:color="auto"/>
      </w:divBdr>
    </w:div>
    <w:div w:id="826478759">
      <w:bodyDiv w:val="1"/>
      <w:marLeft w:val="0"/>
      <w:marRight w:val="0"/>
      <w:marTop w:val="0"/>
      <w:marBottom w:val="0"/>
      <w:divBdr>
        <w:top w:val="none" w:sz="0" w:space="0" w:color="auto"/>
        <w:left w:val="none" w:sz="0" w:space="0" w:color="auto"/>
        <w:bottom w:val="none" w:sz="0" w:space="0" w:color="auto"/>
        <w:right w:val="none" w:sz="0" w:space="0" w:color="auto"/>
      </w:divBdr>
    </w:div>
    <w:div w:id="900209106">
      <w:bodyDiv w:val="1"/>
      <w:marLeft w:val="0"/>
      <w:marRight w:val="0"/>
      <w:marTop w:val="0"/>
      <w:marBottom w:val="0"/>
      <w:divBdr>
        <w:top w:val="none" w:sz="0" w:space="0" w:color="auto"/>
        <w:left w:val="none" w:sz="0" w:space="0" w:color="auto"/>
        <w:bottom w:val="none" w:sz="0" w:space="0" w:color="auto"/>
        <w:right w:val="none" w:sz="0" w:space="0" w:color="auto"/>
      </w:divBdr>
    </w:div>
    <w:div w:id="918750919">
      <w:bodyDiv w:val="1"/>
      <w:marLeft w:val="0"/>
      <w:marRight w:val="0"/>
      <w:marTop w:val="0"/>
      <w:marBottom w:val="0"/>
      <w:divBdr>
        <w:top w:val="none" w:sz="0" w:space="0" w:color="auto"/>
        <w:left w:val="none" w:sz="0" w:space="0" w:color="auto"/>
        <w:bottom w:val="none" w:sz="0" w:space="0" w:color="auto"/>
        <w:right w:val="none" w:sz="0" w:space="0" w:color="auto"/>
      </w:divBdr>
    </w:div>
    <w:div w:id="927622085">
      <w:bodyDiv w:val="1"/>
      <w:marLeft w:val="0"/>
      <w:marRight w:val="0"/>
      <w:marTop w:val="0"/>
      <w:marBottom w:val="0"/>
      <w:divBdr>
        <w:top w:val="none" w:sz="0" w:space="0" w:color="auto"/>
        <w:left w:val="none" w:sz="0" w:space="0" w:color="auto"/>
        <w:bottom w:val="none" w:sz="0" w:space="0" w:color="auto"/>
        <w:right w:val="none" w:sz="0" w:space="0" w:color="auto"/>
      </w:divBdr>
    </w:div>
    <w:div w:id="940794654">
      <w:bodyDiv w:val="1"/>
      <w:marLeft w:val="0"/>
      <w:marRight w:val="0"/>
      <w:marTop w:val="0"/>
      <w:marBottom w:val="0"/>
      <w:divBdr>
        <w:top w:val="none" w:sz="0" w:space="0" w:color="auto"/>
        <w:left w:val="none" w:sz="0" w:space="0" w:color="auto"/>
        <w:bottom w:val="none" w:sz="0" w:space="0" w:color="auto"/>
        <w:right w:val="none" w:sz="0" w:space="0" w:color="auto"/>
      </w:divBdr>
    </w:div>
    <w:div w:id="960964663">
      <w:bodyDiv w:val="1"/>
      <w:marLeft w:val="0"/>
      <w:marRight w:val="0"/>
      <w:marTop w:val="0"/>
      <w:marBottom w:val="0"/>
      <w:divBdr>
        <w:top w:val="none" w:sz="0" w:space="0" w:color="auto"/>
        <w:left w:val="none" w:sz="0" w:space="0" w:color="auto"/>
        <w:bottom w:val="none" w:sz="0" w:space="0" w:color="auto"/>
        <w:right w:val="none" w:sz="0" w:space="0" w:color="auto"/>
      </w:divBdr>
    </w:div>
    <w:div w:id="967197662">
      <w:bodyDiv w:val="1"/>
      <w:marLeft w:val="0"/>
      <w:marRight w:val="0"/>
      <w:marTop w:val="0"/>
      <w:marBottom w:val="0"/>
      <w:divBdr>
        <w:top w:val="none" w:sz="0" w:space="0" w:color="auto"/>
        <w:left w:val="none" w:sz="0" w:space="0" w:color="auto"/>
        <w:bottom w:val="none" w:sz="0" w:space="0" w:color="auto"/>
        <w:right w:val="none" w:sz="0" w:space="0" w:color="auto"/>
      </w:divBdr>
    </w:div>
    <w:div w:id="990866456">
      <w:bodyDiv w:val="1"/>
      <w:marLeft w:val="0"/>
      <w:marRight w:val="0"/>
      <w:marTop w:val="0"/>
      <w:marBottom w:val="0"/>
      <w:divBdr>
        <w:top w:val="none" w:sz="0" w:space="0" w:color="auto"/>
        <w:left w:val="none" w:sz="0" w:space="0" w:color="auto"/>
        <w:bottom w:val="none" w:sz="0" w:space="0" w:color="auto"/>
        <w:right w:val="none" w:sz="0" w:space="0" w:color="auto"/>
      </w:divBdr>
    </w:div>
    <w:div w:id="994408363">
      <w:bodyDiv w:val="1"/>
      <w:marLeft w:val="0"/>
      <w:marRight w:val="0"/>
      <w:marTop w:val="0"/>
      <w:marBottom w:val="0"/>
      <w:divBdr>
        <w:top w:val="none" w:sz="0" w:space="0" w:color="auto"/>
        <w:left w:val="none" w:sz="0" w:space="0" w:color="auto"/>
        <w:bottom w:val="none" w:sz="0" w:space="0" w:color="auto"/>
        <w:right w:val="none" w:sz="0" w:space="0" w:color="auto"/>
      </w:divBdr>
    </w:div>
    <w:div w:id="995106572">
      <w:bodyDiv w:val="1"/>
      <w:marLeft w:val="0"/>
      <w:marRight w:val="0"/>
      <w:marTop w:val="0"/>
      <w:marBottom w:val="0"/>
      <w:divBdr>
        <w:top w:val="none" w:sz="0" w:space="0" w:color="auto"/>
        <w:left w:val="none" w:sz="0" w:space="0" w:color="auto"/>
        <w:bottom w:val="none" w:sz="0" w:space="0" w:color="auto"/>
        <w:right w:val="none" w:sz="0" w:space="0" w:color="auto"/>
      </w:divBdr>
    </w:div>
    <w:div w:id="998508612">
      <w:bodyDiv w:val="1"/>
      <w:marLeft w:val="0"/>
      <w:marRight w:val="0"/>
      <w:marTop w:val="0"/>
      <w:marBottom w:val="0"/>
      <w:divBdr>
        <w:top w:val="none" w:sz="0" w:space="0" w:color="auto"/>
        <w:left w:val="none" w:sz="0" w:space="0" w:color="auto"/>
        <w:bottom w:val="none" w:sz="0" w:space="0" w:color="auto"/>
        <w:right w:val="none" w:sz="0" w:space="0" w:color="auto"/>
      </w:divBdr>
    </w:div>
    <w:div w:id="1015575959">
      <w:bodyDiv w:val="1"/>
      <w:marLeft w:val="0"/>
      <w:marRight w:val="0"/>
      <w:marTop w:val="0"/>
      <w:marBottom w:val="0"/>
      <w:divBdr>
        <w:top w:val="none" w:sz="0" w:space="0" w:color="auto"/>
        <w:left w:val="none" w:sz="0" w:space="0" w:color="auto"/>
        <w:bottom w:val="none" w:sz="0" w:space="0" w:color="auto"/>
        <w:right w:val="none" w:sz="0" w:space="0" w:color="auto"/>
      </w:divBdr>
    </w:div>
    <w:div w:id="1036272922">
      <w:bodyDiv w:val="1"/>
      <w:marLeft w:val="0"/>
      <w:marRight w:val="0"/>
      <w:marTop w:val="0"/>
      <w:marBottom w:val="0"/>
      <w:divBdr>
        <w:top w:val="none" w:sz="0" w:space="0" w:color="auto"/>
        <w:left w:val="none" w:sz="0" w:space="0" w:color="auto"/>
        <w:bottom w:val="none" w:sz="0" w:space="0" w:color="auto"/>
        <w:right w:val="none" w:sz="0" w:space="0" w:color="auto"/>
      </w:divBdr>
    </w:div>
    <w:div w:id="1048720220">
      <w:bodyDiv w:val="1"/>
      <w:marLeft w:val="0"/>
      <w:marRight w:val="0"/>
      <w:marTop w:val="0"/>
      <w:marBottom w:val="0"/>
      <w:divBdr>
        <w:top w:val="none" w:sz="0" w:space="0" w:color="auto"/>
        <w:left w:val="none" w:sz="0" w:space="0" w:color="auto"/>
        <w:bottom w:val="none" w:sz="0" w:space="0" w:color="auto"/>
        <w:right w:val="none" w:sz="0" w:space="0" w:color="auto"/>
      </w:divBdr>
    </w:div>
    <w:div w:id="1062023595">
      <w:bodyDiv w:val="1"/>
      <w:marLeft w:val="0"/>
      <w:marRight w:val="0"/>
      <w:marTop w:val="0"/>
      <w:marBottom w:val="0"/>
      <w:divBdr>
        <w:top w:val="none" w:sz="0" w:space="0" w:color="auto"/>
        <w:left w:val="none" w:sz="0" w:space="0" w:color="auto"/>
        <w:bottom w:val="none" w:sz="0" w:space="0" w:color="auto"/>
        <w:right w:val="none" w:sz="0" w:space="0" w:color="auto"/>
      </w:divBdr>
    </w:div>
    <w:div w:id="1069965615">
      <w:bodyDiv w:val="1"/>
      <w:marLeft w:val="0"/>
      <w:marRight w:val="0"/>
      <w:marTop w:val="0"/>
      <w:marBottom w:val="0"/>
      <w:divBdr>
        <w:top w:val="none" w:sz="0" w:space="0" w:color="auto"/>
        <w:left w:val="none" w:sz="0" w:space="0" w:color="auto"/>
        <w:bottom w:val="none" w:sz="0" w:space="0" w:color="auto"/>
        <w:right w:val="none" w:sz="0" w:space="0" w:color="auto"/>
      </w:divBdr>
    </w:div>
    <w:div w:id="1182553996">
      <w:bodyDiv w:val="1"/>
      <w:marLeft w:val="0"/>
      <w:marRight w:val="0"/>
      <w:marTop w:val="0"/>
      <w:marBottom w:val="0"/>
      <w:divBdr>
        <w:top w:val="none" w:sz="0" w:space="0" w:color="auto"/>
        <w:left w:val="none" w:sz="0" w:space="0" w:color="auto"/>
        <w:bottom w:val="none" w:sz="0" w:space="0" w:color="auto"/>
        <w:right w:val="none" w:sz="0" w:space="0" w:color="auto"/>
      </w:divBdr>
    </w:div>
    <w:div w:id="1186213684">
      <w:bodyDiv w:val="1"/>
      <w:marLeft w:val="0"/>
      <w:marRight w:val="0"/>
      <w:marTop w:val="0"/>
      <w:marBottom w:val="0"/>
      <w:divBdr>
        <w:top w:val="none" w:sz="0" w:space="0" w:color="auto"/>
        <w:left w:val="none" w:sz="0" w:space="0" w:color="auto"/>
        <w:bottom w:val="none" w:sz="0" w:space="0" w:color="auto"/>
        <w:right w:val="none" w:sz="0" w:space="0" w:color="auto"/>
      </w:divBdr>
    </w:div>
    <w:div w:id="1186556137">
      <w:bodyDiv w:val="1"/>
      <w:marLeft w:val="0"/>
      <w:marRight w:val="0"/>
      <w:marTop w:val="0"/>
      <w:marBottom w:val="0"/>
      <w:divBdr>
        <w:top w:val="none" w:sz="0" w:space="0" w:color="auto"/>
        <w:left w:val="none" w:sz="0" w:space="0" w:color="auto"/>
        <w:bottom w:val="none" w:sz="0" w:space="0" w:color="auto"/>
        <w:right w:val="none" w:sz="0" w:space="0" w:color="auto"/>
      </w:divBdr>
    </w:div>
    <w:div w:id="1191989119">
      <w:bodyDiv w:val="1"/>
      <w:marLeft w:val="0"/>
      <w:marRight w:val="0"/>
      <w:marTop w:val="0"/>
      <w:marBottom w:val="0"/>
      <w:divBdr>
        <w:top w:val="none" w:sz="0" w:space="0" w:color="auto"/>
        <w:left w:val="none" w:sz="0" w:space="0" w:color="auto"/>
        <w:bottom w:val="none" w:sz="0" w:space="0" w:color="auto"/>
        <w:right w:val="none" w:sz="0" w:space="0" w:color="auto"/>
      </w:divBdr>
    </w:div>
    <w:div w:id="1222593407">
      <w:bodyDiv w:val="1"/>
      <w:marLeft w:val="0"/>
      <w:marRight w:val="0"/>
      <w:marTop w:val="0"/>
      <w:marBottom w:val="0"/>
      <w:divBdr>
        <w:top w:val="none" w:sz="0" w:space="0" w:color="auto"/>
        <w:left w:val="none" w:sz="0" w:space="0" w:color="auto"/>
        <w:bottom w:val="none" w:sz="0" w:space="0" w:color="auto"/>
        <w:right w:val="none" w:sz="0" w:space="0" w:color="auto"/>
      </w:divBdr>
    </w:div>
    <w:div w:id="1247766563">
      <w:bodyDiv w:val="1"/>
      <w:marLeft w:val="0"/>
      <w:marRight w:val="0"/>
      <w:marTop w:val="0"/>
      <w:marBottom w:val="0"/>
      <w:divBdr>
        <w:top w:val="none" w:sz="0" w:space="0" w:color="auto"/>
        <w:left w:val="none" w:sz="0" w:space="0" w:color="auto"/>
        <w:bottom w:val="none" w:sz="0" w:space="0" w:color="auto"/>
        <w:right w:val="none" w:sz="0" w:space="0" w:color="auto"/>
      </w:divBdr>
    </w:div>
    <w:div w:id="1251894936">
      <w:bodyDiv w:val="1"/>
      <w:marLeft w:val="0"/>
      <w:marRight w:val="0"/>
      <w:marTop w:val="0"/>
      <w:marBottom w:val="0"/>
      <w:divBdr>
        <w:top w:val="none" w:sz="0" w:space="0" w:color="auto"/>
        <w:left w:val="none" w:sz="0" w:space="0" w:color="auto"/>
        <w:bottom w:val="none" w:sz="0" w:space="0" w:color="auto"/>
        <w:right w:val="none" w:sz="0" w:space="0" w:color="auto"/>
      </w:divBdr>
    </w:div>
    <w:div w:id="1252273752">
      <w:bodyDiv w:val="1"/>
      <w:marLeft w:val="0"/>
      <w:marRight w:val="0"/>
      <w:marTop w:val="0"/>
      <w:marBottom w:val="0"/>
      <w:divBdr>
        <w:top w:val="none" w:sz="0" w:space="0" w:color="auto"/>
        <w:left w:val="none" w:sz="0" w:space="0" w:color="auto"/>
        <w:bottom w:val="none" w:sz="0" w:space="0" w:color="auto"/>
        <w:right w:val="none" w:sz="0" w:space="0" w:color="auto"/>
      </w:divBdr>
    </w:div>
    <w:div w:id="1352605602">
      <w:bodyDiv w:val="1"/>
      <w:marLeft w:val="0"/>
      <w:marRight w:val="0"/>
      <w:marTop w:val="0"/>
      <w:marBottom w:val="0"/>
      <w:divBdr>
        <w:top w:val="none" w:sz="0" w:space="0" w:color="auto"/>
        <w:left w:val="none" w:sz="0" w:space="0" w:color="auto"/>
        <w:bottom w:val="none" w:sz="0" w:space="0" w:color="auto"/>
        <w:right w:val="none" w:sz="0" w:space="0" w:color="auto"/>
      </w:divBdr>
    </w:div>
    <w:div w:id="1396393595">
      <w:bodyDiv w:val="1"/>
      <w:marLeft w:val="0"/>
      <w:marRight w:val="0"/>
      <w:marTop w:val="0"/>
      <w:marBottom w:val="0"/>
      <w:divBdr>
        <w:top w:val="none" w:sz="0" w:space="0" w:color="auto"/>
        <w:left w:val="none" w:sz="0" w:space="0" w:color="auto"/>
        <w:bottom w:val="none" w:sz="0" w:space="0" w:color="auto"/>
        <w:right w:val="none" w:sz="0" w:space="0" w:color="auto"/>
      </w:divBdr>
    </w:div>
    <w:div w:id="1434934284">
      <w:bodyDiv w:val="1"/>
      <w:marLeft w:val="0"/>
      <w:marRight w:val="0"/>
      <w:marTop w:val="0"/>
      <w:marBottom w:val="0"/>
      <w:divBdr>
        <w:top w:val="none" w:sz="0" w:space="0" w:color="auto"/>
        <w:left w:val="none" w:sz="0" w:space="0" w:color="auto"/>
        <w:bottom w:val="none" w:sz="0" w:space="0" w:color="auto"/>
        <w:right w:val="none" w:sz="0" w:space="0" w:color="auto"/>
      </w:divBdr>
    </w:div>
    <w:div w:id="1500542045">
      <w:bodyDiv w:val="1"/>
      <w:marLeft w:val="0"/>
      <w:marRight w:val="0"/>
      <w:marTop w:val="0"/>
      <w:marBottom w:val="0"/>
      <w:divBdr>
        <w:top w:val="none" w:sz="0" w:space="0" w:color="auto"/>
        <w:left w:val="none" w:sz="0" w:space="0" w:color="auto"/>
        <w:bottom w:val="none" w:sz="0" w:space="0" w:color="auto"/>
        <w:right w:val="none" w:sz="0" w:space="0" w:color="auto"/>
      </w:divBdr>
    </w:div>
    <w:div w:id="1501239148">
      <w:bodyDiv w:val="1"/>
      <w:marLeft w:val="0"/>
      <w:marRight w:val="0"/>
      <w:marTop w:val="0"/>
      <w:marBottom w:val="0"/>
      <w:divBdr>
        <w:top w:val="none" w:sz="0" w:space="0" w:color="auto"/>
        <w:left w:val="none" w:sz="0" w:space="0" w:color="auto"/>
        <w:bottom w:val="none" w:sz="0" w:space="0" w:color="auto"/>
        <w:right w:val="none" w:sz="0" w:space="0" w:color="auto"/>
      </w:divBdr>
    </w:div>
    <w:div w:id="1524633169">
      <w:bodyDiv w:val="1"/>
      <w:marLeft w:val="0"/>
      <w:marRight w:val="0"/>
      <w:marTop w:val="0"/>
      <w:marBottom w:val="0"/>
      <w:divBdr>
        <w:top w:val="none" w:sz="0" w:space="0" w:color="auto"/>
        <w:left w:val="none" w:sz="0" w:space="0" w:color="auto"/>
        <w:bottom w:val="none" w:sz="0" w:space="0" w:color="auto"/>
        <w:right w:val="none" w:sz="0" w:space="0" w:color="auto"/>
      </w:divBdr>
    </w:div>
    <w:div w:id="1540430868">
      <w:bodyDiv w:val="1"/>
      <w:marLeft w:val="0"/>
      <w:marRight w:val="0"/>
      <w:marTop w:val="0"/>
      <w:marBottom w:val="0"/>
      <w:divBdr>
        <w:top w:val="none" w:sz="0" w:space="0" w:color="auto"/>
        <w:left w:val="none" w:sz="0" w:space="0" w:color="auto"/>
        <w:bottom w:val="none" w:sz="0" w:space="0" w:color="auto"/>
        <w:right w:val="none" w:sz="0" w:space="0" w:color="auto"/>
      </w:divBdr>
    </w:div>
    <w:div w:id="1549075591">
      <w:bodyDiv w:val="1"/>
      <w:marLeft w:val="0"/>
      <w:marRight w:val="0"/>
      <w:marTop w:val="0"/>
      <w:marBottom w:val="0"/>
      <w:divBdr>
        <w:top w:val="none" w:sz="0" w:space="0" w:color="auto"/>
        <w:left w:val="none" w:sz="0" w:space="0" w:color="auto"/>
        <w:bottom w:val="none" w:sz="0" w:space="0" w:color="auto"/>
        <w:right w:val="none" w:sz="0" w:space="0" w:color="auto"/>
      </w:divBdr>
      <w:divsChild>
        <w:div w:id="1658221348">
          <w:marLeft w:val="0"/>
          <w:marRight w:val="0"/>
          <w:marTop w:val="0"/>
          <w:marBottom w:val="0"/>
          <w:divBdr>
            <w:top w:val="none" w:sz="0" w:space="0" w:color="auto"/>
            <w:left w:val="none" w:sz="0" w:space="0" w:color="auto"/>
            <w:bottom w:val="none" w:sz="0" w:space="0" w:color="auto"/>
            <w:right w:val="none" w:sz="0" w:space="0" w:color="auto"/>
          </w:divBdr>
          <w:divsChild>
            <w:div w:id="717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2445">
      <w:bodyDiv w:val="1"/>
      <w:marLeft w:val="0"/>
      <w:marRight w:val="0"/>
      <w:marTop w:val="0"/>
      <w:marBottom w:val="0"/>
      <w:divBdr>
        <w:top w:val="none" w:sz="0" w:space="0" w:color="auto"/>
        <w:left w:val="none" w:sz="0" w:space="0" w:color="auto"/>
        <w:bottom w:val="none" w:sz="0" w:space="0" w:color="auto"/>
        <w:right w:val="none" w:sz="0" w:space="0" w:color="auto"/>
      </w:divBdr>
    </w:div>
    <w:div w:id="1643651445">
      <w:bodyDiv w:val="1"/>
      <w:marLeft w:val="0"/>
      <w:marRight w:val="0"/>
      <w:marTop w:val="0"/>
      <w:marBottom w:val="0"/>
      <w:divBdr>
        <w:top w:val="none" w:sz="0" w:space="0" w:color="auto"/>
        <w:left w:val="none" w:sz="0" w:space="0" w:color="auto"/>
        <w:bottom w:val="none" w:sz="0" w:space="0" w:color="auto"/>
        <w:right w:val="none" w:sz="0" w:space="0" w:color="auto"/>
      </w:divBdr>
    </w:div>
    <w:div w:id="1646352249">
      <w:bodyDiv w:val="1"/>
      <w:marLeft w:val="0"/>
      <w:marRight w:val="0"/>
      <w:marTop w:val="0"/>
      <w:marBottom w:val="0"/>
      <w:divBdr>
        <w:top w:val="none" w:sz="0" w:space="0" w:color="auto"/>
        <w:left w:val="none" w:sz="0" w:space="0" w:color="auto"/>
        <w:bottom w:val="none" w:sz="0" w:space="0" w:color="auto"/>
        <w:right w:val="none" w:sz="0" w:space="0" w:color="auto"/>
      </w:divBdr>
    </w:div>
    <w:div w:id="1653682386">
      <w:bodyDiv w:val="1"/>
      <w:marLeft w:val="0"/>
      <w:marRight w:val="0"/>
      <w:marTop w:val="0"/>
      <w:marBottom w:val="0"/>
      <w:divBdr>
        <w:top w:val="none" w:sz="0" w:space="0" w:color="auto"/>
        <w:left w:val="none" w:sz="0" w:space="0" w:color="auto"/>
        <w:bottom w:val="none" w:sz="0" w:space="0" w:color="auto"/>
        <w:right w:val="none" w:sz="0" w:space="0" w:color="auto"/>
      </w:divBdr>
    </w:div>
    <w:div w:id="1656913807">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75373966">
      <w:bodyDiv w:val="1"/>
      <w:marLeft w:val="0"/>
      <w:marRight w:val="0"/>
      <w:marTop w:val="0"/>
      <w:marBottom w:val="0"/>
      <w:divBdr>
        <w:top w:val="none" w:sz="0" w:space="0" w:color="auto"/>
        <w:left w:val="none" w:sz="0" w:space="0" w:color="auto"/>
        <w:bottom w:val="none" w:sz="0" w:space="0" w:color="auto"/>
        <w:right w:val="none" w:sz="0" w:space="0" w:color="auto"/>
      </w:divBdr>
    </w:div>
    <w:div w:id="1710497806">
      <w:bodyDiv w:val="1"/>
      <w:marLeft w:val="0"/>
      <w:marRight w:val="0"/>
      <w:marTop w:val="0"/>
      <w:marBottom w:val="0"/>
      <w:divBdr>
        <w:top w:val="none" w:sz="0" w:space="0" w:color="auto"/>
        <w:left w:val="none" w:sz="0" w:space="0" w:color="auto"/>
        <w:bottom w:val="none" w:sz="0" w:space="0" w:color="auto"/>
        <w:right w:val="none" w:sz="0" w:space="0" w:color="auto"/>
      </w:divBdr>
    </w:div>
    <w:div w:id="1727146855">
      <w:bodyDiv w:val="1"/>
      <w:marLeft w:val="0"/>
      <w:marRight w:val="0"/>
      <w:marTop w:val="0"/>
      <w:marBottom w:val="0"/>
      <w:divBdr>
        <w:top w:val="none" w:sz="0" w:space="0" w:color="auto"/>
        <w:left w:val="none" w:sz="0" w:space="0" w:color="auto"/>
        <w:bottom w:val="none" w:sz="0" w:space="0" w:color="auto"/>
        <w:right w:val="none" w:sz="0" w:space="0" w:color="auto"/>
      </w:divBdr>
    </w:div>
    <w:div w:id="1754428005">
      <w:bodyDiv w:val="1"/>
      <w:marLeft w:val="0"/>
      <w:marRight w:val="0"/>
      <w:marTop w:val="0"/>
      <w:marBottom w:val="0"/>
      <w:divBdr>
        <w:top w:val="none" w:sz="0" w:space="0" w:color="auto"/>
        <w:left w:val="none" w:sz="0" w:space="0" w:color="auto"/>
        <w:bottom w:val="none" w:sz="0" w:space="0" w:color="auto"/>
        <w:right w:val="none" w:sz="0" w:space="0" w:color="auto"/>
      </w:divBdr>
    </w:div>
    <w:div w:id="1776442107">
      <w:bodyDiv w:val="1"/>
      <w:marLeft w:val="0"/>
      <w:marRight w:val="0"/>
      <w:marTop w:val="0"/>
      <w:marBottom w:val="0"/>
      <w:divBdr>
        <w:top w:val="none" w:sz="0" w:space="0" w:color="auto"/>
        <w:left w:val="none" w:sz="0" w:space="0" w:color="auto"/>
        <w:bottom w:val="none" w:sz="0" w:space="0" w:color="auto"/>
        <w:right w:val="none" w:sz="0" w:space="0" w:color="auto"/>
      </w:divBdr>
    </w:div>
    <w:div w:id="1788229852">
      <w:bodyDiv w:val="1"/>
      <w:marLeft w:val="0"/>
      <w:marRight w:val="0"/>
      <w:marTop w:val="0"/>
      <w:marBottom w:val="0"/>
      <w:divBdr>
        <w:top w:val="none" w:sz="0" w:space="0" w:color="auto"/>
        <w:left w:val="none" w:sz="0" w:space="0" w:color="auto"/>
        <w:bottom w:val="none" w:sz="0" w:space="0" w:color="auto"/>
        <w:right w:val="none" w:sz="0" w:space="0" w:color="auto"/>
      </w:divBdr>
    </w:div>
    <w:div w:id="1792237240">
      <w:bodyDiv w:val="1"/>
      <w:marLeft w:val="0"/>
      <w:marRight w:val="0"/>
      <w:marTop w:val="0"/>
      <w:marBottom w:val="0"/>
      <w:divBdr>
        <w:top w:val="none" w:sz="0" w:space="0" w:color="auto"/>
        <w:left w:val="none" w:sz="0" w:space="0" w:color="auto"/>
        <w:bottom w:val="none" w:sz="0" w:space="0" w:color="auto"/>
        <w:right w:val="none" w:sz="0" w:space="0" w:color="auto"/>
      </w:divBdr>
    </w:div>
    <w:div w:id="1799109228">
      <w:bodyDiv w:val="1"/>
      <w:marLeft w:val="0"/>
      <w:marRight w:val="0"/>
      <w:marTop w:val="0"/>
      <w:marBottom w:val="0"/>
      <w:divBdr>
        <w:top w:val="none" w:sz="0" w:space="0" w:color="auto"/>
        <w:left w:val="none" w:sz="0" w:space="0" w:color="auto"/>
        <w:bottom w:val="none" w:sz="0" w:space="0" w:color="auto"/>
        <w:right w:val="none" w:sz="0" w:space="0" w:color="auto"/>
      </w:divBdr>
    </w:div>
    <w:div w:id="1857843305">
      <w:bodyDiv w:val="1"/>
      <w:marLeft w:val="0"/>
      <w:marRight w:val="0"/>
      <w:marTop w:val="0"/>
      <w:marBottom w:val="0"/>
      <w:divBdr>
        <w:top w:val="none" w:sz="0" w:space="0" w:color="auto"/>
        <w:left w:val="none" w:sz="0" w:space="0" w:color="auto"/>
        <w:bottom w:val="none" w:sz="0" w:space="0" w:color="auto"/>
        <w:right w:val="none" w:sz="0" w:space="0" w:color="auto"/>
      </w:divBdr>
    </w:div>
    <w:div w:id="1859467422">
      <w:bodyDiv w:val="1"/>
      <w:marLeft w:val="0"/>
      <w:marRight w:val="0"/>
      <w:marTop w:val="0"/>
      <w:marBottom w:val="0"/>
      <w:divBdr>
        <w:top w:val="none" w:sz="0" w:space="0" w:color="auto"/>
        <w:left w:val="none" w:sz="0" w:space="0" w:color="auto"/>
        <w:bottom w:val="none" w:sz="0" w:space="0" w:color="auto"/>
        <w:right w:val="none" w:sz="0" w:space="0" w:color="auto"/>
      </w:divBdr>
    </w:div>
    <w:div w:id="1889293558">
      <w:bodyDiv w:val="1"/>
      <w:marLeft w:val="0"/>
      <w:marRight w:val="0"/>
      <w:marTop w:val="0"/>
      <w:marBottom w:val="0"/>
      <w:divBdr>
        <w:top w:val="none" w:sz="0" w:space="0" w:color="auto"/>
        <w:left w:val="none" w:sz="0" w:space="0" w:color="auto"/>
        <w:bottom w:val="none" w:sz="0" w:space="0" w:color="auto"/>
        <w:right w:val="none" w:sz="0" w:space="0" w:color="auto"/>
      </w:divBdr>
    </w:div>
    <w:div w:id="1896040411">
      <w:bodyDiv w:val="1"/>
      <w:marLeft w:val="0"/>
      <w:marRight w:val="0"/>
      <w:marTop w:val="0"/>
      <w:marBottom w:val="0"/>
      <w:divBdr>
        <w:top w:val="none" w:sz="0" w:space="0" w:color="auto"/>
        <w:left w:val="none" w:sz="0" w:space="0" w:color="auto"/>
        <w:bottom w:val="none" w:sz="0" w:space="0" w:color="auto"/>
        <w:right w:val="none" w:sz="0" w:space="0" w:color="auto"/>
      </w:divBdr>
    </w:div>
    <w:div w:id="1922567572">
      <w:bodyDiv w:val="1"/>
      <w:marLeft w:val="0"/>
      <w:marRight w:val="0"/>
      <w:marTop w:val="0"/>
      <w:marBottom w:val="0"/>
      <w:divBdr>
        <w:top w:val="none" w:sz="0" w:space="0" w:color="auto"/>
        <w:left w:val="none" w:sz="0" w:space="0" w:color="auto"/>
        <w:bottom w:val="none" w:sz="0" w:space="0" w:color="auto"/>
        <w:right w:val="none" w:sz="0" w:space="0" w:color="auto"/>
      </w:divBdr>
    </w:div>
    <w:div w:id="1953979688">
      <w:bodyDiv w:val="1"/>
      <w:marLeft w:val="0"/>
      <w:marRight w:val="0"/>
      <w:marTop w:val="0"/>
      <w:marBottom w:val="0"/>
      <w:divBdr>
        <w:top w:val="none" w:sz="0" w:space="0" w:color="auto"/>
        <w:left w:val="none" w:sz="0" w:space="0" w:color="auto"/>
        <w:bottom w:val="none" w:sz="0" w:space="0" w:color="auto"/>
        <w:right w:val="none" w:sz="0" w:space="0" w:color="auto"/>
      </w:divBdr>
    </w:div>
    <w:div w:id="1965621565">
      <w:bodyDiv w:val="1"/>
      <w:marLeft w:val="0"/>
      <w:marRight w:val="0"/>
      <w:marTop w:val="0"/>
      <w:marBottom w:val="0"/>
      <w:divBdr>
        <w:top w:val="none" w:sz="0" w:space="0" w:color="auto"/>
        <w:left w:val="none" w:sz="0" w:space="0" w:color="auto"/>
        <w:bottom w:val="none" w:sz="0" w:space="0" w:color="auto"/>
        <w:right w:val="none" w:sz="0" w:space="0" w:color="auto"/>
      </w:divBdr>
    </w:div>
    <w:div w:id="1981955573">
      <w:bodyDiv w:val="1"/>
      <w:marLeft w:val="0"/>
      <w:marRight w:val="0"/>
      <w:marTop w:val="0"/>
      <w:marBottom w:val="0"/>
      <w:divBdr>
        <w:top w:val="none" w:sz="0" w:space="0" w:color="auto"/>
        <w:left w:val="none" w:sz="0" w:space="0" w:color="auto"/>
        <w:bottom w:val="none" w:sz="0" w:space="0" w:color="auto"/>
        <w:right w:val="none" w:sz="0" w:space="0" w:color="auto"/>
      </w:divBdr>
    </w:div>
    <w:div w:id="1993412463">
      <w:bodyDiv w:val="1"/>
      <w:marLeft w:val="0"/>
      <w:marRight w:val="0"/>
      <w:marTop w:val="0"/>
      <w:marBottom w:val="0"/>
      <w:divBdr>
        <w:top w:val="none" w:sz="0" w:space="0" w:color="auto"/>
        <w:left w:val="none" w:sz="0" w:space="0" w:color="auto"/>
        <w:bottom w:val="none" w:sz="0" w:space="0" w:color="auto"/>
        <w:right w:val="none" w:sz="0" w:space="0" w:color="auto"/>
      </w:divBdr>
    </w:div>
    <w:div w:id="2007633951">
      <w:bodyDiv w:val="1"/>
      <w:marLeft w:val="0"/>
      <w:marRight w:val="0"/>
      <w:marTop w:val="0"/>
      <w:marBottom w:val="0"/>
      <w:divBdr>
        <w:top w:val="none" w:sz="0" w:space="0" w:color="auto"/>
        <w:left w:val="none" w:sz="0" w:space="0" w:color="auto"/>
        <w:bottom w:val="none" w:sz="0" w:space="0" w:color="auto"/>
        <w:right w:val="none" w:sz="0" w:space="0" w:color="auto"/>
      </w:divBdr>
    </w:div>
    <w:div w:id="2010207135">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063942644">
      <w:bodyDiv w:val="1"/>
      <w:marLeft w:val="0"/>
      <w:marRight w:val="0"/>
      <w:marTop w:val="0"/>
      <w:marBottom w:val="0"/>
      <w:divBdr>
        <w:top w:val="none" w:sz="0" w:space="0" w:color="auto"/>
        <w:left w:val="none" w:sz="0" w:space="0" w:color="auto"/>
        <w:bottom w:val="none" w:sz="0" w:space="0" w:color="auto"/>
        <w:right w:val="none" w:sz="0" w:space="0" w:color="auto"/>
      </w:divBdr>
    </w:div>
    <w:div w:id="2111897750">
      <w:bodyDiv w:val="1"/>
      <w:marLeft w:val="0"/>
      <w:marRight w:val="0"/>
      <w:marTop w:val="0"/>
      <w:marBottom w:val="0"/>
      <w:divBdr>
        <w:top w:val="none" w:sz="0" w:space="0" w:color="auto"/>
        <w:left w:val="none" w:sz="0" w:space="0" w:color="auto"/>
        <w:bottom w:val="none" w:sz="0" w:space="0" w:color="auto"/>
        <w:right w:val="none" w:sz="0" w:space="0" w:color="auto"/>
      </w:divBdr>
    </w:div>
    <w:div w:id="2112388136">
      <w:bodyDiv w:val="1"/>
      <w:marLeft w:val="0"/>
      <w:marRight w:val="0"/>
      <w:marTop w:val="0"/>
      <w:marBottom w:val="0"/>
      <w:divBdr>
        <w:top w:val="none" w:sz="0" w:space="0" w:color="auto"/>
        <w:left w:val="none" w:sz="0" w:space="0" w:color="auto"/>
        <w:bottom w:val="none" w:sz="0" w:space="0" w:color="auto"/>
        <w:right w:val="none" w:sz="0" w:space="0" w:color="auto"/>
      </w:divBdr>
    </w:div>
    <w:div w:id="2131195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MSCI</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 Richard</dc:creator>
  <cp:keywords/>
  <dc:description/>
  <cp:lastModifiedBy>Paul Woowat</cp:lastModifiedBy>
  <cp:revision>3</cp:revision>
  <cp:lastPrinted>2019-07-17T15:34:00Z</cp:lastPrinted>
  <dcterms:created xsi:type="dcterms:W3CDTF">2020-08-18T15:54:00Z</dcterms:created>
  <dcterms:modified xsi:type="dcterms:W3CDTF">2020-08-18T15:56:00Z</dcterms:modified>
</cp:coreProperties>
</file>